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2C" w:rsidRPr="002C6491" w:rsidRDefault="00792B2C" w:rsidP="00792B2C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right"/>
        <w:rPr>
          <w:sz w:val="28"/>
          <w:szCs w:val="28"/>
        </w:rPr>
      </w:pPr>
    </w:p>
    <w:p w:rsidR="00792B2C" w:rsidRDefault="00792B2C" w:rsidP="00792B2C">
      <w:pPr>
        <w:spacing w:line="276" w:lineRule="auto"/>
        <w:ind w:right="-132" w:firstLine="710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  <w:lang w:bidi="ar-SA"/>
        </w:rPr>
        <w:drawing>
          <wp:inline distT="0" distB="0" distL="0" distR="0">
            <wp:extent cx="1073150" cy="501015"/>
            <wp:effectExtent l="19050" t="0" r="0" b="0"/>
            <wp:docPr id="2" name="Рисунок 2" descr="эмблема РГГРУ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РГГРУ ч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B2C" w:rsidRDefault="00792B2C" w:rsidP="00792B2C">
      <w:pPr>
        <w:spacing w:line="276" w:lineRule="auto"/>
        <w:ind w:right="-132"/>
        <w:jc w:val="center"/>
        <w:rPr>
          <w:caps/>
          <w:noProof/>
          <w:spacing w:val="6"/>
          <w:szCs w:val="24"/>
        </w:rPr>
      </w:pPr>
      <w:r>
        <w:rPr>
          <w:caps/>
          <w:noProof/>
          <w:spacing w:val="6"/>
          <w:szCs w:val="24"/>
        </w:rPr>
        <w:t>МИНОБРНАУКИ РОССИИ</w:t>
      </w:r>
    </w:p>
    <w:p w:rsidR="00792B2C" w:rsidRDefault="00792B2C" w:rsidP="00792B2C">
      <w:pPr>
        <w:spacing w:line="276" w:lineRule="auto"/>
        <w:ind w:right="-132"/>
        <w:jc w:val="center"/>
        <w:rPr>
          <w:b/>
          <w:szCs w:val="24"/>
        </w:rPr>
      </w:pPr>
      <w:r>
        <w:rPr>
          <w:szCs w:val="24"/>
        </w:rPr>
        <w:t xml:space="preserve">Федеральное государственное бюджетное образовательное учреждение высшего образования </w:t>
      </w:r>
      <w:r w:rsidRPr="007C1CA4">
        <w:rPr>
          <w:b/>
          <w:szCs w:val="24"/>
        </w:rPr>
        <w:t>«Российский государственный геологоразведочный университет имени</w:t>
      </w:r>
    </w:p>
    <w:p w:rsidR="00792B2C" w:rsidRPr="007C1CA4" w:rsidRDefault="00792B2C" w:rsidP="00792B2C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 xml:space="preserve"> Серго Орджоникидзе»</w:t>
      </w:r>
    </w:p>
    <w:p w:rsidR="00792B2C" w:rsidRPr="007C1CA4" w:rsidRDefault="00792B2C" w:rsidP="00792B2C">
      <w:pPr>
        <w:spacing w:line="276" w:lineRule="auto"/>
        <w:ind w:right="-132"/>
        <w:jc w:val="center"/>
        <w:rPr>
          <w:b/>
          <w:szCs w:val="24"/>
        </w:rPr>
      </w:pPr>
      <w:r w:rsidRPr="007C1CA4">
        <w:rPr>
          <w:b/>
          <w:szCs w:val="24"/>
        </w:rPr>
        <w:t>(МГРИ-РГГРУ)</w:t>
      </w:r>
    </w:p>
    <w:p w:rsidR="00792B2C" w:rsidRDefault="00792B2C" w:rsidP="00792B2C">
      <w:pPr>
        <w:spacing w:line="276" w:lineRule="auto"/>
        <w:ind w:right="-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Факультет </w:t>
      </w:r>
      <w:r w:rsidRPr="00007A29">
        <w:rPr>
          <w:b/>
          <w:sz w:val="28"/>
          <w:szCs w:val="28"/>
          <w:u w:val="single"/>
        </w:rPr>
        <w:t>Геофизический</w:t>
      </w:r>
    </w:p>
    <w:p w:rsidR="00792B2C" w:rsidRPr="00007A29" w:rsidRDefault="00792B2C" w:rsidP="00792B2C">
      <w:pPr>
        <w:spacing w:line="276" w:lineRule="auto"/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Pr="00007A29">
        <w:rPr>
          <w:b/>
          <w:sz w:val="28"/>
          <w:szCs w:val="28"/>
          <w:u w:val="single"/>
        </w:rPr>
        <w:t>Математики</w:t>
      </w:r>
    </w:p>
    <w:tbl>
      <w:tblPr>
        <w:tblW w:w="-5896" w:type="pct"/>
        <w:tblLook w:val="01E0"/>
      </w:tblPr>
      <w:tblGrid>
        <w:gridCol w:w="222"/>
        <w:gridCol w:w="12250"/>
      </w:tblGrid>
      <w:tr w:rsidR="00792B2C" w:rsidRPr="007C1CA4" w:rsidTr="00792B2C">
        <w:trPr>
          <w:trHeight w:val="1318"/>
        </w:trPr>
        <w:tc>
          <w:tcPr>
            <w:tcW w:w="89" w:type="pct"/>
            <w:shd w:val="clear" w:color="auto" w:fill="auto"/>
          </w:tcPr>
          <w:p w:rsidR="00792B2C" w:rsidRPr="007C1CA4" w:rsidRDefault="00792B2C" w:rsidP="00096816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911" w:type="pct"/>
            <w:shd w:val="clear" w:color="auto" w:fill="auto"/>
          </w:tcPr>
          <w:p w:rsidR="00792B2C" w:rsidRPr="007C1CA4" w:rsidRDefault="00792B2C" w:rsidP="00792B2C">
            <w:pPr>
              <w:spacing w:line="276" w:lineRule="auto"/>
              <w:ind w:right="-9220"/>
              <w:jc w:val="right"/>
              <w:rPr>
                <w:b/>
                <w:szCs w:val="24"/>
              </w:rPr>
            </w:pPr>
            <w:r w:rsidRPr="007C1CA4">
              <w:rPr>
                <w:b/>
                <w:szCs w:val="24"/>
              </w:rPr>
              <w:t>УТВЕРЖДАЮ:</w:t>
            </w:r>
          </w:p>
          <w:p w:rsidR="00792B2C" w:rsidRPr="007C1CA4" w:rsidRDefault="00792B2C" w:rsidP="00096816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>
              <w:rPr>
                <w:szCs w:val="24"/>
              </w:rPr>
              <w:t>И.о. декана факультета</w:t>
            </w:r>
            <w:r w:rsidRPr="007C1CA4">
              <w:rPr>
                <w:szCs w:val="24"/>
              </w:rPr>
              <w:t>:</w:t>
            </w:r>
          </w:p>
          <w:p w:rsidR="00792B2C" w:rsidRPr="007C1CA4" w:rsidRDefault="00792B2C" w:rsidP="00096816">
            <w:pPr>
              <w:spacing w:line="276" w:lineRule="auto"/>
              <w:ind w:left="744" w:right="151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________________</w:t>
            </w:r>
            <w:r>
              <w:rPr>
                <w:szCs w:val="24"/>
              </w:rPr>
              <w:t>Мальский К.С.</w:t>
            </w:r>
          </w:p>
          <w:p w:rsidR="00792B2C" w:rsidRPr="007C1CA4" w:rsidRDefault="00792B2C" w:rsidP="00096816">
            <w:pPr>
              <w:spacing w:line="276" w:lineRule="auto"/>
              <w:ind w:left="744" w:right="151" w:firstLine="710"/>
              <w:jc w:val="right"/>
              <w:rPr>
                <w:szCs w:val="24"/>
              </w:rPr>
            </w:pPr>
            <w:r w:rsidRPr="007C1CA4">
              <w:rPr>
                <w:szCs w:val="24"/>
              </w:rPr>
              <w:t>«___»_____________2018  г.</w:t>
            </w:r>
          </w:p>
        </w:tc>
      </w:tr>
    </w:tbl>
    <w:p w:rsidR="00792B2C" w:rsidRPr="00E71833" w:rsidRDefault="00792B2C" w:rsidP="00792B2C">
      <w:pPr>
        <w:spacing w:line="276" w:lineRule="auto"/>
        <w:ind w:left="744" w:right="151"/>
        <w:jc w:val="center"/>
        <w:rPr>
          <w:color w:val="000000"/>
          <w:szCs w:val="24"/>
        </w:rPr>
      </w:pPr>
      <w:r w:rsidRPr="000E56FF">
        <w:rPr>
          <w:szCs w:val="24"/>
        </w:rPr>
        <w:t>РАБОЧАЯ ПРОГРАММА ПРАКТИКИ</w:t>
      </w:r>
    </w:p>
    <w:p w:rsidR="00792B2C" w:rsidRDefault="00792B2C" w:rsidP="00792B2C">
      <w:pPr>
        <w:pStyle w:val="a6"/>
        <w:spacing w:before="120" w:after="120" w:line="276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>Б2.У.1 «учебная практика»</w:t>
      </w:r>
    </w:p>
    <w:p w:rsidR="00792B2C" w:rsidRDefault="00792B2C" w:rsidP="00792B2C">
      <w:pPr>
        <w:pStyle w:val="a6"/>
        <w:spacing w:before="120" w:after="120"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F0399C">
        <w:rPr>
          <w:rFonts w:cs="Times New Roman"/>
          <w:sz w:val="28"/>
          <w:szCs w:val="28"/>
        </w:rPr>
        <w:t>аправление подготовки</w:t>
      </w:r>
      <w:r>
        <w:rPr>
          <w:rFonts w:cs="Times New Roman"/>
          <w:sz w:val="28"/>
          <w:szCs w:val="28"/>
        </w:rPr>
        <w:t xml:space="preserve">: </w:t>
      </w:r>
      <w:r w:rsidRPr="00F0399C">
        <w:rPr>
          <w:rFonts w:cs="Times New Roman"/>
          <w:b/>
          <w:sz w:val="28"/>
          <w:szCs w:val="28"/>
        </w:rPr>
        <w:t>01.03.04 «Прикладная математика»</w:t>
      </w:r>
    </w:p>
    <w:p w:rsidR="00792B2C" w:rsidRPr="00E71833" w:rsidRDefault="00792B2C" w:rsidP="00792B2C">
      <w:pPr>
        <w:pStyle w:val="a6"/>
        <w:spacing w:before="120" w:after="120" w:line="276" w:lineRule="auto"/>
        <w:jc w:val="center"/>
        <w:rPr>
          <w:rFonts w:cs="Times New Roman"/>
          <w:caps/>
          <w:sz w:val="28"/>
          <w:szCs w:val="28"/>
        </w:rPr>
      </w:pPr>
      <w:r w:rsidRPr="00F0399C">
        <w:rPr>
          <w:rFonts w:cs="Times New Roman"/>
          <w:sz w:val="28"/>
          <w:szCs w:val="28"/>
        </w:rPr>
        <w:t>Программа подготовки «Прикладная математика»</w:t>
      </w:r>
    </w:p>
    <w:p w:rsidR="00792B2C" w:rsidRPr="00F0399C" w:rsidRDefault="00792B2C" w:rsidP="00792B2C">
      <w:pPr>
        <w:pStyle w:val="a6"/>
        <w:spacing w:line="276" w:lineRule="auto"/>
        <w:ind w:left="3828" w:hanging="3828"/>
        <w:jc w:val="center"/>
        <w:rPr>
          <w:rFonts w:cs="Times New Roman"/>
          <w:szCs w:val="24"/>
        </w:rPr>
      </w:pPr>
      <w:r w:rsidRPr="00F0399C">
        <w:rPr>
          <w:rFonts w:cs="Times New Roman"/>
          <w:szCs w:val="24"/>
        </w:rPr>
        <w:t xml:space="preserve">Формы обучения: </w:t>
      </w:r>
      <w:r w:rsidRPr="00F0399C">
        <w:rPr>
          <w:rFonts w:cs="Times New Roman"/>
          <w:b/>
          <w:szCs w:val="24"/>
        </w:rPr>
        <w:t>очная</w:t>
      </w:r>
      <w:r>
        <w:rPr>
          <w:szCs w:val="24"/>
        </w:rPr>
        <w:t xml:space="preserve">                                                              </w:t>
      </w:r>
    </w:p>
    <w:tbl>
      <w:tblPr>
        <w:tblW w:w="15232" w:type="dxa"/>
        <w:tblLook w:val="04A0"/>
      </w:tblPr>
      <w:tblGrid>
        <w:gridCol w:w="7615"/>
        <w:gridCol w:w="7617"/>
      </w:tblGrid>
      <w:tr w:rsidR="00792B2C" w:rsidRPr="004D0A85" w:rsidTr="00096816">
        <w:trPr>
          <w:trHeight w:val="1058"/>
        </w:trPr>
        <w:tc>
          <w:tcPr>
            <w:tcW w:w="7615" w:type="dxa"/>
          </w:tcPr>
          <w:p w:rsidR="00792B2C" w:rsidRPr="004D0A85" w:rsidRDefault="00792B2C" w:rsidP="00096816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Общая трудоемкость</w:t>
            </w:r>
          </w:p>
          <w:p w:rsidR="00792B2C" w:rsidRPr="004D0A85" w:rsidRDefault="00792B2C" w:rsidP="00096816">
            <w:pPr>
              <w:spacing w:line="276" w:lineRule="auto"/>
              <w:ind w:right="-131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 xml:space="preserve">освоения практики  3 з.е. 108 ч. </w:t>
            </w:r>
          </w:p>
          <w:p w:rsidR="00792B2C" w:rsidRPr="004D0A85" w:rsidRDefault="00792B2C" w:rsidP="00096816">
            <w:pPr>
              <w:spacing w:line="276" w:lineRule="auto"/>
              <w:ind w:right="-131"/>
              <w:rPr>
                <w:rFonts w:eastAsia="Calibri"/>
                <w:b/>
                <w:sz w:val="28"/>
                <w:szCs w:val="28"/>
              </w:rPr>
            </w:pPr>
            <w:r w:rsidRPr="004D0A85">
              <w:rPr>
                <w:rFonts w:eastAsia="Calibri"/>
                <w:szCs w:val="24"/>
              </w:rPr>
              <w:t>Количество недель     2</w:t>
            </w:r>
          </w:p>
        </w:tc>
        <w:tc>
          <w:tcPr>
            <w:tcW w:w="7617" w:type="dxa"/>
          </w:tcPr>
          <w:p w:rsidR="00792B2C" w:rsidRPr="004D0A85" w:rsidRDefault="00792B2C" w:rsidP="00096816">
            <w:pPr>
              <w:spacing w:line="276" w:lineRule="auto"/>
              <w:ind w:right="2688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Курс           1</w:t>
            </w:r>
          </w:p>
          <w:p w:rsidR="00792B2C" w:rsidRPr="004D0A85" w:rsidRDefault="00792B2C" w:rsidP="00096816">
            <w:pPr>
              <w:rPr>
                <w:rFonts w:eastAsia="Calibri"/>
                <w:szCs w:val="24"/>
              </w:rPr>
            </w:pPr>
          </w:p>
          <w:p w:rsidR="00792B2C" w:rsidRPr="004D0A85" w:rsidRDefault="00792B2C" w:rsidP="00096816">
            <w:pPr>
              <w:ind w:right="-6" w:hanging="34"/>
              <w:rPr>
                <w:rFonts w:eastAsia="Calibri"/>
                <w:szCs w:val="24"/>
              </w:rPr>
            </w:pPr>
            <w:r w:rsidRPr="004D0A85">
              <w:rPr>
                <w:rFonts w:eastAsia="Calibri"/>
                <w:szCs w:val="24"/>
              </w:rPr>
              <w:t>Семестр      2</w:t>
            </w:r>
          </w:p>
        </w:tc>
      </w:tr>
    </w:tbl>
    <w:p w:rsidR="00792B2C" w:rsidRDefault="00792B2C" w:rsidP="00792B2C">
      <w:pPr>
        <w:tabs>
          <w:tab w:val="left" w:pos="960"/>
          <w:tab w:val="center" w:pos="7429"/>
        </w:tabs>
        <w:spacing w:line="276" w:lineRule="auto"/>
        <w:ind w:right="-867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                                    </w:t>
      </w:r>
      <w:r w:rsidRPr="00F0399C">
        <w:rPr>
          <w:szCs w:val="24"/>
        </w:rPr>
        <w:t xml:space="preserve">Промежуточная </w:t>
      </w:r>
    </w:p>
    <w:p w:rsidR="00792B2C" w:rsidRPr="00F0399C" w:rsidRDefault="00792B2C" w:rsidP="00792B2C">
      <w:pPr>
        <w:spacing w:line="276" w:lineRule="auto"/>
        <w:ind w:right="-6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Pr="00F0399C">
        <w:rPr>
          <w:szCs w:val="24"/>
        </w:rPr>
        <w:t>аттестация</w:t>
      </w:r>
      <w:r>
        <w:rPr>
          <w:szCs w:val="24"/>
        </w:rPr>
        <w:t xml:space="preserve">    </w:t>
      </w:r>
      <w:r w:rsidRPr="00D84FA7">
        <w:rPr>
          <w:b/>
          <w:szCs w:val="24"/>
        </w:rPr>
        <w:t>зачет с оценкой</w:t>
      </w:r>
    </w:p>
    <w:p w:rsidR="00792B2C" w:rsidRPr="00F64D37" w:rsidRDefault="00792B2C" w:rsidP="00792B2C">
      <w:pPr>
        <w:spacing w:line="276" w:lineRule="auto"/>
        <w:ind w:right="-6"/>
        <w:jc w:val="right"/>
        <w:rPr>
          <w:szCs w:val="24"/>
        </w:rPr>
      </w:pPr>
      <w:r w:rsidRPr="00F64D37">
        <w:rPr>
          <w:szCs w:val="24"/>
        </w:rPr>
        <w:t>Программа рассмотрена и утверждена на заседании кафедры_______________</w:t>
      </w:r>
    </w:p>
    <w:p w:rsidR="00792B2C" w:rsidRPr="00F64D37" w:rsidRDefault="00792B2C" w:rsidP="00792B2C">
      <w:pPr>
        <w:spacing w:line="276" w:lineRule="auto"/>
        <w:ind w:right="-6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</w:t>
      </w:r>
      <w:r w:rsidRPr="00F64D37">
        <w:rPr>
          <w:szCs w:val="24"/>
        </w:rPr>
        <w:t>Протокол № _________от «___»__________2018 г.</w:t>
      </w:r>
    </w:p>
    <w:p w:rsidR="00792B2C" w:rsidRPr="00F64D37" w:rsidRDefault="00792B2C" w:rsidP="00792B2C">
      <w:pPr>
        <w:spacing w:line="276" w:lineRule="auto"/>
        <w:ind w:right="-867"/>
        <w:jc w:val="right"/>
        <w:rPr>
          <w:szCs w:val="24"/>
        </w:rPr>
      </w:pPr>
      <w:r>
        <w:rPr>
          <w:szCs w:val="24"/>
        </w:rPr>
        <w:t xml:space="preserve">                            Зав.кафедрой, доцент __________(Качержук С.С.)</w:t>
      </w:r>
    </w:p>
    <w:p w:rsidR="00792B2C" w:rsidRDefault="00792B2C" w:rsidP="00792B2C">
      <w:pPr>
        <w:spacing w:line="276" w:lineRule="auto"/>
        <w:jc w:val="center"/>
      </w:pPr>
      <w:r>
        <w:rPr>
          <w:b/>
          <w:sz w:val="28"/>
          <w:szCs w:val="28"/>
        </w:rPr>
        <w:t>Москва, 2018 г.</w:t>
      </w:r>
    </w:p>
    <w:p w:rsidR="00E47A29" w:rsidRDefault="00E47A29" w:rsidP="00792B2C">
      <w:pPr>
        <w:ind w:left="-21" w:firstLine="8222"/>
        <w:sectPr w:rsidR="00E47A29" w:rsidSect="00792B2C">
          <w:type w:val="continuous"/>
          <w:pgSz w:w="16840" w:h="11910" w:orient="landscape"/>
          <w:pgMar w:top="426" w:right="420" w:bottom="280" w:left="440" w:header="720" w:footer="720" w:gutter="0"/>
          <w:cols w:num="2" w:space="720" w:equalWidth="0">
            <w:col w:w="15151" w:space="2"/>
            <w:col w:w="827"/>
          </w:cols>
        </w:sectPr>
      </w:pPr>
    </w:p>
    <w:p w:rsidR="00E47A29" w:rsidRDefault="00E47A29">
      <w:pPr>
        <w:pStyle w:val="a3"/>
        <w:rPr>
          <w:b/>
          <w:sz w:val="9"/>
        </w:rPr>
      </w:pPr>
    </w:p>
    <w:p w:rsidR="00E47A29" w:rsidRDefault="004D6D8B">
      <w:pPr>
        <w:pStyle w:val="Heading4"/>
        <w:numPr>
          <w:ilvl w:val="0"/>
          <w:numId w:val="11"/>
        </w:numPr>
        <w:tabs>
          <w:tab w:val="left" w:pos="5921"/>
        </w:tabs>
        <w:jc w:val="both"/>
      </w:pPr>
      <w:r>
        <w:t>Положение дисциплины в общей структуре</w:t>
      </w:r>
      <w:r>
        <w:rPr>
          <w:spacing w:val="-4"/>
        </w:rPr>
        <w:t xml:space="preserve"> </w:t>
      </w:r>
      <w:r>
        <w:t>ООП</w:t>
      </w:r>
    </w:p>
    <w:p w:rsidR="00E47A29" w:rsidRDefault="004D6D8B">
      <w:pPr>
        <w:pStyle w:val="a3"/>
        <w:ind w:left="126" w:right="146" w:firstLine="708"/>
        <w:jc w:val="both"/>
      </w:pPr>
      <w:r>
        <w:t xml:space="preserve">Учебная практика Б2.У.1 </w:t>
      </w:r>
      <w:r>
        <w:rPr>
          <w:i/>
          <w:u w:val="single"/>
        </w:rPr>
        <w:t>по получению первичных профессиональных умений и навыков</w:t>
      </w:r>
      <w:r>
        <w:rPr>
          <w:i/>
        </w:rPr>
        <w:t xml:space="preserve"> </w:t>
      </w:r>
      <w:r>
        <w:t>(далее – первая учебная практика), предназначенная для направления подготовки 01.03.04 «Прикладная математика», проводится со студен</w:t>
      </w:r>
      <w:r>
        <w:t>тами МГРИ-РГГРУ во 2 семестре в соответствии с учебным планом (сосредоточенно). Практика базируется на учебных дисциплинах, изученных в предшествующих (1 и 2) семестрах.</w:t>
      </w:r>
    </w:p>
    <w:p w:rsidR="00E47A29" w:rsidRDefault="004D6D8B">
      <w:pPr>
        <w:pStyle w:val="Heading4"/>
        <w:numPr>
          <w:ilvl w:val="0"/>
          <w:numId w:val="11"/>
        </w:numPr>
        <w:tabs>
          <w:tab w:val="left" w:pos="6574"/>
        </w:tabs>
        <w:spacing w:before="123" w:line="240" w:lineRule="auto"/>
        <w:ind w:left="6573" w:hanging="241"/>
        <w:jc w:val="both"/>
      </w:pPr>
      <w:r>
        <w:t>Цели и задачи учебной</w:t>
      </w:r>
      <w:r>
        <w:rPr>
          <w:spacing w:val="-1"/>
        </w:rPr>
        <w:t xml:space="preserve"> </w:t>
      </w:r>
      <w:r>
        <w:t>практики</w:t>
      </w:r>
    </w:p>
    <w:p w:rsidR="00E47A29" w:rsidRDefault="004D6D8B">
      <w:pPr>
        <w:pStyle w:val="a3"/>
        <w:spacing w:before="115"/>
        <w:ind w:left="126" w:right="141" w:firstLine="708"/>
        <w:jc w:val="both"/>
      </w:pPr>
      <w:r>
        <w:t>Целью первой учебной практики является закрепление умен</w:t>
      </w:r>
      <w:r>
        <w:t>ий и навыков, полученных во время аудиторных занятий в 1 и 2 семестрах, а также обучение студентов написанию программ на алгоритмическом языке C</w:t>
      </w:r>
      <w:r>
        <w:rPr>
          <w:vertAlign w:val="superscript"/>
        </w:rPr>
        <w:t>++</w:t>
      </w:r>
      <w:r>
        <w:t xml:space="preserve"> в соответствии с приведенными в разделе 7 типовыми заданиями.</w:t>
      </w:r>
    </w:p>
    <w:p w:rsidR="00E47A29" w:rsidRDefault="004D6D8B">
      <w:pPr>
        <w:pStyle w:val="a3"/>
        <w:ind w:left="126" w:right="140" w:firstLine="708"/>
        <w:jc w:val="both"/>
      </w:pPr>
      <w:r>
        <w:t>В процессе прохождения первой учебной практики студент развивает и закрепляет основные умения, знания и навыки, полученные при обуче- нии дисциплинам «Математический анализ», «Линейная алгебра и аналитическая геометрия», «Алгоритмические языки и программир</w:t>
      </w:r>
      <w:r>
        <w:t>ование» и «При- кладные и аппаратные средства информатики». Практика включает ознакомление студентов с пакетами Mathcad и MatLab, и ознакомление с числен- ными методами и алгоритмами по темам: «Решение систем линейных уравнений», «Полиномиальное интерполир</w:t>
      </w:r>
      <w:r>
        <w:t>ование», «Квадратурные формулы»,</w:t>
      </w:r>
    </w:p>
    <w:p w:rsidR="00E47A29" w:rsidRDefault="004D6D8B">
      <w:pPr>
        <w:pStyle w:val="a3"/>
        <w:spacing w:before="1"/>
        <w:ind w:left="126"/>
        <w:jc w:val="both"/>
      </w:pPr>
      <w:r>
        <w:t>«Решение нелинейных уравнений», «Отыскание экстремумов функций».</w:t>
      </w:r>
    </w:p>
    <w:p w:rsidR="00E47A29" w:rsidRDefault="004D6D8B">
      <w:pPr>
        <w:pStyle w:val="Heading4"/>
        <w:numPr>
          <w:ilvl w:val="0"/>
          <w:numId w:val="11"/>
        </w:numPr>
        <w:tabs>
          <w:tab w:val="left" w:pos="3415"/>
        </w:tabs>
        <w:spacing w:before="124" w:line="240" w:lineRule="auto"/>
        <w:ind w:left="3414" w:hanging="241"/>
        <w:jc w:val="both"/>
      </w:pPr>
      <w:r>
        <w:t>Основные компетенции, приобретаемые студентами в результате прохождении</w:t>
      </w:r>
      <w:r>
        <w:rPr>
          <w:spacing w:val="-29"/>
        </w:rPr>
        <w:t xml:space="preserve"> </w:t>
      </w:r>
      <w:r>
        <w:t>япрактики</w:t>
      </w:r>
    </w:p>
    <w:p w:rsidR="00E47A29" w:rsidRDefault="004D6D8B">
      <w:pPr>
        <w:pStyle w:val="a3"/>
        <w:spacing w:before="116"/>
        <w:ind w:left="126" w:right="149" w:firstLine="708"/>
        <w:jc w:val="both"/>
      </w:pPr>
      <w:r>
        <w:t xml:space="preserve">В результате прохождения первой учебной практики у бакалавра (по </w:t>
      </w:r>
      <w:r>
        <w:rPr>
          <w:i/>
        </w:rPr>
        <w:t xml:space="preserve">каждому </w:t>
      </w:r>
      <w:r>
        <w:t xml:space="preserve">из </w:t>
      </w:r>
      <w:r>
        <w:t>разделов практики, определенных п.4) должны вырабатываться такие общепрофессиональные и профессиональные компетенции,</w:t>
      </w:r>
      <w:r>
        <w:rPr>
          <w:spacing w:val="-9"/>
        </w:rPr>
        <w:t xml:space="preserve"> </w:t>
      </w:r>
      <w:r>
        <w:t>как:</w:t>
      </w:r>
    </w:p>
    <w:p w:rsidR="00E47A29" w:rsidRDefault="004D6D8B">
      <w:pPr>
        <w:pStyle w:val="a3"/>
        <w:tabs>
          <w:tab w:val="left" w:pos="1501"/>
        </w:tabs>
        <w:ind w:left="1658" w:right="144" w:hanging="1136"/>
        <w:rPr>
          <w:sz w:val="26"/>
        </w:rPr>
      </w:pPr>
      <w:r>
        <w:rPr>
          <w:b/>
        </w:rPr>
        <w:t>ОПК-2</w:t>
      </w:r>
      <w:r>
        <w:rPr>
          <w:b/>
        </w:rPr>
        <w:tab/>
      </w:r>
      <w:r>
        <w:t>− способность использовать современные математические методы и современные прикладные программные средства и осваивать совре- менные технологии</w:t>
      </w:r>
      <w:r>
        <w:rPr>
          <w:spacing w:val="-5"/>
        </w:rPr>
        <w:t xml:space="preserve"> </w:t>
      </w:r>
      <w:r>
        <w:t>программирования</w:t>
      </w:r>
      <w:r>
        <w:rPr>
          <w:sz w:val="26"/>
        </w:rPr>
        <w:t>;</w:t>
      </w:r>
    </w:p>
    <w:p w:rsidR="00E47A29" w:rsidRDefault="004D6D8B">
      <w:pPr>
        <w:spacing w:before="2"/>
        <w:ind w:left="1658" w:hanging="1136"/>
        <w:rPr>
          <w:sz w:val="26"/>
        </w:rPr>
      </w:pPr>
      <w:r>
        <w:rPr>
          <w:b/>
          <w:sz w:val="24"/>
        </w:rPr>
        <w:t xml:space="preserve">ПК-1 </w:t>
      </w:r>
      <w:r>
        <w:rPr>
          <w:sz w:val="24"/>
        </w:rPr>
        <w:t xml:space="preserve">− </w:t>
      </w:r>
      <w:r>
        <w:rPr>
          <w:sz w:val="26"/>
        </w:rPr>
        <w:t>способность использовать стандартные пакеты прикладных программ для решения практически</w:t>
      </w:r>
      <w:r>
        <w:rPr>
          <w:sz w:val="26"/>
        </w:rPr>
        <w:t>х задач на электронных вычисли- тельных машинах, отлаживать, тестировать прикладное программное обеспечение;</w:t>
      </w:r>
    </w:p>
    <w:p w:rsidR="00E47A29" w:rsidRDefault="004D6D8B">
      <w:pPr>
        <w:pStyle w:val="a3"/>
        <w:tabs>
          <w:tab w:val="left" w:pos="1384"/>
        </w:tabs>
        <w:spacing w:line="275" w:lineRule="exact"/>
        <w:ind w:left="522"/>
      </w:pPr>
      <w:r>
        <w:rPr>
          <w:b/>
        </w:rPr>
        <w:t>ПК-4</w:t>
      </w:r>
      <w:r>
        <w:rPr>
          <w:b/>
        </w:rPr>
        <w:tab/>
      </w:r>
      <w:r>
        <w:t xml:space="preserve">− способность и готовность </w:t>
      </w:r>
      <w:r>
        <w:rPr>
          <w:spacing w:val="-4"/>
        </w:rPr>
        <w:t xml:space="preserve">решать </w:t>
      </w:r>
      <w:r>
        <w:rPr>
          <w:spacing w:val="-3"/>
        </w:rPr>
        <w:t xml:space="preserve">проблемы, брать </w:t>
      </w:r>
      <w:r>
        <w:t xml:space="preserve">на </w:t>
      </w:r>
      <w:r>
        <w:rPr>
          <w:spacing w:val="-3"/>
        </w:rPr>
        <w:t>себя</w:t>
      </w:r>
      <w:r>
        <w:rPr>
          <w:spacing w:val="-29"/>
        </w:rPr>
        <w:t xml:space="preserve"> </w:t>
      </w:r>
      <w:r>
        <w:rPr>
          <w:spacing w:val="-4"/>
        </w:rPr>
        <w:t>ответственность;</w:t>
      </w:r>
    </w:p>
    <w:p w:rsidR="00E47A29" w:rsidRDefault="004D6D8B">
      <w:pPr>
        <w:pStyle w:val="a3"/>
        <w:ind w:left="522"/>
      </w:pPr>
      <w:r>
        <w:rPr>
          <w:b/>
        </w:rPr>
        <w:t xml:space="preserve">ПК-5 </w:t>
      </w:r>
      <w:r>
        <w:t>− способность проводить организационно-управленческие расчѐты,</w:t>
      </w:r>
      <w:r>
        <w:t xml:space="preserve"> осуществлять организацию и техническое оснащение рабочих мест;</w:t>
      </w:r>
    </w:p>
    <w:p w:rsidR="00E47A29" w:rsidRDefault="004D6D8B">
      <w:pPr>
        <w:pStyle w:val="a3"/>
        <w:ind w:left="522"/>
      </w:pPr>
      <w:r>
        <w:rPr>
          <w:b/>
        </w:rPr>
        <w:t xml:space="preserve">ПК-6 </w:t>
      </w:r>
      <w:r>
        <w:t>− способность организовать работу малых групп исполнителей.</w:t>
      </w:r>
    </w:p>
    <w:p w:rsidR="00E47A29" w:rsidRDefault="004D6D8B">
      <w:pPr>
        <w:pStyle w:val="Heading4"/>
        <w:spacing w:before="125" w:line="240" w:lineRule="auto"/>
        <w:ind w:left="2615"/>
        <w:jc w:val="left"/>
      </w:pPr>
      <w:r>
        <w:t>1.3.1. Соотнесение планируемых результатов обучения с планируемыми результатами освоения ООП</w:t>
      </w:r>
    </w:p>
    <w:p w:rsidR="00E47A29" w:rsidRDefault="004D6D8B">
      <w:pPr>
        <w:pStyle w:val="a3"/>
        <w:spacing w:before="115"/>
        <w:ind w:left="126" w:right="137" w:firstLine="708"/>
        <w:jc w:val="both"/>
      </w:pPr>
      <w:r>
        <w:t>В результате прохождения первой уч</w:t>
      </w:r>
      <w:r>
        <w:t>ебной практики обучающийся должен достичь</w:t>
      </w:r>
      <w:r>
        <w:rPr>
          <w:u w:val="thick"/>
        </w:rPr>
        <w:t xml:space="preserve"> </w:t>
      </w:r>
      <w:r>
        <w:rPr>
          <w:b/>
          <w:i/>
          <w:u w:val="thick"/>
        </w:rPr>
        <w:t>основного (порогового)</w:t>
      </w:r>
      <w:r>
        <w:t>, соответствующего предметной оценке «удовлетворительно», уровня сформированности всех предусмотренных рабочим учебным планом компетенций в части, относящейся к этой практике.</w:t>
      </w:r>
      <w:r>
        <w:rPr>
          <w:u w:val="thick"/>
        </w:rPr>
        <w:t xml:space="preserve"> </w:t>
      </w:r>
      <w:r>
        <w:rPr>
          <w:b/>
          <w:i/>
          <w:u w:val="thick"/>
        </w:rPr>
        <w:t>Продвинутый</w:t>
      </w:r>
      <w:r>
        <w:rPr>
          <w:b/>
          <w:i/>
        </w:rPr>
        <w:t xml:space="preserve"> </w:t>
      </w:r>
      <w:r>
        <w:t>уров</w:t>
      </w:r>
      <w:r>
        <w:t>ень освоения указанных выше компетенций соответствует предметным оценкам «хорошо» и «отлично». Описание зна- ний, умений и навыков, способствующих развитию означенных компетенций в процессе и на основе успешного прохождения первой учебной практи- ки, приво</w:t>
      </w:r>
      <w:r>
        <w:t>дится ниже.</w:t>
      </w:r>
    </w:p>
    <w:p w:rsidR="00E47A29" w:rsidRDefault="00E47A29">
      <w:pPr>
        <w:jc w:val="both"/>
        <w:sectPr w:rsidR="00E47A29">
          <w:footerReference w:type="default" r:id="rId8"/>
          <w:pgSz w:w="16840" w:h="11910" w:orient="landscape"/>
          <w:pgMar w:top="1100" w:right="420" w:bottom="840" w:left="440" w:header="0" w:footer="654" w:gutter="0"/>
          <w:pgNumType w:start="2"/>
          <w:cols w:space="720"/>
        </w:sectPr>
      </w:pPr>
    </w:p>
    <w:p w:rsidR="00E47A29" w:rsidRDefault="00E47A29">
      <w:pPr>
        <w:pStyle w:val="a3"/>
        <w:spacing w:before="1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7501"/>
        <w:gridCol w:w="7335"/>
      </w:tblGrid>
      <w:tr w:rsidR="00E47A29">
        <w:trPr>
          <w:trHeight w:val="551"/>
        </w:trPr>
        <w:tc>
          <w:tcPr>
            <w:tcW w:w="900" w:type="dxa"/>
          </w:tcPr>
          <w:p w:rsidR="00E47A29" w:rsidRDefault="00E47A29">
            <w:pPr>
              <w:pStyle w:val="TableParagraph"/>
              <w:spacing w:line="240" w:lineRule="auto"/>
              <w:ind w:left="0"/>
            </w:pP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68" w:lineRule="exact"/>
              <w:ind w:left="275" w:right="26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Основной пороговый уровень </w:t>
            </w:r>
            <w:r>
              <w:rPr>
                <w:sz w:val="24"/>
              </w:rPr>
              <w:t>(предметная оценка «удовлетвори-</w:t>
            </w:r>
          </w:p>
          <w:p w:rsidR="00E47A29" w:rsidRDefault="004D6D8B">
            <w:pPr>
              <w:pStyle w:val="TableParagraph"/>
              <w:spacing w:line="264" w:lineRule="exact"/>
              <w:ind w:left="271" w:right="266"/>
              <w:jc w:val="center"/>
              <w:rPr>
                <w:sz w:val="24"/>
              </w:rPr>
            </w:pPr>
            <w:r>
              <w:rPr>
                <w:sz w:val="24"/>
              </w:rPr>
              <w:t>тельно»)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70" w:lineRule="exact"/>
              <w:ind w:left="1343" w:right="1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Продвинутый уровень</w:t>
            </w:r>
          </w:p>
          <w:p w:rsidR="00E47A29" w:rsidRDefault="004D6D8B">
            <w:pPr>
              <w:pStyle w:val="TableParagraph"/>
              <w:spacing w:line="261" w:lineRule="exact"/>
              <w:ind w:left="1343" w:right="1341"/>
              <w:jc w:val="center"/>
              <w:rPr>
                <w:sz w:val="24"/>
              </w:rPr>
            </w:pPr>
            <w:r>
              <w:rPr>
                <w:sz w:val="24"/>
              </w:rPr>
              <w:t>(предметные оценки «хорошо» и «отлично»)</w:t>
            </w:r>
          </w:p>
        </w:tc>
      </w:tr>
      <w:tr w:rsidR="00E47A29">
        <w:trPr>
          <w:trHeight w:val="277"/>
        </w:trPr>
        <w:tc>
          <w:tcPr>
            <w:tcW w:w="15736" w:type="dxa"/>
            <w:gridSpan w:val="3"/>
          </w:tcPr>
          <w:p w:rsidR="00E47A29" w:rsidRDefault="004D6D8B">
            <w:pPr>
              <w:pStyle w:val="TableParagraph"/>
              <w:tabs>
                <w:tab w:val="left" w:pos="1360"/>
              </w:tabs>
              <w:spacing w:line="258" w:lineRule="exact"/>
              <w:ind w:left="371"/>
              <w:rPr>
                <w:sz w:val="24"/>
              </w:rPr>
            </w:pPr>
            <w:r>
              <w:rPr>
                <w:b/>
                <w:sz w:val="24"/>
              </w:rPr>
              <w:t>ОПК-2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использовать современные прикладные программные средства и осваивать современные технологии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программирования</w:t>
            </w:r>
            <w:r>
              <w:rPr>
                <w:sz w:val="24"/>
              </w:rPr>
              <w:t>)</w:t>
            </w:r>
          </w:p>
        </w:tc>
      </w:tr>
      <w:tr w:rsidR="00E47A29">
        <w:trPr>
          <w:trHeight w:val="551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68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современные прикладные программные средства, предназначенные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 решения стандартной задачи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современные прикладные прогр</w:t>
            </w:r>
            <w:r>
              <w:rPr>
                <w:sz w:val="24"/>
              </w:rPr>
              <w:t>аммные средства и области их эф-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фективного применения в соотнесении к поставленной задаче</w:t>
            </w:r>
          </w:p>
        </w:tc>
      </w:tr>
      <w:tr w:rsidR="00E47A29">
        <w:trPr>
          <w:trHeight w:val="551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68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использовать современные прикладные программные средства при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решении стандартных задач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использовать современные прикладные программные средства при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решении практических задач</w:t>
            </w:r>
          </w:p>
        </w:tc>
      </w:tr>
      <w:tr w:rsidR="00E47A29">
        <w:trPr>
          <w:trHeight w:val="552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47" w:lineRule="exact"/>
              <w:ind w:left="28"/>
              <w:rPr>
                <w:i/>
              </w:rPr>
            </w:pPr>
            <w:r>
              <w:rPr>
                <w:i/>
                <w:u w:val="single"/>
              </w:rPr>
              <w:t>владеть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навыками обоснования выбора прикладного программного средства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 решения стандартной задачи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навыками обоснования выбора технологии программирования для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решения задачи, в том числе нестандартной</w:t>
            </w:r>
          </w:p>
        </w:tc>
      </w:tr>
      <w:tr w:rsidR="00E47A29">
        <w:trPr>
          <w:trHeight w:val="551"/>
        </w:trPr>
        <w:tc>
          <w:tcPr>
            <w:tcW w:w="15736" w:type="dxa"/>
            <w:gridSpan w:val="3"/>
          </w:tcPr>
          <w:p w:rsidR="00E47A29" w:rsidRDefault="004D6D8B">
            <w:pPr>
              <w:pStyle w:val="TableParagraph"/>
              <w:spacing w:line="268" w:lineRule="exact"/>
              <w:ind w:left="95" w:right="84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ПК-1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использовать стандартные пакеты прикладных программ для решения практических задач на электронных вычислительных ма-</w:t>
            </w:r>
          </w:p>
          <w:p w:rsidR="00E47A29" w:rsidRDefault="004D6D8B">
            <w:pPr>
              <w:pStyle w:val="TableParagraph"/>
              <w:spacing w:line="264" w:lineRule="exact"/>
              <w:ind w:left="92" w:right="8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шинах, отлаживать, тестировать прикладное программное обеспечение</w:t>
            </w:r>
            <w:r>
              <w:rPr>
                <w:sz w:val="24"/>
              </w:rPr>
              <w:t>)</w:t>
            </w:r>
          </w:p>
        </w:tc>
      </w:tr>
      <w:tr w:rsidR="00E47A29">
        <w:trPr>
          <w:trHeight w:val="551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68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численные методы и алгоритмы, используемые при решении постав-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ленной задачи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теоретические основы численных методов и алгоритмов, применяе-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мых при решении поставленной задачи</w:t>
            </w:r>
          </w:p>
        </w:tc>
      </w:tr>
      <w:tr w:rsidR="00E47A29">
        <w:trPr>
          <w:trHeight w:val="553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70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использовать предложенные численные методы и алгоритмы, исполь-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зуемые при решении поставленной задачи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самостоятельно выбирать и реализовывать численные методы и ал-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горитмы, необходимые для решения поставленной задачи</w:t>
            </w:r>
          </w:p>
        </w:tc>
      </w:tr>
      <w:tr w:rsidR="00E47A29">
        <w:trPr>
          <w:trHeight w:val="275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47" w:lineRule="exact"/>
              <w:ind w:left="28"/>
              <w:rPr>
                <w:i/>
              </w:rPr>
            </w:pPr>
            <w:r>
              <w:rPr>
                <w:i/>
                <w:u w:val="single"/>
              </w:rPr>
              <w:t>владеть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навыками работы с пакетами Mathcad и MatLab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навыками работы с расширенными пакетами Mathcad и MatLab</w:t>
            </w:r>
          </w:p>
        </w:tc>
      </w:tr>
      <w:tr w:rsidR="00E47A29">
        <w:trPr>
          <w:trHeight w:val="276"/>
        </w:trPr>
        <w:tc>
          <w:tcPr>
            <w:tcW w:w="15736" w:type="dxa"/>
            <w:gridSpan w:val="3"/>
          </w:tcPr>
          <w:p w:rsidR="00E47A29" w:rsidRDefault="004D6D8B">
            <w:pPr>
              <w:pStyle w:val="TableParagraph"/>
              <w:spacing w:line="256" w:lineRule="exact"/>
              <w:ind w:left="95" w:right="8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ПК-4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и готовность решать проблемы, брать на себя ответственность</w:t>
            </w:r>
            <w:r>
              <w:rPr>
                <w:sz w:val="24"/>
              </w:rPr>
              <w:t>)</w:t>
            </w:r>
          </w:p>
        </w:tc>
      </w:tr>
      <w:tr w:rsidR="00E47A29">
        <w:trPr>
          <w:trHeight w:val="551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68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последствия неправомерного использования программного обеспече-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способы разрешения конфликтов, возникающих в ходе решения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проблемы</w:t>
            </w:r>
          </w:p>
        </w:tc>
      </w:tr>
      <w:tr w:rsidR="00E47A29">
        <w:trPr>
          <w:trHeight w:val="551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68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распознавать возможные противоречия, возникающие при использо-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вании постороннего программного обеспечения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находить способы разрешения возникающих противоречий и пре-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дотвращать их</w:t>
            </w:r>
          </w:p>
        </w:tc>
      </w:tr>
      <w:tr w:rsidR="00E47A29">
        <w:trPr>
          <w:trHeight w:val="551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47" w:lineRule="exact"/>
              <w:ind w:left="28"/>
              <w:rPr>
                <w:i/>
              </w:rPr>
            </w:pPr>
            <w:r>
              <w:rPr>
                <w:i/>
                <w:u w:val="single"/>
              </w:rPr>
              <w:t>владеть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азами юридического законодательства, относящегося к использова-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нию ПО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основами разрешения юридических противоречий, возникающих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 использовании ПО</w:t>
            </w:r>
          </w:p>
        </w:tc>
      </w:tr>
      <w:tr w:rsidR="00E47A29">
        <w:trPr>
          <w:trHeight w:val="275"/>
        </w:trPr>
        <w:tc>
          <w:tcPr>
            <w:tcW w:w="15736" w:type="dxa"/>
            <w:gridSpan w:val="3"/>
          </w:tcPr>
          <w:p w:rsidR="00E47A29" w:rsidRDefault="004D6D8B">
            <w:pPr>
              <w:pStyle w:val="TableParagraph"/>
              <w:spacing w:line="256" w:lineRule="exact"/>
              <w:ind w:left="496"/>
              <w:rPr>
                <w:sz w:val="24"/>
              </w:rPr>
            </w:pPr>
            <w:r>
              <w:rPr>
                <w:b/>
                <w:sz w:val="24"/>
              </w:rPr>
              <w:t xml:space="preserve">ПК-5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проводить организационно-управленческие расчѐты, осуществлять организацию и техническое оснащение рабочих мест</w:t>
            </w:r>
            <w:r>
              <w:rPr>
                <w:sz w:val="24"/>
              </w:rPr>
              <w:t>)</w:t>
            </w:r>
          </w:p>
        </w:tc>
      </w:tr>
      <w:tr w:rsidR="00E47A29">
        <w:trPr>
          <w:trHeight w:val="554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71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предназначение предварительных организационно-управленческих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расчѐтов (ОУР)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методику предварительных организационно-управленческих расчѐ-</w:t>
            </w:r>
          </w:p>
          <w:p w:rsidR="00E47A29" w:rsidRDefault="004D6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тов для организации и технического оснащения рабочих мест</w:t>
            </w:r>
          </w:p>
        </w:tc>
      </w:tr>
      <w:tr w:rsidR="00E47A29">
        <w:trPr>
          <w:trHeight w:val="275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распознавать ошибки в организационно-управленческих расчѐтах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исправлять ошибки в организационно-управленческих расчѐтах</w:t>
            </w:r>
          </w:p>
        </w:tc>
      </w:tr>
      <w:tr w:rsidR="00E47A29">
        <w:trPr>
          <w:trHeight w:val="275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47" w:lineRule="exact"/>
              <w:ind w:left="28"/>
              <w:rPr>
                <w:i/>
              </w:rPr>
            </w:pPr>
            <w:r>
              <w:rPr>
                <w:i/>
                <w:u w:val="single"/>
              </w:rPr>
              <w:t>владеть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способами осведомления персонала о возможных последствиях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способами предотвращения ошибок в ОУР</w:t>
            </w:r>
          </w:p>
        </w:tc>
      </w:tr>
      <w:tr w:rsidR="00E47A29">
        <w:trPr>
          <w:trHeight w:val="275"/>
        </w:trPr>
        <w:tc>
          <w:tcPr>
            <w:tcW w:w="15736" w:type="dxa"/>
            <w:gridSpan w:val="3"/>
          </w:tcPr>
          <w:p w:rsidR="00E47A29" w:rsidRDefault="004D6D8B">
            <w:pPr>
              <w:pStyle w:val="TableParagraph"/>
              <w:spacing w:line="256" w:lineRule="exact"/>
              <w:ind w:left="95" w:right="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ПК-6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способность организовать работу малых групп исполнителей</w:t>
            </w:r>
            <w:r>
              <w:rPr>
                <w:sz w:val="24"/>
              </w:rPr>
              <w:t>)</w:t>
            </w:r>
          </w:p>
        </w:tc>
      </w:tr>
      <w:tr w:rsidR="00E47A29">
        <w:trPr>
          <w:trHeight w:val="275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знать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 принципы взаимодействия в коллективе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 коллективного взаимовоздействия при решении задачи</w:t>
            </w:r>
          </w:p>
        </w:tc>
      </w:tr>
      <w:tr w:rsidR="00E47A29">
        <w:trPr>
          <w:trHeight w:val="275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уметь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организовать работу малых групп исполнителей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организовать эффективную работу малых групп исполнителей</w:t>
            </w:r>
          </w:p>
        </w:tc>
      </w:tr>
      <w:tr w:rsidR="00E47A29">
        <w:trPr>
          <w:trHeight w:val="278"/>
        </w:trPr>
        <w:tc>
          <w:tcPr>
            <w:tcW w:w="900" w:type="dxa"/>
          </w:tcPr>
          <w:p w:rsidR="00E47A29" w:rsidRDefault="004D6D8B">
            <w:pPr>
              <w:pStyle w:val="TableParagraph"/>
              <w:spacing w:line="249" w:lineRule="exact"/>
              <w:ind w:left="28"/>
              <w:rPr>
                <w:i/>
              </w:rPr>
            </w:pPr>
            <w:r>
              <w:rPr>
                <w:i/>
                <w:u w:val="single"/>
              </w:rPr>
              <w:t>владеть</w:t>
            </w:r>
          </w:p>
        </w:tc>
        <w:tc>
          <w:tcPr>
            <w:tcW w:w="7501" w:type="dxa"/>
          </w:tcPr>
          <w:p w:rsidR="00E47A29" w:rsidRDefault="004D6D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навыками психологического воздействия</w:t>
            </w:r>
          </w:p>
        </w:tc>
        <w:tc>
          <w:tcPr>
            <w:tcW w:w="7335" w:type="dxa"/>
          </w:tcPr>
          <w:p w:rsidR="00E47A29" w:rsidRDefault="004D6D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навыками мобилизации группы на выполнение поставленной задачи</w:t>
            </w:r>
          </w:p>
        </w:tc>
      </w:tr>
    </w:tbl>
    <w:p w:rsidR="00E47A29" w:rsidRDefault="00E47A29">
      <w:pPr>
        <w:spacing w:line="258" w:lineRule="exact"/>
        <w:rPr>
          <w:sz w:val="24"/>
        </w:rPr>
        <w:sectPr w:rsidR="00E47A29">
          <w:pgSz w:w="16840" w:h="11910" w:orient="landscape"/>
          <w:pgMar w:top="1100" w:right="420" w:bottom="840" w:left="440" w:header="0" w:footer="654" w:gutter="0"/>
          <w:cols w:space="720"/>
        </w:sectPr>
      </w:pPr>
    </w:p>
    <w:p w:rsidR="00E47A29" w:rsidRDefault="00E47A29">
      <w:pPr>
        <w:pStyle w:val="a3"/>
        <w:rPr>
          <w:sz w:val="9"/>
        </w:rPr>
      </w:pPr>
    </w:p>
    <w:p w:rsidR="00E47A29" w:rsidRDefault="004D6D8B">
      <w:pPr>
        <w:pStyle w:val="Heading4"/>
        <w:numPr>
          <w:ilvl w:val="0"/>
          <w:numId w:val="11"/>
        </w:numPr>
        <w:tabs>
          <w:tab w:val="left" w:pos="6123"/>
        </w:tabs>
        <w:ind w:left="6122" w:hanging="241"/>
        <w:jc w:val="both"/>
      </w:pPr>
      <w:r>
        <w:t>Вид, способ и форма проведения</w:t>
      </w:r>
      <w:r>
        <w:rPr>
          <w:spacing w:val="-2"/>
        </w:rPr>
        <w:t xml:space="preserve"> </w:t>
      </w:r>
      <w:r>
        <w:t>практики</w:t>
      </w:r>
    </w:p>
    <w:p w:rsidR="00E47A29" w:rsidRDefault="004D6D8B">
      <w:pPr>
        <w:pStyle w:val="a3"/>
        <w:ind w:left="126" w:right="141" w:firstLine="708"/>
        <w:jc w:val="both"/>
      </w:pPr>
      <w:r>
        <w:rPr>
          <w:spacing w:val="-3"/>
        </w:rPr>
        <w:t xml:space="preserve">Первая учебная практика Б2.У.1 является </w:t>
      </w:r>
      <w:r>
        <w:t>практикой</w:t>
      </w:r>
      <w:r>
        <w:rPr>
          <w:u w:val="thick"/>
        </w:rPr>
        <w:t xml:space="preserve"> </w:t>
      </w:r>
      <w:r>
        <w:rPr>
          <w:b/>
          <w:i/>
          <w:u w:val="thick"/>
        </w:rPr>
        <w:t xml:space="preserve">по </w:t>
      </w:r>
      <w:r>
        <w:rPr>
          <w:b/>
          <w:i/>
          <w:spacing w:val="-3"/>
          <w:u w:val="thick"/>
        </w:rPr>
        <w:t xml:space="preserve">получению первичных профессиональных умений </w:t>
      </w:r>
      <w:r>
        <w:rPr>
          <w:b/>
          <w:i/>
          <w:u w:val="thick"/>
        </w:rPr>
        <w:t xml:space="preserve">и </w:t>
      </w:r>
      <w:r>
        <w:rPr>
          <w:b/>
          <w:i/>
          <w:spacing w:val="-3"/>
          <w:u w:val="thick"/>
        </w:rPr>
        <w:t>навыков</w:t>
      </w:r>
      <w:r>
        <w:rPr>
          <w:b/>
          <w:i/>
          <w:spacing w:val="-3"/>
        </w:rPr>
        <w:t xml:space="preserve"> </w:t>
      </w:r>
      <w:r>
        <w:t xml:space="preserve">и </w:t>
      </w:r>
      <w:r>
        <w:rPr>
          <w:spacing w:val="-3"/>
        </w:rPr>
        <w:t xml:space="preserve">заключается </w:t>
      </w:r>
      <w:r>
        <w:t xml:space="preserve">в изучении </w:t>
      </w:r>
      <w:r>
        <w:t xml:space="preserve"> </w:t>
      </w:r>
      <w:r>
        <w:rPr>
          <w:spacing w:val="-2"/>
        </w:rPr>
        <w:t xml:space="preserve">(на </w:t>
      </w:r>
      <w:r>
        <w:rPr>
          <w:spacing w:val="-3"/>
        </w:rPr>
        <w:t xml:space="preserve">лекционных </w:t>
      </w:r>
      <w:r>
        <w:t xml:space="preserve">и </w:t>
      </w:r>
      <w:r>
        <w:rPr>
          <w:spacing w:val="-3"/>
        </w:rPr>
        <w:t xml:space="preserve">лабораторных </w:t>
      </w:r>
      <w:r>
        <w:t xml:space="preserve">занятиях) </w:t>
      </w:r>
      <w:r>
        <w:rPr>
          <w:spacing w:val="-3"/>
        </w:rPr>
        <w:t xml:space="preserve">предусмотренных программой численных методов </w:t>
      </w:r>
      <w:r>
        <w:t xml:space="preserve">для </w:t>
      </w:r>
      <w:r>
        <w:rPr>
          <w:spacing w:val="-3"/>
        </w:rPr>
        <w:t xml:space="preserve">решения задач, расширении знаний </w:t>
      </w:r>
      <w:r>
        <w:t xml:space="preserve">по </w:t>
      </w:r>
      <w:r>
        <w:rPr>
          <w:spacing w:val="-3"/>
        </w:rPr>
        <w:t>алгоритмическим языкам программирования; изучении пакетов прикладных</w:t>
      </w:r>
      <w:r>
        <w:rPr>
          <w:spacing w:val="-8"/>
        </w:rPr>
        <w:t xml:space="preserve"> </w:t>
      </w:r>
      <w:r>
        <w:rPr>
          <w:spacing w:val="-3"/>
        </w:rPr>
        <w:t>программ.</w:t>
      </w:r>
    </w:p>
    <w:p w:rsidR="00E47A29" w:rsidRDefault="004D6D8B">
      <w:pPr>
        <w:pStyle w:val="a3"/>
        <w:ind w:left="126" w:right="142" w:firstLine="708"/>
        <w:jc w:val="both"/>
      </w:pPr>
      <w:r>
        <w:rPr>
          <w:spacing w:val="-3"/>
        </w:rPr>
        <w:t>Практика является</w:t>
      </w:r>
      <w:r>
        <w:rPr>
          <w:spacing w:val="-3"/>
          <w:u w:val="thick"/>
        </w:rPr>
        <w:t xml:space="preserve"> </w:t>
      </w:r>
      <w:r>
        <w:rPr>
          <w:b/>
          <w:i/>
          <w:spacing w:val="-3"/>
          <w:u w:val="thick"/>
        </w:rPr>
        <w:t>стационарной</w:t>
      </w:r>
      <w:r>
        <w:rPr>
          <w:spacing w:val="-3"/>
        </w:rPr>
        <w:t xml:space="preserve">, проводится </w:t>
      </w:r>
      <w:r>
        <w:t xml:space="preserve">в </w:t>
      </w:r>
      <w:r>
        <w:rPr>
          <w:spacing w:val="-3"/>
        </w:rPr>
        <w:t xml:space="preserve">компьютерных классах кафедры математики </w:t>
      </w:r>
      <w:r>
        <w:t xml:space="preserve">МГРИ-РГГРУ </w:t>
      </w:r>
      <w:r>
        <w:rPr>
          <w:spacing w:val="-3"/>
        </w:rPr>
        <w:t xml:space="preserve">(после окончания аудиторных занятий </w:t>
      </w:r>
      <w:r>
        <w:t xml:space="preserve">во 2 </w:t>
      </w:r>
      <w:r>
        <w:rPr>
          <w:spacing w:val="-3"/>
        </w:rPr>
        <w:t xml:space="preserve">семестре) </w:t>
      </w:r>
      <w:r>
        <w:t xml:space="preserve">и </w:t>
      </w:r>
      <w:r>
        <w:rPr>
          <w:spacing w:val="-3"/>
        </w:rPr>
        <w:t xml:space="preserve">продолжается </w:t>
      </w:r>
      <w:r>
        <w:t xml:space="preserve">по 2 </w:t>
      </w:r>
      <w:r>
        <w:rPr>
          <w:spacing w:val="-3"/>
        </w:rPr>
        <w:t>недели.</w:t>
      </w:r>
    </w:p>
    <w:p w:rsidR="00E47A29" w:rsidRDefault="004D6D8B">
      <w:pPr>
        <w:pStyle w:val="a3"/>
        <w:ind w:left="834"/>
        <w:jc w:val="both"/>
      </w:pPr>
      <w:r>
        <w:t>Форма проведения:</w:t>
      </w:r>
      <w:r>
        <w:rPr>
          <w:u w:val="thick"/>
        </w:rPr>
        <w:t xml:space="preserve"> </w:t>
      </w:r>
      <w:r>
        <w:rPr>
          <w:b/>
          <w:i/>
          <w:u w:val="thick"/>
        </w:rPr>
        <w:t>дискретно</w:t>
      </w:r>
      <w:r>
        <w:rPr>
          <w:b/>
          <w:i/>
        </w:rPr>
        <w:t xml:space="preserve"> </w:t>
      </w:r>
      <w:r>
        <w:t>– путем выделения в календарном учебном графике непрерывного периода учебного времени.</w:t>
      </w:r>
    </w:p>
    <w:p w:rsidR="00E47A29" w:rsidRDefault="004D6D8B">
      <w:pPr>
        <w:pStyle w:val="Heading4"/>
        <w:numPr>
          <w:ilvl w:val="0"/>
          <w:numId w:val="11"/>
        </w:numPr>
        <w:tabs>
          <w:tab w:val="left" w:pos="5972"/>
        </w:tabs>
        <w:spacing w:before="3"/>
        <w:ind w:left="5971" w:hanging="229"/>
        <w:jc w:val="both"/>
      </w:pPr>
      <w:r>
        <w:rPr>
          <w:spacing w:val="-4"/>
        </w:rPr>
        <w:t xml:space="preserve">Структура </w:t>
      </w:r>
      <w:r>
        <w:t xml:space="preserve">и </w:t>
      </w:r>
      <w:r>
        <w:rPr>
          <w:spacing w:val="-5"/>
        </w:rPr>
        <w:t xml:space="preserve">содержание </w:t>
      </w:r>
      <w:r>
        <w:rPr>
          <w:spacing w:val="-4"/>
        </w:rPr>
        <w:t>учебной</w:t>
      </w:r>
      <w:r>
        <w:rPr>
          <w:spacing w:val="-26"/>
        </w:rPr>
        <w:t xml:space="preserve"> </w:t>
      </w:r>
      <w:r>
        <w:rPr>
          <w:spacing w:val="-4"/>
        </w:rPr>
        <w:t>практики</w:t>
      </w:r>
    </w:p>
    <w:p w:rsidR="00E47A29" w:rsidRDefault="004D6D8B">
      <w:pPr>
        <w:ind w:left="126" w:right="141" w:firstLine="708"/>
        <w:jc w:val="both"/>
        <w:rPr>
          <w:sz w:val="24"/>
        </w:rPr>
      </w:pPr>
      <w:r>
        <w:rPr>
          <w:spacing w:val="-5"/>
          <w:sz w:val="24"/>
        </w:rPr>
        <w:t xml:space="preserve">Общая трудоемкость </w:t>
      </w:r>
      <w:r>
        <w:rPr>
          <w:spacing w:val="-3"/>
          <w:sz w:val="24"/>
        </w:rPr>
        <w:t xml:space="preserve">первой учебной практики Б2.У.1 </w:t>
      </w:r>
      <w:r>
        <w:rPr>
          <w:i/>
          <w:sz w:val="24"/>
          <w:u w:val="single"/>
        </w:rPr>
        <w:t xml:space="preserve">по </w:t>
      </w:r>
      <w:r>
        <w:rPr>
          <w:i/>
          <w:spacing w:val="-3"/>
          <w:sz w:val="24"/>
          <w:u w:val="single"/>
        </w:rPr>
        <w:t xml:space="preserve">получению </w:t>
      </w:r>
      <w:r>
        <w:rPr>
          <w:i/>
          <w:sz w:val="24"/>
          <w:u w:val="single"/>
        </w:rPr>
        <w:t xml:space="preserve">первичных </w:t>
      </w:r>
      <w:r>
        <w:rPr>
          <w:i/>
          <w:spacing w:val="-3"/>
          <w:sz w:val="24"/>
          <w:u w:val="single"/>
        </w:rPr>
        <w:t xml:space="preserve">профессиональных умений </w:t>
      </w:r>
      <w:r>
        <w:rPr>
          <w:i/>
          <w:sz w:val="24"/>
          <w:u w:val="single"/>
        </w:rPr>
        <w:t>и навыков</w:t>
      </w:r>
      <w:r>
        <w:rPr>
          <w:i/>
          <w:sz w:val="24"/>
        </w:rPr>
        <w:t xml:space="preserve"> </w:t>
      </w:r>
      <w:r>
        <w:rPr>
          <w:spacing w:val="-3"/>
          <w:sz w:val="24"/>
        </w:rPr>
        <w:t xml:space="preserve">составляет </w:t>
      </w:r>
      <w:r>
        <w:rPr>
          <w:b/>
          <w:sz w:val="24"/>
        </w:rPr>
        <w:t xml:space="preserve">3 </w:t>
      </w:r>
      <w:r>
        <w:rPr>
          <w:spacing w:val="-3"/>
          <w:sz w:val="24"/>
        </w:rPr>
        <w:t xml:space="preserve">зачетных </w:t>
      </w:r>
      <w:r>
        <w:rPr>
          <w:sz w:val="24"/>
        </w:rPr>
        <w:t xml:space="preserve">единицы </w:t>
      </w:r>
      <w:r>
        <w:rPr>
          <w:spacing w:val="-3"/>
          <w:sz w:val="24"/>
        </w:rPr>
        <w:t xml:space="preserve">(108 академических </w:t>
      </w:r>
      <w:r>
        <w:rPr>
          <w:spacing w:val="-2"/>
          <w:sz w:val="24"/>
        </w:rPr>
        <w:t xml:space="preserve">часов, </w:t>
      </w:r>
      <w:r>
        <w:rPr>
          <w:sz w:val="24"/>
        </w:rPr>
        <w:t xml:space="preserve">из них </w:t>
      </w:r>
      <w:r>
        <w:rPr>
          <w:spacing w:val="-3"/>
          <w:sz w:val="24"/>
        </w:rPr>
        <w:t xml:space="preserve">аудиторных: </w:t>
      </w:r>
      <w:r>
        <w:rPr>
          <w:sz w:val="24"/>
        </w:rPr>
        <w:t xml:space="preserve">64 академ. часа). </w:t>
      </w:r>
      <w:r>
        <w:rPr>
          <w:spacing w:val="-3"/>
          <w:sz w:val="24"/>
        </w:rPr>
        <w:t xml:space="preserve">Значительная </w:t>
      </w:r>
      <w:r>
        <w:rPr>
          <w:sz w:val="24"/>
        </w:rPr>
        <w:t xml:space="preserve">часть </w:t>
      </w:r>
      <w:r>
        <w:rPr>
          <w:spacing w:val="-3"/>
          <w:sz w:val="24"/>
        </w:rPr>
        <w:t>практик</w:t>
      </w:r>
      <w:r>
        <w:rPr>
          <w:spacing w:val="-3"/>
          <w:sz w:val="24"/>
        </w:rPr>
        <w:t xml:space="preserve">и проводится </w:t>
      </w:r>
      <w:r>
        <w:rPr>
          <w:sz w:val="24"/>
        </w:rPr>
        <w:t xml:space="preserve">в форме </w:t>
      </w:r>
      <w:r>
        <w:rPr>
          <w:spacing w:val="-3"/>
          <w:sz w:val="24"/>
        </w:rPr>
        <w:t xml:space="preserve">самостоятельной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(44 </w:t>
      </w:r>
      <w:r>
        <w:rPr>
          <w:spacing w:val="-2"/>
          <w:sz w:val="24"/>
        </w:rPr>
        <w:t>часа).</w:t>
      </w:r>
    </w:p>
    <w:p w:rsidR="00E47A29" w:rsidRDefault="00E47A29">
      <w:pPr>
        <w:pStyle w:val="a3"/>
        <w:rPr>
          <w:sz w:val="20"/>
        </w:rPr>
      </w:pPr>
    </w:p>
    <w:p w:rsidR="00E47A29" w:rsidRDefault="00E47A29">
      <w:pPr>
        <w:pStyle w:val="a3"/>
        <w:spacing w:before="11"/>
        <w:rPr>
          <w:sz w:val="14"/>
        </w:rPr>
      </w:pPr>
    </w:p>
    <w:tbl>
      <w:tblPr>
        <w:tblStyle w:val="TableNormal"/>
        <w:tblW w:w="0" w:type="auto"/>
        <w:tblInd w:w="3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0"/>
        <w:gridCol w:w="4141"/>
        <w:gridCol w:w="900"/>
        <w:gridCol w:w="900"/>
        <w:gridCol w:w="901"/>
        <w:gridCol w:w="900"/>
        <w:gridCol w:w="900"/>
      </w:tblGrid>
      <w:tr w:rsidR="00E47A29">
        <w:trPr>
          <w:trHeight w:val="229"/>
        </w:trPr>
        <w:tc>
          <w:tcPr>
            <w:tcW w:w="540" w:type="dxa"/>
            <w:vMerge w:val="restart"/>
            <w:tcBorders>
              <w:right w:val="single" w:sz="24" w:space="0" w:color="FFFFFF"/>
            </w:tcBorders>
          </w:tcPr>
          <w:p w:rsidR="00E47A29" w:rsidRDefault="00E47A29">
            <w:pPr>
              <w:pStyle w:val="TableParagraph"/>
              <w:spacing w:line="240" w:lineRule="auto"/>
              <w:ind w:left="0"/>
            </w:pPr>
          </w:p>
          <w:p w:rsidR="00E47A29" w:rsidRDefault="00E47A29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E47A29" w:rsidRDefault="004D6D8B">
            <w:pPr>
              <w:pStyle w:val="TableParagraph"/>
              <w:spacing w:line="240" w:lineRule="auto"/>
              <w:ind w:left="54" w:right="-7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141" w:type="dxa"/>
            <w:vMerge w:val="restart"/>
            <w:tcBorders>
              <w:left w:val="single" w:sz="24" w:space="0" w:color="FFFFFF"/>
            </w:tcBorders>
          </w:tcPr>
          <w:p w:rsidR="00E47A29" w:rsidRDefault="00E47A29">
            <w:pPr>
              <w:pStyle w:val="TableParagraph"/>
              <w:spacing w:line="240" w:lineRule="auto"/>
              <w:ind w:left="0"/>
            </w:pPr>
          </w:p>
          <w:p w:rsidR="00E47A29" w:rsidRDefault="00E47A29">
            <w:pPr>
              <w:pStyle w:val="TableParagraph"/>
              <w:spacing w:before="1" w:line="240" w:lineRule="auto"/>
              <w:ind w:left="0"/>
              <w:rPr>
                <w:sz w:val="18"/>
              </w:rPr>
            </w:pPr>
          </w:p>
          <w:p w:rsidR="00E47A29" w:rsidRDefault="004D6D8B">
            <w:pPr>
              <w:pStyle w:val="TableParagraph"/>
              <w:spacing w:line="240" w:lineRule="auto"/>
              <w:ind w:left="1538" w:right="1464"/>
              <w:jc w:val="center"/>
              <w:rPr>
                <w:sz w:val="20"/>
              </w:rPr>
            </w:pPr>
            <w:r>
              <w:rPr>
                <w:sz w:val="20"/>
              </w:rPr>
              <w:t>Раздел, тема</w:t>
            </w:r>
          </w:p>
        </w:tc>
        <w:tc>
          <w:tcPr>
            <w:tcW w:w="4501" w:type="dxa"/>
            <w:gridSpan w:val="5"/>
          </w:tcPr>
          <w:p w:rsidR="00E47A29" w:rsidRDefault="004D6D8B">
            <w:pPr>
              <w:pStyle w:val="TableParagraph"/>
              <w:spacing w:line="210" w:lineRule="exact"/>
              <w:ind w:left="1528"/>
              <w:rPr>
                <w:sz w:val="20"/>
              </w:rPr>
            </w:pPr>
            <w:r>
              <w:rPr>
                <w:sz w:val="20"/>
              </w:rPr>
              <w:t>Количество часов</w:t>
            </w:r>
          </w:p>
        </w:tc>
      </w:tr>
      <w:tr w:rsidR="00E47A29">
        <w:trPr>
          <w:trHeight w:val="229"/>
        </w:trPr>
        <w:tc>
          <w:tcPr>
            <w:tcW w:w="540" w:type="dxa"/>
            <w:vMerge/>
            <w:tcBorders>
              <w:top w:val="nil"/>
              <w:right w:val="single" w:sz="24" w:space="0" w:color="FFFFFF"/>
            </w:tcBorders>
          </w:tcPr>
          <w:p w:rsidR="00E47A29" w:rsidRDefault="00E47A29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24" w:space="0" w:color="FFFFFF"/>
            </w:tcBorders>
          </w:tcPr>
          <w:p w:rsidR="00E47A29" w:rsidRDefault="00E47A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47A29" w:rsidRDefault="00E47A29">
            <w:pPr>
              <w:pStyle w:val="TableParagraph"/>
              <w:spacing w:before="5" w:line="240" w:lineRule="auto"/>
              <w:ind w:left="0"/>
              <w:rPr>
                <w:sz w:val="29"/>
              </w:rPr>
            </w:pPr>
          </w:p>
          <w:p w:rsidR="00E47A29" w:rsidRDefault="004D6D8B">
            <w:pPr>
              <w:pStyle w:val="TableParagraph"/>
              <w:spacing w:line="240" w:lineRule="auto"/>
              <w:ind w:left="24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00" w:type="dxa"/>
            <w:vMerge w:val="restart"/>
          </w:tcPr>
          <w:p w:rsidR="00E47A29" w:rsidRDefault="004D6D8B">
            <w:pPr>
              <w:pStyle w:val="TableParagraph"/>
              <w:spacing w:line="240" w:lineRule="auto"/>
              <w:ind w:left="43" w:right="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Самостоя </w:t>
            </w:r>
            <w:r>
              <w:rPr>
                <w:sz w:val="20"/>
              </w:rPr>
              <w:t>тельная работа</w:t>
            </w:r>
          </w:p>
        </w:tc>
        <w:tc>
          <w:tcPr>
            <w:tcW w:w="2701" w:type="dxa"/>
            <w:gridSpan w:val="3"/>
          </w:tcPr>
          <w:p w:rsidR="00E47A29" w:rsidRDefault="004D6D8B">
            <w:pPr>
              <w:pStyle w:val="TableParagraph"/>
              <w:spacing w:line="210" w:lineRule="exact"/>
              <w:ind w:left="462"/>
              <w:rPr>
                <w:sz w:val="20"/>
              </w:rPr>
            </w:pPr>
            <w:r>
              <w:rPr>
                <w:sz w:val="20"/>
              </w:rPr>
              <w:t>Аудиторные занятия</w:t>
            </w:r>
          </w:p>
        </w:tc>
      </w:tr>
      <w:tr w:rsidR="00E47A29">
        <w:trPr>
          <w:trHeight w:val="676"/>
        </w:trPr>
        <w:tc>
          <w:tcPr>
            <w:tcW w:w="540" w:type="dxa"/>
            <w:vMerge/>
            <w:tcBorders>
              <w:top w:val="nil"/>
              <w:right w:val="single" w:sz="24" w:space="0" w:color="FFFFFF"/>
            </w:tcBorders>
          </w:tcPr>
          <w:p w:rsidR="00E47A29" w:rsidRDefault="00E47A29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24" w:space="0" w:color="FFFFFF"/>
            </w:tcBorders>
          </w:tcPr>
          <w:p w:rsidR="00E47A29" w:rsidRDefault="00E47A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47A29" w:rsidRDefault="00E47A2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47A29" w:rsidRDefault="00E47A29"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 w:rsidR="00E47A29" w:rsidRDefault="00E47A29">
            <w:pPr>
              <w:pStyle w:val="TableParagraph"/>
              <w:spacing w:before="9" w:line="240" w:lineRule="auto"/>
              <w:ind w:left="0"/>
              <w:rPr>
                <w:sz w:val="18"/>
              </w:rPr>
            </w:pPr>
          </w:p>
          <w:p w:rsidR="00E47A29" w:rsidRDefault="004D6D8B">
            <w:pPr>
              <w:pStyle w:val="TableParagraph"/>
              <w:spacing w:line="240" w:lineRule="auto"/>
              <w:ind w:left="20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spacing w:before="101" w:line="240" w:lineRule="auto"/>
              <w:ind w:left="181" w:right="115" w:hanging="34"/>
              <w:rPr>
                <w:sz w:val="20"/>
              </w:rPr>
            </w:pPr>
            <w:r>
              <w:rPr>
                <w:sz w:val="20"/>
              </w:rPr>
              <w:t>Лекци- онные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spacing w:before="101" w:line="240" w:lineRule="auto"/>
              <w:ind w:left="140" w:right="75" w:hanging="32"/>
              <w:rPr>
                <w:sz w:val="20"/>
              </w:rPr>
            </w:pPr>
            <w:r>
              <w:rPr>
                <w:sz w:val="20"/>
              </w:rPr>
              <w:t>Лабора- торные</w:t>
            </w:r>
          </w:p>
        </w:tc>
      </w:tr>
      <w:tr w:rsidR="00E47A29">
        <w:trPr>
          <w:trHeight w:val="239"/>
        </w:trPr>
        <w:tc>
          <w:tcPr>
            <w:tcW w:w="540" w:type="dxa"/>
          </w:tcPr>
          <w:p w:rsidR="00E47A29" w:rsidRDefault="004D6D8B">
            <w:pPr>
              <w:pStyle w:val="TableParagraph"/>
              <w:spacing w:line="22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41" w:type="dxa"/>
          </w:tcPr>
          <w:p w:rsidR="00E47A29" w:rsidRDefault="004D6D8B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z w:val="20"/>
              </w:rPr>
              <w:t>Пакеты Mathcad и MatLab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spacing w:line="220" w:lineRule="exact"/>
              <w:ind w:left="3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spacing w:line="22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1" w:type="dxa"/>
          </w:tcPr>
          <w:p w:rsidR="00E47A29" w:rsidRDefault="004D6D8B">
            <w:pPr>
              <w:pStyle w:val="TableParagraph"/>
              <w:spacing w:line="220" w:lineRule="exact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spacing w:line="22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E47A29">
        <w:trPr>
          <w:trHeight w:val="239"/>
        </w:trPr>
        <w:tc>
          <w:tcPr>
            <w:tcW w:w="540" w:type="dxa"/>
          </w:tcPr>
          <w:p w:rsidR="00E47A29" w:rsidRDefault="004D6D8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41" w:type="dxa"/>
          </w:tcPr>
          <w:p w:rsidR="00E47A29" w:rsidRDefault="004D6D8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Решение систем линейных уравнений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40" w:right="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1" w:type="dxa"/>
          </w:tcPr>
          <w:p w:rsidR="00E47A29" w:rsidRDefault="004D6D8B">
            <w:pPr>
              <w:pStyle w:val="TableParagraph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E47A29">
        <w:trPr>
          <w:trHeight w:val="241"/>
        </w:trPr>
        <w:tc>
          <w:tcPr>
            <w:tcW w:w="540" w:type="dxa"/>
          </w:tcPr>
          <w:p w:rsidR="00E47A29" w:rsidRDefault="004D6D8B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41" w:type="dxa"/>
          </w:tcPr>
          <w:p w:rsidR="00E47A29" w:rsidRDefault="004D6D8B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sz w:val="20"/>
              </w:rPr>
              <w:t>Полиномиальное интерполирование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spacing w:line="222" w:lineRule="exact"/>
              <w:ind w:left="3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spacing w:line="22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1" w:type="dxa"/>
          </w:tcPr>
          <w:p w:rsidR="00E47A29" w:rsidRDefault="004D6D8B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spacing w:line="222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E47A29">
        <w:trPr>
          <w:trHeight w:val="239"/>
        </w:trPr>
        <w:tc>
          <w:tcPr>
            <w:tcW w:w="540" w:type="dxa"/>
          </w:tcPr>
          <w:p w:rsidR="00E47A29" w:rsidRDefault="004D6D8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41" w:type="dxa"/>
          </w:tcPr>
          <w:p w:rsidR="00E47A29" w:rsidRDefault="004D6D8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Квадратурные формулы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1" w:type="dxa"/>
          </w:tcPr>
          <w:p w:rsidR="00E47A29" w:rsidRDefault="004D6D8B">
            <w:pPr>
              <w:pStyle w:val="TableParagraph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 w:rsidR="00E47A29">
        <w:trPr>
          <w:trHeight w:val="239"/>
        </w:trPr>
        <w:tc>
          <w:tcPr>
            <w:tcW w:w="540" w:type="dxa"/>
          </w:tcPr>
          <w:p w:rsidR="00E47A29" w:rsidRDefault="004D6D8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41" w:type="dxa"/>
          </w:tcPr>
          <w:p w:rsidR="00E47A29" w:rsidRDefault="004D6D8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Решение нелинейных уравнений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40" w:right="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01" w:type="dxa"/>
          </w:tcPr>
          <w:p w:rsidR="00E47A29" w:rsidRDefault="004D6D8B">
            <w:pPr>
              <w:pStyle w:val="TableParagraph"/>
              <w:ind w:left="330" w:right="31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E47A29">
        <w:trPr>
          <w:trHeight w:val="239"/>
        </w:trPr>
        <w:tc>
          <w:tcPr>
            <w:tcW w:w="540" w:type="dxa"/>
          </w:tcPr>
          <w:p w:rsidR="00E47A29" w:rsidRDefault="004D6D8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41" w:type="dxa"/>
          </w:tcPr>
          <w:p w:rsidR="00E47A29" w:rsidRDefault="004D6D8B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Отыскание экстремумов функций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35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01" w:type="dxa"/>
          </w:tcPr>
          <w:p w:rsidR="00E47A29" w:rsidRDefault="004D6D8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0" w:type="dxa"/>
          </w:tcPr>
          <w:p w:rsidR="00E47A29" w:rsidRDefault="004D6D8B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E47A29">
        <w:trPr>
          <w:trHeight w:val="241"/>
        </w:trPr>
        <w:tc>
          <w:tcPr>
            <w:tcW w:w="4681" w:type="dxa"/>
            <w:gridSpan w:val="2"/>
            <w:tcBorders>
              <w:bottom w:val="single" w:sz="4" w:space="0" w:color="000000"/>
            </w:tcBorders>
          </w:tcPr>
          <w:p w:rsidR="00E47A29" w:rsidRDefault="004D6D8B">
            <w:pPr>
              <w:pStyle w:val="TableParagraph"/>
              <w:spacing w:line="222" w:lineRule="exact"/>
              <w:ind w:left="1440"/>
              <w:rPr>
                <w:sz w:val="20"/>
              </w:rPr>
            </w:pPr>
            <w:r>
              <w:rPr>
                <w:sz w:val="20"/>
              </w:rPr>
              <w:t>Итого часов по курсу: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E47A29" w:rsidRDefault="004D6D8B">
            <w:pPr>
              <w:pStyle w:val="TableParagraph"/>
              <w:spacing w:line="222" w:lineRule="exact"/>
              <w:ind w:left="340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E47A29" w:rsidRDefault="004D6D8B">
            <w:pPr>
              <w:pStyle w:val="TableParagraph"/>
              <w:spacing w:line="222" w:lineRule="exact"/>
              <w:ind w:left="122" w:right="2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 w:rsidR="00E47A29" w:rsidRDefault="004D6D8B">
            <w:pPr>
              <w:pStyle w:val="TableParagraph"/>
              <w:spacing w:line="222" w:lineRule="exact"/>
              <w:ind w:left="39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E47A29" w:rsidRDefault="004D6D8B">
            <w:pPr>
              <w:pStyle w:val="TableParagraph"/>
              <w:spacing w:line="222" w:lineRule="exact"/>
              <w:ind w:left="9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E47A29" w:rsidRDefault="004D6D8B">
            <w:pPr>
              <w:pStyle w:val="TableParagraph"/>
              <w:spacing w:line="222" w:lineRule="exact"/>
              <w:ind w:left="121" w:right="24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</w:tbl>
    <w:p w:rsidR="00E47A29" w:rsidRDefault="00E47A29">
      <w:pPr>
        <w:pStyle w:val="a3"/>
        <w:rPr>
          <w:sz w:val="20"/>
        </w:rPr>
      </w:pPr>
    </w:p>
    <w:p w:rsidR="00E47A29" w:rsidRDefault="00E47A29">
      <w:pPr>
        <w:pStyle w:val="a3"/>
        <w:spacing w:before="8"/>
        <w:rPr>
          <w:sz w:val="16"/>
        </w:rPr>
      </w:pPr>
    </w:p>
    <w:p w:rsidR="00E47A29" w:rsidRDefault="004D6D8B">
      <w:pPr>
        <w:pStyle w:val="Heading4"/>
        <w:ind w:left="1638"/>
        <w:jc w:val="left"/>
      </w:pPr>
      <w:r>
        <w:t>5.1. Образовательные, научно-исследовательские и научно-производственные технологии, используемые на учебной практике</w:t>
      </w:r>
    </w:p>
    <w:p w:rsidR="00E47A29" w:rsidRDefault="004D6D8B">
      <w:pPr>
        <w:pStyle w:val="a3"/>
        <w:spacing w:line="274" w:lineRule="exact"/>
        <w:ind w:left="1403"/>
      </w:pPr>
      <w:r>
        <w:t>Во время проведения учебной практики используются:</w:t>
      </w:r>
    </w:p>
    <w:p w:rsidR="00E47A29" w:rsidRDefault="004D6D8B">
      <w:pPr>
        <w:pStyle w:val="a4"/>
        <w:numPr>
          <w:ilvl w:val="0"/>
          <w:numId w:val="10"/>
        </w:numPr>
        <w:tabs>
          <w:tab w:val="left" w:pos="1542"/>
          <w:tab w:val="left" w:pos="1543"/>
        </w:tabs>
        <w:spacing w:before="2" w:line="293" w:lineRule="exact"/>
        <w:ind w:hanging="397"/>
        <w:rPr>
          <w:sz w:val="24"/>
        </w:rPr>
      </w:pPr>
      <w:r>
        <w:rPr>
          <w:spacing w:val="-3"/>
          <w:sz w:val="24"/>
        </w:rPr>
        <w:t xml:space="preserve">пакеты прикладных программ </w:t>
      </w:r>
      <w:r>
        <w:rPr>
          <w:sz w:val="24"/>
        </w:rPr>
        <w:t>(Mathcad, Mathlab и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др.)</w:t>
      </w:r>
    </w:p>
    <w:p w:rsidR="00E47A29" w:rsidRDefault="004D6D8B">
      <w:pPr>
        <w:pStyle w:val="a4"/>
        <w:numPr>
          <w:ilvl w:val="0"/>
          <w:numId w:val="10"/>
        </w:numPr>
        <w:tabs>
          <w:tab w:val="left" w:pos="1542"/>
          <w:tab w:val="left" w:pos="1543"/>
        </w:tabs>
        <w:spacing w:line="293" w:lineRule="exact"/>
        <w:ind w:hanging="397"/>
        <w:rPr>
          <w:sz w:val="24"/>
        </w:rPr>
      </w:pPr>
      <w:r>
        <w:rPr>
          <w:spacing w:val="-3"/>
          <w:sz w:val="24"/>
        </w:rPr>
        <w:t xml:space="preserve">среды разработки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различные компиляторы </w:t>
      </w:r>
      <w:r>
        <w:rPr>
          <w:sz w:val="24"/>
        </w:rPr>
        <w:t xml:space="preserve">(MS </w:t>
      </w:r>
      <w:r>
        <w:rPr>
          <w:spacing w:val="-3"/>
          <w:sz w:val="24"/>
        </w:rPr>
        <w:t xml:space="preserve">Visual </w:t>
      </w:r>
      <w:r>
        <w:rPr>
          <w:sz w:val="24"/>
        </w:rPr>
        <w:t xml:space="preserve">Studio, </w:t>
      </w:r>
      <w:r>
        <w:rPr>
          <w:spacing w:val="-3"/>
          <w:sz w:val="24"/>
        </w:rPr>
        <w:t xml:space="preserve">Borland </w:t>
      </w:r>
      <w:r>
        <w:rPr>
          <w:sz w:val="24"/>
        </w:rPr>
        <w:t>C</w:t>
      </w:r>
      <w:r>
        <w:rPr>
          <w:sz w:val="24"/>
          <w:vertAlign w:val="superscript"/>
        </w:rPr>
        <w:t>++</w:t>
      </w:r>
      <w:r>
        <w:rPr>
          <w:sz w:val="24"/>
        </w:rPr>
        <w:t xml:space="preserve"> и</w:t>
      </w:r>
      <w:r>
        <w:rPr>
          <w:spacing w:val="-32"/>
          <w:sz w:val="24"/>
        </w:rPr>
        <w:t xml:space="preserve"> </w:t>
      </w:r>
      <w:r>
        <w:rPr>
          <w:spacing w:val="-3"/>
          <w:sz w:val="24"/>
        </w:rPr>
        <w:t>др.)</w:t>
      </w:r>
    </w:p>
    <w:p w:rsidR="00E47A29" w:rsidRDefault="004D6D8B">
      <w:pPr>
        <w:pStyle w:val="a4"/>
        <w:numPr>
          <w:ilvl w:val="0"/>
          <w:numId w:val="10"/>
        </w:numPr>
        <w:tabs>
          <w:tab w:val="left" w:pos="1542"/>
          <w:tab w:val="left" w:pos="1543"/>
        </w:tabs>
        <w:spacing w:line="293" w:lineRule="exact"/>
        <w:ind w:hanging="397"/>
        <w:rPr>
          <w:sz w:val="24"/>
        </w:rPr>
      </w:pPr>
      <w:r>
        <w:rPr>
          <w:spacing w:val="-3"/>
          <w:sz w:val="24"/>
        </w:rPr>
        <w:t xml:space="preserve">офисные программы </w:t>
      </w:r>
      <w:r>
        <w:rPr>
          <w:sz w:val="24"/>
        </w:rPr>
        <w:t xml:space="preserve">(MS </w:t>
      </w:r>
      <w:r>
        <w:rPr>
          <w:spacing w:val="-3"/>
          <w:sz w:val="24"/>
        </w:rPr>
        <w:t xml:space="preserve">Office, OpenOffice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др.)</w:t>
      </w:r>
    </w:p>
    <w:p w:rsidR="00E47A29" w:rsidRDefault="004D6D8B">
      <w:pPr>
        <w:pStyle w:val="a4"/>
        <w:numPr>
          <w:ilvl w:val="0"/>
          <w:numId w:val="10"/>
        </w:numPr>
        <w:tabs>
          <w:tab w:val="left" w:pos="1542"/>
          <w:tab w:val="left" w:pos="1543"/>
        </w:tabs>
        <w:spacing w:line="293" w:lineRule="exact"/>
        <w:ind w:hanging="397"/>
        <w:rPr>
          <w:sz w:val="24"/>
        </w:rPr>
      </w:pPr>
      <w:r>
        <w:rPr>
          <w:spacing w:val="-3"/>
          <w:sz w:val="24"/>
        </w:rPr>
        <w:t xml:space="preserve">специальные </w:t>
      </w:r>
      <w:r>
        <w:rPr>
          <w:spacing w:val="-2"/>
          <w:sz w:val="24"/>
        </w:rPr>
        <w:t xml:space="preserve">технологии, </w:t>
      </w:r>
      <w:r>
        <w:rPr>
          <w:spacing w:val="-3"/>
          <w:sz w:val="24"/>
        </w:rPr>
        <w:t>разработанные преподавателями кафедры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математики.</w:t>
      </w:r>
    </w:p>
    <w:p w:rsidR="00E47A29" w:rsidRDefault="004D6D8B">
      <w:pPr>
        <w:pStyle w:val="Heading5"/>
      </w:pPr>
      <w:r>
        <w:t>Перечень программного обеспечения:</w:t>
      </w:r>
    </w:p>
    <w:p w:rsidR="00E47A29" w:rsidRDefault="004D6D8B">
      <w:pPr>
        <w:pStyle w:val="a4"/>
        <w:numPr>
          <w:ilvl w:val="0"/>
          <w:numId w:val="9"/>
        </w:numPr>
        <w:tabs>
          <w:tab w:val="left" w:pos="1194"/>
          <w:tab w:val="left" w:pos="1195"/>
        </w:tabs>
        <w:spacing w:line="274" w:lineRule="exact"/>
        <w:rPr>
          <w:sz w:val="24"/>
        </w:rPr>
      </w:pPr>
      <w:r>
        <w:rPr>
          <w:sz w:val="24"/>
        </w:rPr>
        <w:t>операционная система Microsoft Windows 7 или</w:t>
      </w:r>
      <w:r>
        <w:rPr>
          <w:spacing w:val="2"/>
          <w:sz w:val="24"/>
        </w:rPr>
        <w:t xml:space="preserve"> </w:t>
      </w:r>
      <w:r>
        <w:rPr>
          <w:sz w:val="24"/>
        </w:rPr>
        <w:t>выше;</w:t>
      </w:r>
    </w:p>
    <w:p w:rsidR="00E47A29" w:rsidRDefault="004D6D8B">
      <w:pPr>
        <w:pStyle w:val="a4"/>
        <w:numPr>
          <w:ilvl w:val="0"/>
          <w:numId w:val="9"/>
        </w:numPr>
        <w:tabs>
          <w:tab w:val="left" w:pos="1194"/>
          <w:tab w:val="left" w:pos="1195"/>
        </w:tabs>
        <w:rPr>
          <w:sz w:val="24"/>
        </w:rPr>
      </w:pPr>
      <w:r>
        <w:rPr>
          <w:sz w:val="24"/>
        </w:rPr>
        <w:t>пакет офисного программного обеспеченияMS</w:t>
      </w:r>
      <w:r>
        <w:rPr>
          <w:spacing w:val="-4"/>
          <w:sz w:val="24"/>
        </w:rPr>
        <w:t xml:space="preserve"> </w:t>
      </w:r>
      <w:r>
        <w:rPr>
          <w:sz w:val="24"/>
        </w:rPr>
        <w:t>Office;</w:t>
      </w:r>
    </w:p>
    <w:p w:rsidR="00E47A29" w:rsidRDefault="004D6D8B">
      <w:pPr>
        <w:pStyle w:val="a4"/>
        <w:numPr>
          <w:ilvl w:val="0"/>
          <w:numId w:val="9"/>
        </w:numPr>
        <w:tabs>
          <w:tab w:val="left" w:pos="1194"/>
          <w:tab w:val="left" w:pos="1195"/>
        </w:tabs>
        <w:spacing w:before="1"/>
        <w:rPr>
          <w:sz w:val="24"/>
        </w:rPr>
      </w:pPr>
      <w:r>
        <w:rPr>
          <w:sz w:val="24"/>
        </w:rPr>
        <w:t>пакет программного обеспечения РТС Mathcad</w:t>
      </w:r>
      <w:r>
        <w:rPr>
          <w:spacing w:val="4"/>
          <w:sz w:val="24"/>
        </w:rPr>
        <w:t xml:space="preserve"> </w:t>
      </w:r>
      <w:r>
        <w:rPr>
          <w:sz w:val="24"/>
        </w:rPr>
        <w:t>Express;</w:t>
      </w:r>
    </w:p>
    <w:p w:rsidR="00E47A29" w:rsidRDefault="00E47A29">
      <w:pPr>
        <w:rPr>
          <w:sz w:val="24"/>
        </w:rPr>
        <w:sectPr w:rsidR="00E47A29">
          <w:pgSz w:w="16840" w:h="11910" w:orient="landscape"/>
          <w:pgMar w:top="1100" w:right="420" w:bottom="920" w:left="440" w:header="0" w:footer="654" w:gutter="0"/>
          <w:cols w:space="720"/>
        </w:sectPr>
      </w:pPr>
    </w:p>
    <w:p w:rsidR="00E47A29" w:rsidRDefault="004D6D8B">
      <w:pPr>
        <w:pStyle w:val="a4"/>
        <w:numPr>
          <w:ilvl w:val="0"/>
          <w:numId w:val="9"/>
        </w:numPr>
        <w:tabs>
          <w:tab w:val="left" w:pos="1194"/>
          <w:tab w:val="left" w:pos="1195"/>
        </w:tabs>
        <w:spacing w:before="189"/>
        <w:rPr>
          <w:sz w:val="24"/>
        </w:rPr>
      </w:pPr>
      <w:r>
        <w:rPr>
          <w:sz w:val="24"/>
        </w:rPr>
        <w:lastRenderedPageBreak/>
        <w:t>среда разработки программного обеспечения MS Visual Studio Express Edition 10 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ыше;</w:t>
      </w:r>
    </w:p>
    <w:p w:rsidR="00E47A29" w:rsidRDefault="004D6D8B">
      <w:pPr>
        <w:pStyle w:val="a4"/>
        <w:numPr>
          <w:ilvl w:val="0"/>
          <w:numId w:val="9"/>
        </w:numPr>
        <w:tabs>
          <w:tab w:val="left" w:pos="1194"/>
          <w:tab w:val="left" w:pos="1195"/>
        </w:tabs>
        <w:rPr>
          <w:sz w:val="24"/>
        </w:rPr>
      </w:pPr>
      <w:r>
        <w:rPr>
          <w:sz w:val="24"/>
        </w:rPr>
        <w:t>среда разработки программного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PascalABC.NET.</w:t>
      </w:r>
    </w:p>
    <w:p w:rsidR="00E47A29" w:rsidRDefault="004D6D8B">
      <w:pPr>
        <w:pStyle w:val="Heading4"/>
        <w:numPr>
          <w:ilvl w:val="0"/>
          <w:numId w:val="11"/>
        </w:numPr>
        <w:tabs>
          <w:tab w:val="left" w:pos="5768"/>
        </w:tabs>
        <w:spacing w:before="5"/>
        <w:ind w:left="5767" w:hanging="227"/>
        <w:jc w:val="left"/>
      </w:pPr>
      <w:r>
        <w:rPr>
          <w:spacing w:val="-4"/>
        </w:rPr>
        <w:t xml:space="preserve">Формы отчетности </w:t>
      </w:r>
      <w:r>
        <w:t xml:space="preserve">по </w:t>
      </w:r>
      <w:r>
        <w:rPr>
          <w:spacing w:val="-4"/>
        </w:rPr>
        <w:t>итогам</w:t>
      </w:r>
      <w:r>
        <w:rPr>
          <w:spacing w:val="-29"/>
        </w:rPr>
        <w:t xml:space="preserve"> </w:t>
      </w:r>
      <w:r>
        <w:rPr>
          <w:spacing w:val="-4"/>
        </w:rPr>
        <w:t>практики</w:t>
      </w:r>
    </w:p>
    <w:p w:rsidR="00E47A29" w:rsidRDefault="004D6D8B">
      <w:pPr>
        <w:pStyle w:val="a3"/>
        <w:spacing w:line="274" w:lineRule="exact"/>
        <w:ind w:left="978"/>
      </w:pPr>
      <w:r>
        <w:t xml:space="preserve">После </w:t>
      </w:r>
      <w:r>
        <w:rPr>
          <w:spacing w:val="-3"/>
        </w:rPr>
        <w:t xml:space="preserve">окончания учебной практики, студент представляет отчет, </w:t>
      </w:r>
      <w:r>
        <w:t xml:space="preserve">а по </w:t>
      </w:r>
      <w:r>
        <w:rPr>
          <w:spacing w:val="-3"/>
        </w:rPr>
        <w:t xml:space="preserve">некоторым </w:t>
      </w:r>
      <w:r>
        <w:t xml:space="preserve">темам – </w:t>
      </w:r>
      <w:r>
        <w:rPr>
          <w:spacing w:val="-3"/>
        </w:rPr>
        <w:t xml:space="preserve">презентации. Отчет </w:t>
      </w:r>
      <w:r>
        <w:t xml:space="preserve">по </w:t>
      </w:r>
      <w:r>
        <w:rPr>
          <w:spacing w:val="-4"/>
        </w:rPr>
        <w:t xml:space="preserve">учебной </w:t>
      </w:r>
      <w:r>
        <w:rPr>
          <w:spacing w:val="-3"/>
        </w:rPr>
        <w:t>практике должен содер-</w:t>
      </w:r>
    </w:p>
    <w:p w:rsidR="00E47A29" w:rsidRDefault="004D6D8B">
      <w:pPr>
        <w:pStyle w:val="a3"/>
        <w:ind w:left="409"/>
      </w:pPr>
      <w:r>
        <w:t>жать:</w:t>
      </w:r>
    </w:p>
    <w:p w:rsidR="00E47A29" w:rsidRDefault="004D6D8B">
      <w:pPr>
        <w:pStyle w:val="a4"/>
        <w:numPr>
          <w:ilvl w:val="0"/>
          <w:numId w:val="8"/>
        </w:numPr>
        <w:tabs>
          <w:tab w:val="left" w:pos="1554"/>
          <w:tab w:val="left" w:pos="1555"/>
        </w:tabs>
        <w:jc w:val="left"/>
        <w:rPr>
          <w:sz w:val="24"/>
        </w:rPr>
      </w:pPr>
      <w:r>
        <w:rPr>
          <w:sz w:val="24"/>
        </w:rPr>
        <w:t>Задания по выданной преподавателем теме (</w:t>
      </w:r>
      <w:r>
        <w:rPr>
          <w:b/>
          <w:sz w:val="24"/>
        </w:rPr>
        <w:t>ОПК-2, ПК-1, ПК-4, ПК-5,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ПК-6</w:t>
      </w:r>
      <w:r>
        <w:rPr>
          <w:sz w:val="24"/>
        </w:rPr>
        <w:t>).</w:t>
      </w:r>
    </w:p>
    <w:p w:rsidR="00E47A29" w:rsidRDefault="004D6D8B">
      <w:pPr>
        <w:pStyle w:val="a4"/>
        <w:numPr>
          <w:ilvl w:val="0"/>
          <w:numId w:val="8"/>
        </w:numPr>
        <w:tabs>
          <w:tab w:val="left" w:pos="1554"/>
          <w:tab w:val="left" w:pos="1555"/>
        </w:tabs>
        <w:jc w:val="left"/>
        <w:rPr>
          <w:sz w:val="24"/>
        </w:rPr>
      </w:pPr>
      <w:r>
        <w:rPr>
          <w:sz w:val="24"/>
        </w:rPr>
        <w:t>Краткие теоретические сведения (</w:t>
      </w:r>
      <w:r>
        <w:rPr>
          <w:b/>
          <w:sz w:val="24"/>
        </w:rPr>
        <w:t>ПК-4, ПК-5</w:t>
      </w:r>
      <w:r>
        <w:rPr>
          <w:sz w:val="24"/>
        </w:rPr>
        <w:t>).</w:t>
      </w:r>
    </w:p>
    <w:p w:rsidR="00E47A29" w:rsidRDefault="004D6D8B">
      <w:pPr>
        <w:pStyle w:val="a4"/>
        <w:numPr>
          <w:ilvl w:val="0"/>
          <w:numId w:val="8"/>
        </w:numPr>
        <w:tabs>
          <w:tab w:val="left" w:pos="1554"/>
          <w:tab w:val="left" w:pos="1555"/>
        </w:tabs>
        <w:jc w:val="left"/>
        <w:rPr>
          <w:sz w:val="24"/>
        </w:rPr>
      </w:pPr>
      <w:r>
        <w:rPr>
          <w:sz w:val="24"/>
        </w:rPr>
        <w:t>Описание алгоритмов составленных программ (</w:t>
      </w:r>
      <w:r>
        <w:rPr>
          <w:b/>
          <w:sz w:val="24"/>
        </w:rPr>
        <w:t>ОПК-2, ПК-1, ПК-4, ПК-5,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ПК-6</w:t>
      </w:r>
      <w:r>
        <w:rPr>
          <w:sz w:val="24"/>
        </w:rPr>
        <w:t>).</w:t>
      </w:r>
    </w:p>
    <w:p w:rsidR="00E47A29" w:rsidRDefault="004D6D8B">
      <w:pPr>
        <w:pStyle w:val="a4"/>
        <w:numPr>
          <w:ilvl w:val="0"/>
          <w:numId w:val="8"/>
        </w:numPr>
        <w:tabs>
          <w:tab w:val="left" w:pos="1554"/>
          <w:tab w:val="left" w:pos="1555"/>
        </w:tabs>
        <w:jc w:val="left"/>
        <w:rPr>
          <w:sz w:val="24"/>
        </w:rPr>
      </w:pPr>
      <w:r>
        <w:rPr>
          <w:sz w:val="24"/>
        </w:rPr>
        <w:t>Результаты вычислений по каждому заданию (</w:t>
      </w:r>
      <w:r>
        <w:rPr>
          <w:b/>
          <w:sz w:val="24"/>
        </w:rPr>
        <w:t>ПК-4, ПК-5,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ПК-6</w:t>
      </w:r>
      <w:r>
        <w:rPr>
          <w:sz w:val="24"/>
        </w:rPr>
        <w:t>).</w:t>
      </w:r>
    </w:p>
    <w:p w:rsidR="00E47A29" w:rsidRDefault="004D6D8B">
      <w:pPr>
        <w:pStyle w:val="a4"/>
        <w:numPr>
          <w:ilvl w:val="0"/>
          <w:numId w:val="8"/>
        </w:numPr>
        <w:tabs>
          <w:tab w:val="left" w:pos="1554"/>
          <w:tab w:val="left" w:pos="1555"/>
        </w:tabs>
        <w:jc w:val="left"/>
        <w:rPr>
          <w:sz w:val="24"/>
        </w:rPr>
      </w:pPr>
      <w:r>
        <w:rPr>
          <w:sz w:val="24"/>
        </w:rPr>
        <w:t>Анализ полученных результатов (</w:t>
      </w:r>
      <w:r>
        <w:rPr>
          <w:b/>
          <w:sz w:val="24"/>
        </w:rPr>
        <w:t>ОПК-2, ПК-1, ПК-4, ПК-5,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ПК-6</w:t>
      </w:r>
      <w:r>
        <w:rPr>
          <w:sz w:val="24"/>
        </w:rPr>
        <w:t>).</w:t>
      </w:r>
    </w:p>
    <w:p w:rsidR="00E47A29" w:rsidRDefault="004D6D8B">
      <w:pPr>
        <w:pStyle w:val="a4"/>
        <w:numPr>
          <w:ilvl w:val="0"/>
          <w:numId w:val="8"/>
        </w:numPr>
        <w:tabs>
          <w:tab w:val="left" w:pos="1554"/>
          <w:tab w:val="left" w:pos="1555"/>
        </w:tabs>
        <w:jc w:val="left"/>
        <w:rPr>
          <w:sz w:val="24"/>
        </w:rPr>
      </w:pPr>
      <w:r>
        <w:rPr>
          <w:sz w:val="24"/>
        </w:rPr>
        <w:t>Дискету с составленными программами (</w:t>
      </w:r>
      <w:r>
        <w:rPr>
          <w:b/>
          <w:sz w:val="24"/>
        </w:rPr>
        <w:t>ОПК-2, ПК-1,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ПК-6</w:t>
      </w:r>
      <w:r>
        <w:rPr>
          <w:sz w:val="24"/>
        </w:rPr>
        <w:t>).</w:t>
      </w:r>
    </w:p>
    <w:p w:rsidR="00E47A29" w:rsidRDefault="004D6D8B">
      <w:pPr>
        <w:ind w:left="1120"/>
        <w:rPr>
          <w:sz w:val="24"/>
        </w:rPr>
      </w:pPr>
      <w:r>
        <w:rPr>
          <w:i/>
          <w:sz w:val="24"/>
        </w:rPr>
        <w:t>Соотнесение разделов отчета с осваиваемыми компетенциями указано в скобках</w:t>
      </w:r>
      <w:r>
        <w:rPr>
          <w:sz w:val="24"/>
        </w:rPr>
        <w:t>.</w:t>
      </w:r>
    </w:p>
    <w:p w:rsidR="00E47A29" w:rsidRDefault="004D6D8B">
      <w:pPr>
        <w:pStyle w:val="a3"/>
        <w:ind w:left="846"/>
      </w:pPr>
      <w:r>
        <w:t>В п. 5 отчета:</w:t>
      </w:r>
    </w:p>
    <w:p w:rsidR="00E47A29" w:rsidRDefault="004D6D8B">
      <w:pPr>
        <w:pStyle w:val="a4"/>
        <w:numPr>
          <w:ilvl w:val="0"/>
          <w:numId w:val="7"/>
        </w:numPr>
        <w:tabs>
          <w:tab w:val="left" w:pos="1194"/>
          <w:tab w:val="left" w:pos="1195"/>
        </w:tabs>
        <w:spacing w:before="1"/>
        <w:ind w:right="147" w:hanging="358"/>
        <w:rPr>
          <w:sz w:val="24"/>
        </w:rPr>
      </w:pPr>
      <w:r>
        <w:tab/>
      </w:r>
      <w:r>
        <w:rPr>
          <w:sz w:val="24"/>
        </w:rPr>
        <w:t>выполняется аналитическая часть индивидуальн</w:t>
      </w:r>
      <w:r>
        <w:rPr>
          <w:sz w:val="24"/>
        </w:rPr>
        <w:t>ого задания (например, с помощью характеристического уравнения находится точное значе- ние наибольшего по модулю собственного значения 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матрицы);</w:t>
      </w:r>
    </w:p>
    <w:p w:rsidR="00E47A29" w:rsidRDefault="004D6D8B">
      <w:pPr>
        <w:pStyle w:val="a4"/>
        <w:numPr>
          <w:ilvl w:val="0"/>
          <w:numId w:val="7"/>
        </w:numPr>
        <w:tabs>
          <w:tab w:val="left" w:pos="1194"/>
          <w:tab w:val="left" w:pos="1195"/>
        </w:tabs>
        <w:ind w:right="146" w:hanging="358"/>
        <w:rPr>
          <w:sz w:val="24"/>
        </w:rPr>
      </w:pPr>
      <w:r>
        <w:tab/>
      </w:r>
      <w:r>
        <w:rPr>
          <w:sz w:val="24"/>
        </w:rPr>
        <w:t>сравниваются теоретические оценки и числовые результаты (например, выполненное число итераций и их погр</w:t>
      </w:r>
      <w:r>
        <w:rPr>
          <w:sz w:val="24"/>
        </w:rPr>
        <w:t>ешности сравниваются с со- ответствующими теоретическими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оценками);</w:t>
      </w:r>
    </w:p>
    <w:p w:rsidR="00E47A29" w:rsidRDefault="004D6D8B">
      <w:pPr>
        <w:pStyle w:val="a4"/>
        <w:numPr>
          <w:ilvl w:val="0"/>
          <w:numId w:val="7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сравниваются числовые результаты, полученные для одной и той же задачи с помощью 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программ;</w:t>
      </w:r>
    </w:p>
    <w:p w:rsidR="00E47A29" w:rsidRDefault="004D6D8B">
      <w:pPr>
        <w:pStyle w:val="a4"/>
        <w:numPr>
          <w:ilvl w:val="0"/>
          <w:numId w:val="7"/>
        </w:numPr>
        <w:tabs>
          <w:tab w:val="left" w:pos="1194"/>
          <w:tab w:val="left" w:pos="1195"/>
        </w:tabs>
        <w:ind w:left="1194"/>
        <w:rPr>
          <w:sz w:val="24"/>
        </w:rPr>
      </w:pPr>
      <w:r>
        <w:rPr>
          <w:sz w:val="24"/>
        </w:rPr>
        <w:t>указывается, какой из примененных методов оказался более подходящим для решения 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E47A29" w:rsidRDefault="004D6D8B">
      <w:pPr>
        <w:pStyle w:val="a4"/>
        <w:numPr>
          <w:ilvl w:val="0"/>
          <w:numId w:val="7"/>
        </w:numPr>
        <w:tabs>
          <w:tab w:val="left" w:pos="1468"/>
          <w:tab w:val="left" w:pos="1469"/>
        </w:tabs>
        <w:ind w:right="142" w:hanging="358"/>
        <w:jc w:val="both"/>
        <w:rPr>
          <w:sz w:val="24"/>
        </w:rPr>
      </w:pPr>
      <w:r>
        <w:tab/>
      </w:r>
      <w:r>
        <w:rPr>
          <w:sz w:val="24"/>
        </w:rPr>
        <w:t>отмечаются особенности программ, замеченные при их тестировании, и если полученные числовые результаты недостаточны для анализа программ, рекомендуется провести дополнительные вычисления при других входных данных (например, повышая заданную точнос</w:t>
      </w:r>
      <w:r>
        <w:rPr>
          <w:sz w:val="24"/>
        </w:rPr>
        <w:t>ть, меняя начальное приближение в итерационном методе, выбирая другую систему и</w:t>
      </w:r>
      <w:r>
        <w:rPr>
          <w:spacing w:val="-10"/>
          <w:sz w:val="24"/>
        </w:rPr>
        <w:t xml:space="preserve"> </w:t>
      </w:r>
      <w:r>
        <w:rPr>
          <w:sz w:val="24"/>
        </w:rPr>
        <w:t>т.д.).</w:t>
      </w:r>
    </w:p>
    <w:p w:rsidR="00E47A29" w:rsidRDefault="004D6D8B">
      <w:pPr>
        <w:pStyle w:val="a3"/>
        <w:ind w:left="808"/>
        <w:jc w:val="both"/>
      </w:pPr>
      <w:r>
        <w:t>Применяются две формы аттестации студентов по итогам практики:</w:t>
      </w:r>
    </w:p>
    <w:p w:rsidR="00E47A29" w:rsidRDefault="004D6D8B">
      <w:pPr>
        <w:pStyle w:val="a4"/>
        <w:numPr>
          <w:ilvl w:val="0"/>
          <w:numId w:val="6"/>
        </w:numPr>
        <w:tabs>
          <w:tab w:val="left" w:pos="1120"/>
        </w:tabs>
        <w:jc w:val="both"/>
        <w:rPr>
          <w:sz w:val="24"/>
        </w:rPr>
      </w:pPr>
      <w:r>
        <w:rPr>
          <w:spacing w:val="-5"/>
          <w:sz w:val="24"/>
        </w:rPr>
        <w:t xml:space="preserve">презентации </w:t>
      </w:r>
      <w:r>
        <w:rPr>
          <w:spacing w:val="-4"/>
          <w:sz w:val="24"/>
        </w:rPr>
        <w:t xml:space="preserve">полученных </w:t>
      </w:r>
      <w:r>
        <w:rPr>
          <w:spacing w:val="-3"/>
          <w:sz w:val="24"/>
        </w:rPr>
        <w:t xml:space="preserve">во </w:t>
      </w:r>
      <w:r>
        <w:rPr>
          <w:spacing w:val="-4"/>
          <w:sz w:val="24"/>
        </w:rPr>
        <w:t>время практики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результатов;</w:t>
      </w:r>
    </w:p>
    <w:p w:rsidR="00E47A29" w:rsidRDefault="004D6D8B">
      <w:pPr>
        <w:pStyle w:val="a4"/>
        <w:numPr>
          <w:ilvl w:val="0"/>
          <w:numId w:val="6"/>
        </w:numPr>
        <w:tabs>
          <w:tab w:val="left" w:pos="1120"/>
        </w:tabs>
        <w:jc w:val="both"/>
        <w:rPr>
          <w:sz w:val="24"/>
        </w:rPr>
      </w:pPr>
      <w:r>
        <w:rPr>
          <w:spacing w:val="-4"/>
          <w:sz w:val="24"/>
        </w:rPr>
        <w:t>защита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отчетов.</w:t>
      </w:r>
    </w:p>
    <w:p w:rsidR="00E47A29" w:rsidRDefault="004D6D8B">
      <w:pPr>
        <w:pStyle w:val="Heading4"/>
        <w:numPr>
          <w:ilvl w:val="0"/>
          <w:numId w:val="8"/>
        </w:numPr>
        <w:tabs>
          <w:tab w:val="left" w:pos="2626"/>
        </w:tabs>
        <w:spacing w:before="207" w:line="240" w:lineRule="auto"/>
        <w:ind w:left="2625" w:hanging="241"/>
        <w:jc w:val="left"/>
      </w:pPr>
      <w:r>
        <w:t>Фонд оценочных средств для проведения промежуточной аттестации по итогам освоения</w:t>
      </w:r>
      <w:r>
        <w:rPr>
          <w:spacing w:val="-13"/>
        </w:rPr>
        <w:t xml:space="preserve"> </w:t>
      </w:r>
      <w:r>
        <w:t>практики</w:t>
      </w:r>
    </w:p>
    <w:p w:rsidR="00E47A29" w:rsidRDefault="004D6D8B">
      <w:pPr>
        <w:pStyle w:val="a3"/>
        <w:spacing w:before="113"/>
        <w:ind w:left="126" w:right="144" w:firstLine="708"/>
      </w:pPr>
      <w:r>
        <w:t>Контроль результатов прохождения практики осуществляется в виде итогового контроля (</w:t>
      </w:r>
      <w:r>
        <w:rPr>
          <w:b/>
          <w:i/>
        </w:rPr>
        <w:t>зачета</w:t>
      </w:r>
      <w:r>
        <w:t>) во втором семестре. В зависимости от степе- ни успешности прохождения пра</w:t>
      </w:r>
      <w:r>
        <w:t>ктики и защиты предоставленного отчета или презентации студенту выставляется оценка.</w:t>
      </w:r>
    </w:p>
    <w:p w:rsidR="00E47A29" w:rsidRDefault="004D6D8B">
      <w:pPr>
        <w:pStyle w:val="a3"/>
        <w:ind w:left="846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Отлично:</w:t>
      </w:r>
      <w:r>
        <w:rPr>
          <w:b/>
        </w:rPr>
        <w:t xml:space="preserve"> </w:t>
      </w:r>
      <w:r>
        <w:t>отличное понимание предмета, всесторонние знаний, отличные умения и владение опытом практической деятельности;</w:t>
      </w:r>
    </w:p>
    <w:p w:rsidR="00E47A29" w:rsidRDefault="004D6D8B">
      <w:pPr>
        <w:pStyle w:val="a3"/>
        <w:ind w:left="846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Хорошо:</w:t>
      </w:r>
      <w:r>
        <w:rPr>
          <w:b/>
        </w:rPr>
        <w:t xml:space="preserve"> </w:t>
      </w:r>
      <w:r>
        <w:t>достаточно полное понимание предмета, хорошие знания, умения и опыт практической деятельности;</w:t>
      </w:r>
    </w:p>
    <w:p w:rsidR="00E47A29" w:rsidRDefault="004D6D8B">
      <w:pPr>
        <w:pStyle w:val="a3"/>
        <w:ind w:left="846"/>
      </w:pPr>
      <w:r>
        <w:rPr>
          <w:spacing w:val="-60"/>
          <w:u w:val="thick"/>
        </w:rPr>
        <w:t xml:space="preserve"> </w:t>
      </w:r>
      <w:r>
        <w:rPr>
          <w:b/>
          <w:u w:val="thick"/>
        </w:rPr>
        <w:t>Удовлетворительно:</w:t>
      </w:r>
      <w:r>
        <w:rPr>
          <w:b/>
        </w:rPr>
        <w:t xml:space="preserve"> </w:t>
      </w:r>
      <w:r>
        <w:t>приемлемое понимание предмета, удовлетворительные знания, умения и опыт практической деятельности;</w:t>
      </w:r>
    </w:p>
    <w:p w:rsidR="00E47A29" w:rsidRDefault="004D6D8B">
      <w:pPr>
        <w:ind w:left="834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Неудовлетворительно:</w:t>
      </w:r>
      <w:r>
        <w:rPr>
          <w:b/>
          <w:sz w:val="24"/>
        </w:rPr>
        <w:t xml:space="preserve"> </w:t>
      </w:r>
      <w:r>
        <w:rPr>
          <w:sz w:val="24"/>
        </w:rPr>
        <w:t xml:space="preserve">Результаты обучения </w:t>
      </w:r>
      <w:r>
        <w:rPr>
          <w:sz w:val="24"/>
        </w:rPr>
        <w:t>не соответствуют минимально достаточным требованиям.</w:t>
      </w:r>
    </w:p>
    <w:p w:rsidR="00E47A29" w:rsidRDefault="00E47A29">
      <w:pPr>
        <w:rPr>
          <w:sz w:val="24"/>
        </w:rPr>
        <w:sectPr w:rsidR="00E47A29">
          <w:pgSz w:w="16840" w:h="11910" w:orient="landscape"/>
          <w:pgMar w:top="1100" w:right="420" w:bottom="920" w:left="440" w:header="0" w:footer="654" w:gutter="0"/>
          <w:cols w:space="720"/>
        </w:sectPr>
      </w:pPr>
    </w:p>
    <w:p w:rsidR="00E47A29" w:rsidRDefault="00E47A29">
      <w:pPr>
        <w:pStyle w:val="a3"/>
        <w:rPr>
          <w:sz w:val="9"/>
        </w:rPr>
      </w:pPr>
    </w:p>
    <w:p w:rsidR="00E47A29" w:rsidRDefault="004D6D8B">
      <w:pPr>
        <w:pStyle w:val="Heading4"/>
        <w:numPr>
          <w:ilvl w:val="1"/>
          <w:numId w:val="8"/>
        </w:numPr>
        <w:tabs>
          <w:tab w:val="left" w:pos="6200"/>
        </w:tabs>
      </w:pPr>
      <w:r>
        <w:rPr>
          <w:spacing w:val="-4"/>
        </w:rPr>
        <w:t>Аннотация фонда оценочных</w:t>
      </w:r>
      <w:r>
        <w:rPr>
          <w:spacing w:val="-15"/>
        </w:rPr>
        <w:t xml:space="preserve"> </w:t>
      </w:r>
      <w:r>
        <w:rPr>
          <w:spacing w:val="-4"/>
        </w:rPr>
        <w:t>средств</w:t>
      </w:r>
    </w:p>
    <w:p w:rsidR="00E47A29" w:rsidRDefault="004D6D8B">
      <w:pPr>
        <w:pStyle w:val="a3"/>
        <w:ind w:left="409" w:right="446" w:firstLine="710"/>
        <w:jc w:val="both"/>
      </w:pPr>
      <w:r>
        <w:rPr>
          <w:spacing w:val="-3"/>
        </w:rPr>
        <w:t xml:space="preserve">Каждый студент получает </w:t>
      </w:r>
      <w:r>
        <w:t xml:space="preserve">от </w:t>
      </w:r>
      <w:r>
        <w:rPr>
          <w:spacing w:val="-3"/>
        </w:rPr>
        <w:t xml:space="preserve">преподавателей </w:t>
      </w:r>
      <w:r>
        <w:t xml:space="preserve">задания по </w:t>
      </w:r>
      <w:r>
        <w:rPr>
          <w:spacing w:val="-3"/>
        </w:rPr>
        <w:t xml:space="preserve">каждой </w:t>
      </w:r>
      <w:r>
        <w:t xml:space="preserve">теме, </w:t>
      </w:r>
      <w:r>
        <w:rPr>
          <w:spacing w:val="-3"/>
        </w:rPr>
        <w:t xml:space="preserve">подробные методические указания </w:t>
      </w:r>
      <w:r>
        <w:t xml:space="preserve">по </w:t>
      </w:r>
      <w:r>
        <w:rPr>
          <w:spacing w:val="-3"/>
        </w:rPr>
        <w:t xml:space="preserve">выполнению работы </w:t>
      </w:r>
      <w:r>
        <w:t xml:space="preserve">и список во- </w:t>
      </w:r>
      <w:r>
        <w:rPr>
          <w:spacing w:val="-3"/>
        </w:rPr>
        <w:t xml:space="preserve">просов </w:t>
      </w:r>
      <w:r>
        <w:t xml:space="preserve">для </w:t>
      </w:r>
      <w:r>
        <w:rPr>
          <w:spacing w:val="-3"/>
        </w:rPr>
        <w:t>подго</w:t>
      </w:r>
      <w:r>
        <w:rPr>
          <w:spacing w:val="-3"/>
        </w:rPr>
        <w:t>товки отчета.</w:t>
      </w:r>
    </w:p>
    <w:p w:rsidR="00E47A29" w:rsidRDefault="004D6D8B">
      <w:pPr>
        <w:ind w:left="1120"/>
        <w:jc w:val="both"/>
        <w:rPr>
          <w:sz w:val="24"/>
        </w:rPr>
      </w:pPr>
      <w:r>
        <w:rPr>
          <w:b/>
          <w:sz w:val="24"/>
        </w:rPr>
        <w:t xml:space="preserve">Типовые задания </w:t>
      </w:r>
      <w:r>
        <w:rPr>
          <w:sz w:val="24"/>
        </w:rPr>
        <w:t>по теме «Пакеты Mathcad и MatLab»:</w:t>
      </w:r>
    </w:p>
    <w:p w:rsidR="00E47A29" w:rsidRDefault="004D6D8B">
      <w:pPr>
        <w:pStyle w:val="a4"/>
        <w:numPr>
          <w:ilvl w:val="0"/>
          <w:numId w:val="5"/>
        </w:numPr>
        <w:tabs>
          <w:tab w:val="left" w:pos="967"/>
        </w:tabs>
        <w:ind w:right="140" w:firstLine="285"/>
        <w:jc w:val="both"/>
        <w:rPr>
          <w:sz w:val="24"/>
        </w:rPr>
      </w:pPr>
      <w:r>
        <w:rPr>
          <w:sz w:val="24"/>
        </w:rPr>
        <w:t>Разработать программу на алгоритмическом языке С</w:t>
      </w:r>
      <w:r>
        <w:rPr>
          <w:sz w:val="24"/>
          <w:vertAlign w:val="superscript"/>
        </w:rPr>
        <w:t>++</w:t>
      </w:r>
      <w:r>
        <w:rPr>
          <w:sz w:val="24"/>
        </w:rPr>
        <w:t xml:space="preserve">, которая вычисляет </w:t>
      </w:r>
      <w:r>
        <w:rPr>
          <w:i/>
          <w:sz w:val="24"/>
        </w:rPr>
        <w:t xml:space="preserve">n </w:t>
      </w:r>
      <w:r>
        <w:rPr>
          <w:sz w:val="24"/>
        </w:rPr>
        <w:t>значений функции в заданном интервале [</w:t>
      </w:r>
      <w:r>
        <w:rPr>
          <w:i/>
          <w:sz w:val="24"/>
        </w:rPr>
        <w:t>а</w:t>
      </w:r>
      <w:r>
        <w:rPr>
          <w:sz w:val="24"/>
        </w:rPr>
        <w:t>,</w:t>
      </w:r>
      <w:r>
        <w:rPr>
          <w:i/>
          <w:sz w:val="24"/>
        </w:rPr>
        <w:t>b</w:t>
      </w:r>
      <w:r>
        <w:rPr>
          <w:sz w:val="24"/>
        </w:rPr>
        <w:t xml:space="preserve">] и выводит их в тек- стовый файл в виде двух столбцов (значений </w:t>
      </w:r>
      <w:r>
        <w:rPr>
          <w:i/>
          <w:sz w:val="24"/>
        </w:rPr>
        <w:t xml:space="preserve">х, у </w:t>
      </w:r>
      <w:r>
        <w:rPr>
          <w:sz w:val="24"/>
        </w:rPr>
        <w:t>в задан</w:t>
      </w:r>
      <w:r>
        <w:rPr>
          <w:sz w:val="24"/>
        </w:rPr>
        <w:t>ных точках), разделенных пробелами. Используя пакет MATLAB, построить график функ- ции на заданном интервале и привести его в отчете. Для тестирования программы построить график функции в пакете Mathcad. Привести результаты в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отчете.</w:t>
      </w:r>
    </w:p>
    <w:p w:rsidR="00E47A29" w:rsidRDefault="004D6D8B">
      <w:pPr>
        <w:pStyle w:val="a4"/>
        <w:numPr>
          <w:ilvl w:val="0"/>
          <w:numId w:val="5"/>
        </w:numPr>
        <w:tabs>
          <w:tab w:val="left" w:pos="967"/>
        </w:tabs>
        <w:spacing w:before="3" w:line="235" w:lineRule="auto"/>
        <w:ind w:right="141" w:firstLine="285"/>
        <w:jc w:val="both"/>
        <w:rPr>
          <w:sz w:val="24"/>
        </w:rPr>
      </w:pPr>
      <w:r>
        <w:rPr>
          <w:sz w:val="24"/>
        </w:rPr>
        <w:t>Разработать программу на алгоритмическом языке С</w:t>
      </w:r>
      <w:r>
        <w:rPr>
          <w:sz w:val="24"/>
          <w:vertAlign w:val="superscript"/>
        </w:rPr>
        <w:t>++</w:t>
      </w:r>
      <w:r>
        <w:rPr>
          <w:sz w:val="24"/>
        </w:rPr>
        <w:t>, которая находит принадлежащий интервалу [</w:t>
      </w:r>
      <w:r>
        <w:rPr>
          <w:i/>
          <w:sz w:val="24"/>
        </w:rPr>
        <w:t>а</w:t>
      </w:r>
      <w:r>
        <w:rPr>
          <w:sz w:val="24"/>
        </w:rPr>
        <w:t>,</w:t>
      </w:r>
      <w:r>
        <w:rPr>
          <w:i/>
          <w:sz w:val="24"/>
        </w:rPr>
        <w:t>b</w:t>
      </w:r>
      <w:r>
        <w:rPr>
          <w:sz w:val="24"/>
        </w:rPr>
        <w:t xml:space="preserve">] корень уравнения </w:t>
      </w:r>
      <w:r>
        <w:rPr>
          <w:i/>
          <w:sz w:val="24"/>
        </w:rPr>
        <w:t xml:space="preserve">f(х) = </w:t>
      </w:r>
      <w:r>
        <w:rPr>
          <w:sz w:val="24"/>
        </w:rPr>
        <w:t xml:space="preserve">0 методом итераций, с заданной абсолютной погрешностью </w:t>
      </w:r>
      <w:r>
        <w:rPr>
          <w:rFonts w:ascii="Symbol" w:hAnsi="Symbol"/>
          <w:i/>
          <w:sz w:val="25"/>
        </w:rPr>
        <w:t></w:t>
      </w:r>
      <w:r>
        <w:rPr>
          <w:i/>
          <w:sz w:val="25"/>
        </w:rPr>
        <w:t xml:space="preserve"> </w:t>
      </w:r>
      <w:r>
        <w:rPr>
          <w:sz w:val="24"/>
        </w:rPr>
        <w:t>(согласно варианту задания). Определить также число итераций, необходимых для нахождения корня. В качестве теста найти корень того же уравнения с использованием пакета</w:t>
      </w:r>
      <w:r>
        <w:rPr>
          <w:spacing w:val="-5"/>
          <w:sz w:val="24"/>
        </w:rPr>
        <w:t xml:space="preserve"> </w:t>
      </w:r>
      <w:r>
        <w:rPr>
          <w:sz w:val="24"/>
        </w:rPr>
        <w:t>MathCad.</w:t>
      </w:r>
    </w:p>
    <w:p w:rsidR="00E47A29" w:rsidRDefault="004D6D8B">
      <w:pPr>
        <w:pStyle w:val="a4"/>
        <w:numPr>
          <w:ilvl w:val="0"/>
          <w:numId w:val="5"/>
        </w:numPr>
        <w:tabs>
          <w:tab w:val="left" w:pos="921"/>
        </w:tabs>
        <w:spacing w:before="2"/>
        <w:ind w:right="211" w:firstLine="285"/>
        <w:jc w:val="both"/>
        <w:rPr>
          <w:sz w:val="24"/>
        </w:rPr>
      </w:pPr>
      <w:r>
        <w:rPr>
          <w:spacing w:val="-4"/>
          <w:sz w:val="24"/>
        </w:rPr>
        <w:t xml:space="preserve">Разработать программу </w:t>
      </w:r>
      <w:r>
        <w:rPr>
          <w:sz w:val="24"/>
        </w:rPr>
        <w:t xml:space="preserve">на </w:t>
      </w:r>
      <w:r>
        <w:rPr>
          <w:spacing w:val="-5"/>
          <w:sz w:val="24"/>
        </w:rPr>
        <w:t xml:space="preserve">алгоритмическом </w:t>
      </w:r>
      <w:r>
        <w:rPr>
          <w:spacing w:val="-4"/>
          <w:sz w:val="24"/>
        </w:rPr>
        <w:t>языке С</w:t>
      </w:r>
      <w:r>
        <w:rPr>
          <w:spacing w:val="-4"/>
          <w:sz w:val="24"/>
          <w:vertAlign w:val="superscript"/>
        </w:rPr>
        <w:t>++</w:t>
      </w:r>
      <w:r>
        <w:rPr>
          <w:spacing w:val="-4"/>
          <w:sz w:val="24"/>
        </w:rPr>
        <w:t xml:space="preserve">, которая </w:t>
      </w:r>
      <w:r>
        <w:rPr>
          <w:spacing w:val="-5"/>
          <w:sz w:val="24"/>
        </w:rPr>
        <w:t xml:space="preserve">вычисляет </w:t>
      </w:r>
      <w:r>
        <w:rPr>
          <w:spacing w:val="-4"/>
          <w:sz w:val="24"/>
        </w:rPr>
        <w:t xml:space="preserve">значение </w:t>
      </w:r>
      <w:r>
        <w:rPr>
          <w:spacing w:val="-4"/>
          <w:sz w:val="24"/>
        </w:rPr>
        <w:t xml:space="preserve">интеграла данной функции </w:t>
      </w:r>
      <w:r>
        <w:rPr>
          <w:sz w:val="24"/>
        </w:rPr>
        <w:t xml:space="preserve">на </w:t>
      </w:r>
      <w:r>
        <w:rPr>
          <w:spacing w:val="-4"/>
          <w:sz w:val="24"/>
        </w:rPr>
        <w:t>заданном отрезке интегрирования методом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трапеции.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Считать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заданным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число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разбиений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отрезка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интегрирования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качестве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экран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выводятся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приближенное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точное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зна- чения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интеграла,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также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погрешность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вычисления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процентах).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тестирования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программы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найти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неопределенный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определенный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интегралы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 xml:space="preserve">от </w:t>
      </w:r>
      <w:r>
        <w:rPr>
          <w:spacing w:val="-4"/>
          <w:sz w:val="24"/>
        </w:rPr>
        <w:t xml:space="preserve">заданной функции </w:t>
      </w:r>
      <w:r>
        <w:rPr>
          <w:sz w:val="24"/>
        </w:rPr>
        <w:t xml:space="preserve">с </w:t>
      </w:r>
      <w:r>
        <w:rPr>
          <w:spacing w:val="-4"/>
          <w:sz w:val="24"/>
        </w:rPr>
        <w:t>использованием пакета</w:t>
      </w:r>
      <w:r>
        <w:rPr>
          <w:spacing w:val="-34"/>
          <w:sz w:val="24"/>
        </w:rPr>
        <w:t xml:space="preserve"> </w:t>
      </w:r>
      <w:r>
        <w:rPr>
          <w:spacing w:val="-4"/>
          <w:sz w:val="24"/>
        </w:rPr>
        <w:t>MathCad.</w:t>
      </w:r>
    </w:p>
    <w:p w:rsidR="00E47A29" w:rsidRDefault="004D6D8B">
      <w:pPr>
        <w:ind w:left="1120"/>
        <w:jc w:val="both"/>
        <w:rPr>
          <w:sz w:val="24"/>
        </w:rPr>
      </w:pPr>
      <w:r>
        <w:rPr>
          <w:b/>
          <w:sz w:val="24"/>
        </w:rPr>
        <w:t xml:space="preserve">Типовые вопросы </w:t>
      </w:r>
      <w:r>
        <w:rPr>
          <w:sz w:val="24"/>
        </w:rPr>
        <w:t>для оценки качества программы практики:</w:t>
      </w:r>
    </w:p>
    <w:p w:rsidR="00E47A29" w:rsidRDefault="004D6D8B">
      <w:pPr>
        <w:pStyle w:val="a4"/>
        <w:numPr>
          <w:ilvl w:val="0"/>
          <w:numId w:val="4"/>
        </w:numPr>
        <w:tabs>
          <w:tab w:val="left" w:pos="924"/>
        </w:tabs>
        <w:ind w:hanging="229"/>
        <w:jc w:val="left"/>
        <w:rPr>
          <w:sz w:val="24"/>
        </w:rPr>
      </w:pPr>
      <w:r>
        <w:rPr>
          <w:spacing w:val="-4"/>
          <w:sz w:val="24"/>
        </w:rPr>
        <w:t xml:space="preserve">Основные теоретические положения, использованные </w:t>
      </w:r>
      <w:r>
        <w:rPr>
          <w:spacing w:val="-3"/>
          <w:sz w:val="24"/>
        </w:rPr>
        <w:t xml:space="preserve">при </w:t>
      </w:r>
      <w:r>
        <w:rPr>
          <w:spacing w:val="-4"/>
          <w:sz w:val="24"/>
        </w:rPr>
        <w:t>выпо</w:t>
      </w:r>
      <w:r>
        <w:rPr>
          <w:spacing w:val="-4"/>
          <w:sz w:val="24"/>
        </w:rPr>
        <w:t>лнении</w:t>
      </w:r>
      <w:r>
        <w:rPr>
          <w:spacing w:val="-38"/>
          <w:sz w:val="24"/>
        </w:rPr>
        <w:t xml:space="preserve"> </w:t>
      </w:r>
      <w:r>
        <w:rPr>
          <w:spacing w:val="-4"/>
          <w:sz w:val="24"/>
        </w:rPr>
        <w:t>задания.</w:t>
      </w:r>
    </w:p>
    <w:p w:rsidR="00E47A29" w:rsidRDefault="004D6D8B">
      <w:pPr>
        <w:pStyle w:val="a4"/>
        <w:numPr>
          <w:ilvl w:val="0"/>
          <w:numId w:val="4"/>
        </w:numPr>
        <w:tabs>
          <w:tab w:val="left" w:pos="924"/>
        </w:tabs>
        <w:ind w:hanging="229"/>
        <w:jc w:val="left"/>
        <w:rPr>
          <w:sz w:val="24"/>
        </w:rPr>
      </w:pPr>
      <w:r>
        <w:rPr>
          <w:spacing w:val="-5"/>
          <w:sz w:val="24"/>
        </w:rPr>
        <w:t xml:space="preserve">Программное обеспечение, </w:t>
      </w:r>
      <w:r>
        <w:rPr>
          <w:spacing w:val="-4"/>
          <w:sz w:val="24"/>
        </w:rPr>
        <w:t xml:space="preserve">примененное </w:t>
      </w:r>
      <w:r>
        <w:rPr>
          <w:spacing w:val="-3"/>
          <w:sz w:val="24"/>
        </w:rPr>
        <w:t xml:space="preserve">для </w:t>
      </w:r>
      <w:r>
        <w:rPr>
          <w:spacing w:val="-4"/>
          <w:sz w:val="24"/>
        </w:rPr>
        <w:t>решения поставленной</w:t>
      </w:r>
      <w:r>
        <w:rPr>
          <w:spacing w:val="-35"/>
          <w:sz w:val="24"/>
        </w:rPr>
        <w:t xml:space="preserve"> </w:t>
      </w:r>
      <w:r>
        <w:rPr>
          <w:spacing w:val="-4"/>
          <w:sz w:val="24"/>
        </w:rPr>
        <w:t>задачи.</w:t>
      </w:r>
    </w:p>
    <w:p w:rsidR="00E47A29" w:rsidRDefault="004D6D8B">
      <w:pPr>
        <w:pStyle w:val="a4"/>
        <w:numPr>
          <w:ilvl w:val="0"/>
          <w:numId w:val="4"/>
        </w:numPr>
        <w:tabs>
          <w:tab w:val="left" w:pos="921"/>
        </w:tabs>
        <w:ind w:left="920" w:hanging="226"/>
        <w:jc w:val="left"/>
        <w:rPr>
          <w:sz w:val="24"/>
        </w:rPr>
      </w:pPr>
      <w:r>
        <w:rPr>
          <w:spacing w:val="-4"/>
          <w:sz w:val="24"/>
        </w:rPr>
        <w:t xml:space="preserve">Способы </w:t>
      </w:r>
      <w:r>
        <w:rPr>
          <w:spacing w:val="-5"/>
          <w:sz w:val="24"/>
        </w:rPr>
        <w:t>улучшения быстродействия разработанной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программы.</w:t>
      </w:r>
    </w:p>
    <w:p w:rsidR="00E47A29" w:rsidRDefault="004D6D8B">
      <w:pPr>
        <w:pStyle w:val="a4"/>
        <w:numPr>
          <w:ilvl w:val="0"/>
          <w:numId w:val="4"/>
        </w:numPr>
        <w:tabs>
          <w:tab w:val="left" w:pos="921"/>
        </w:tabs>
        <w:ind w:left="920" w:hanging="226"/>
        <w:jc w:val="left"/>
        <w:rPr>
          <w:sz w:val="24"/>
        </w:rPr>
      </w:pPr>
      <w:r>
        <w:rPr>
          <w:spacing w:val="-4"/>
          <w:sz w:val="24"/>
        </w:rPr>
        <w:t xml:space="preserve">Способы повышения </w:t>
      </w:r>
      <w:r>
        <w:rPr>
          <w:spacing w:val="-5"/>
          <w:sz w:val="24"/>
        </w:rPr>
        <w:t xml:space="preserve">эффективности разработанного </w:t>
      </w:r>
      <w:r>
        <w:rPr>
          <w:spacing w:val="-3"/>
          <w:sz w:val="24"/>
        </w:rPr>
        <w:t xml:space="preserve">или </w:t>
      </w:r>
      <w:r>
        <w:rPr>
          <w:spacing w:val="-5"/>
          <w:sz w:val="24"/>
        </w:rPr>
        <w:t>использованного</w:t>
      </w:r>
      <w:r>
        <w:rPr>
          <w:spacing w:val="-31"/>
          <w:sz w:val="24"/>
        </w:rPr>
        <w:t xml:space="preserve"> </w:t>
      </w:r>
      <w:r>
        <w:rPr>
          <w:spacing w:val="-4"/>
          <w:sz w:val="24"/>
        </w:rPr>
        <w:t>алгоритма.</w:t>
      </w:r>
    </w:p>
    <w:p w:rsidR="00E47A29" w:rsidRDefault="004D6D8B">
      <w:pPr>
        <w:pStyle w:val="a4"/>
        <w:numPr>
          <w:ilvl w:val="0"/>
          <w:numId w:val="4"/>
        </w:numPr>
        <w:tabs>
          <w:tab w:val="left" w:pos="921"/>
        </w:tabs>
        <w:ind w:left="920" w:hanging="226"/>
        <w:jc w:val="left"/>
        <w:rPr>
          <w:sz w:val="24"/>
        </w:rPr>
      </w:pPr>
      <w:r>
        <w:rPr>
          <w:spacing w:val="-5"/>
          <w:sz w:val="24"/>
        </w:rPr>
        <w:t xml:space="preserve">Сложности, </w:t>
      </w:r>
      <w:r>
        <w:rPr>
          <w:spacing w:val="-4"/>
          <w:sz w:val="24"/>
        </w:rPr>
        <w:t xml:space="preserve">возникавшие </w:t>
      </w:r>
      <w:r>
        <w:rPr>
          <w:spacing w:val="-3"/>
          <w:sz w:val="24"/>
        </w:rPr>
        <w:t xml:space="preserve">при </w:t>
      </w:r>
      <w:r>
        <w:rPr>
          <w:spacing w:val="-4"/>
          <w:sz w:val="24"/>
        </w:rPr>
        <w:t xml:space="preserve">отладке </w:t>
      </w:r>
      <w:r>
        <w:rPr>
          <w:sz w:val="24"/>
        </w:rPr>
        <w:t xml:space="preserve">и </w:t>
      </w:r>
      <w:r>
        <w:rPr>
          <w:spacing w:val="-4"/>
          <w:sz w:val="24"/>
        </w:rPr>
        <w:t>тестировании</w:t>
      </w:r>
      <w:r>
        <w:rPr>
          <w:spacing w:val="-39"/>
          <w:sz w:val="24"/>
        </w:rPr>
        <w:t xml:space="preserve"> </w:t>
      </w:r>
      <w:r>
        <w:rPr>
          <w:spacing w:val="-4"/>
          <w:sz w:val="24"/>
        </w:rPr>
        <w:t>программы.</w:t>
      </w:r>
    </w:p>
    <w:p w:rsidR="00E47A29" w:rsidRDefault="004D6D8B">
      <w:pPr>
        <w:pStyle w:val="a4"/>
        <w:numPr>
          <w:ilvl w:val="0"/>
          <w:numId w:val="4"/>
        </w:numPr>
        <w:tabs>
          <w:tab w:val="left" w:pos="921"/>
        </w:tabs>
        <w:ind w:left="920" w:hanging="226"/>
        <w:jc w:val="left"/>
        <w:rPr>
          <w:sz w:val="24"/>
        </w:rPr>
      </w:pPr>
      <w:r>
        <w:rPr>
          <w:spacing w:val="-4"/>
          <w:sz w:val="24"/>
        </w:rPr>
        <w:t xml:space="preserve">Степень использования </w:t>
      </w:r>
      <w:r>
        <w:rPr>
          <w:spacing w:val="-5"/>
          <w:sz w:val="24"/>
        </w:rPr>
        <w:t xml:space="preserve">коллективного </w:t>
      </w:r>
      <w:r>
        <w:rPr>
          <w:spacing w:val="-4"/>
          <w:sz w:val="24"/>
        </w:rPr>
        <w:t xml:space="preserve">труда </w:t>
      </w:r>
      <w:r>
        <w:rPr>
          <w:spacing w:val="-3"/>
          <w:sz w:val="24"/>
        </w:rPr>
        <w:t xml:space="preserve">при </w:t>
      </w:r>
      <w:r>
        <w:rPr>
          <w:spacing w:val="-4"/>
          <w:sz w:val="24"/>
        </w:rPr>
        <w:t xml:space="preserve">написании </w:t>
      </w:r>
      <w:r>
        <w:rPr>
          <w:sz w:val="24"/>
        </w:rPr>
        <w:t xml:space="preserve">и </w:t>
      </w:r>
      <w:r>
        <w:rPr>
          <w:spacing w:val="-4"/>
          <w:sz w:val="24"/>
        </w:rPr>
        <w:t>отладке</w:t>
      </w:r>
      <w:r>
        <w:rPr>
          <w:spacing w:val="-42"/>
          <w:sz w:val="24"/>
        </w:rPr>
        <w:t xml:space="preserve"> </w:t>
      </w:r>
      <w:r>
        <w:rPr>
          <w:spacing w:val="-4"/>
          <w:sz w:val="24"/>
        </w:rPr>
        <w:t>программы.</w:t>
      </w:r>
    </w:p>
    <w:p w:rsidR="00E47A29" w:rsidRDefault="004D6D8B">
      <w:pPr>
        <w:pStyle w:val="a4"/>
        <w:numPr>
          <w:ilvl w:val="0"/>
          <w:numId w:val="4"/>
        </w:numPr>
        <w:tabs>
          <w:tab w:val="left" w:pos="921"/>
        </w:tabs>
        <w:ind w:left="920" w:hanging="226"/>
        <w:jc w:val="left"/>
        <w:rPr>
          <w:sz w:val="24"/>
        </w:rPr>
      </w:pPr>
      <w:r>
        <w:rPr>
          <w:spacing w:val="-4"/>
          <w:sz w:val="24"/>
        </w:rPr>
        <w:t xml:space="preserve">Степень соответствия </w:t>
      </w:r>
      <w:r>
        <w:rPr>
          <w:spacing w:val="-5"/>
          <w:sz w:val="24"/>
        </w:rPr>
        <w:t xml:space="preserve">полученных </w:t>
      </w:r>
      <w:r>
        <w:rPr>
          <w:spacing w:val="-4"/>
          <w:sz w:val="24"/>
        </w:rPr>
        <w:t xml:space="preserve">результатов </w:t>
      </w:r>
      <w:r>
        <w:rPr>
          <w:spacing w:val="-5"/>
          <w:sz w:val="24"/>
        </w:rPr>
        <w:t>теоретическим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данным.</w:t>
      </w:r>
    </w:p>
    <w:p w:rsidR="00E47A29" w:rsidRDefault="00E47A29">
      <w:pPr>
        <w:pStyle w:val="a3"/>
        <w:spacing w:before="7"/>
        <w:rPr>
          <w:sz w:val="16"/>
        </w:rPr>
      </w:pPr>
    </w:p>
    <w:p w:rsidR="00E47A29" w:rsidRDefault="004D6D8B">
      <w:pPr>
        <w:pStyle w:val="Heading4"/>
        <w:numPr>
          <w:ilvl w:val="0"/>
          <w:numId w:val="4"/>
        </w:numPr>
        <w:tabs>
          <w:tab w:val="left" w:pos="4039"/>
        </w:tabs>
        <w:spacing w:line="240" w:lineRule="auto"/>
        <w:ind w:left="4038" w:right="438" w:hanging="4039"/>
        <w:jc w:val="left"/>
      </w:pPr>
      <w:r>
        <w:rPr>
          <w:spacing w:val="-5"/>
        </w:rPr>
        <w:t xml:space="preserve">Учебно-методическое </w:t>
      </w:r>
      <w:r>
        <w:t xml:space="preserve">и </w:t>
      </w:r>
      <w:r>
        <w:rPr>
          <w:spacing w:val="-4"/>
        </w:rPr>
        <w:t>информационное обеспечение учебной</w:t>
      </w:r>
      <w:r>
        <w:rPr>
          <w:spacing w:val="-33"/>
        </w:rPr>
        <w:t xml:space="preserve"> </w:t>
      </w:r>
      <w:r>
        <w:rPr>
          <w:spacing w:val="-4"/>
        </w:rPr>
        <w:t>практики</w:t>
      </w:r>
    </w:p>
    <w:p w:rsidR="00E47A29" w:rsidRDefault="004D6D8B">
      <w:pPr>
        <w:spacing w:before="1"/>
        <w:ind w:left="369" w:right="12926"/>
        <w:jc w:val="center"/>
        <w:rPr>
          <w:b/>
          <w:sz w:val="24"/>
        </w:rPr>
      </w:pPr>
      <w:r>
        <w:rPr>
          <w:b/>
          <w:sz w:val="24"/>
        </w:rPr>
        <w:t xml:space="preserve">а) основная </w:t>
      </w:r>
      <w:r>
        <w:rPr>
          <w:b/>
          <w:sz w:val="24"/>
        </w:rPr>
        <w:t>литература:</w:t>
      </w:r>
    </w:p>
    <w:p w:rsidR="00E47A29" w:rsidRDefault="004D6D8B">
      <w:pPr>
        <w:pStyle w:val="a4"/>
        <w:numPr>
          <w:ilvl w:val="0"/>
          <w:numId w:val="3"/>
        </w:numPr>
        <w:tabs>
          <w:tab w:val="left" w:pos="1413"/>
          <w:tab w:val="left" w:pos="1414"/>
        </w:tabs>
        <w:spacing w:line="271" w:lineRule="exact"/>
        <w:ind w:hanging="664"/>
        <w:rPr>
          <w:sz w:val="24"/>
        </w:rPr>
      </w:pPr>
      <w:r>
        <w:rPr>
          <w:sz w:val="24"/>
        </w:rPr>
        <w:t>Бахвалов Н. С., Жидков Н. П., Кобельков Г. М. Численные методы. – М.: Лаборатория Базовых Знаний,</w:t>
      </w:r>
      <w:r>
        <w:rPr>
          <w:spacing w:val="-12"/>
          <w:sz w:val="24"/>
        </w:rPr>
        <w:t xml:space="preserve"> </w:t>
      </w:r>
      <w:r>
        <w:rPr>
          <w:sz w:val="24"/>
        </w:rPr>
        <w:t>2008.</w:t>
      </w:r>
    </w:p>
    <w:p w:rsidR="00E47A29" w:rsidRDefault="004D6D8B">
      <w:pPr>
        <w:pStyle w:val="a4"/>
        <w:numPr>
          <w:ilvl w:val="0"/>
          <w:numId w:val="3"/>
        </w:numPr>
        <w:tabs>
          <w:tab w:val="left" w:pos="1413"/>
          <w:tab w:val="left" w:pos="1414"/>
        </w:tabs>
        <w:ind w:hanging="664"/>
        <w:rPr>
          <w:sz w:val="24"/>
        </w:rPr>
      </w:pPr>
      <w:r>
        <w:rPr>
          <w:sz w:val="24"/>
        </w:rPr>
        <w:t>Коротаев М.В., Правикова Н.В., Аплеталин А.В. Информационные технологии в геологии: Учебное пособие для вузов.- М.: КДУ,</w:t>
      </w:r>
      <w:r>
        <w:rPr>
          <w:spacing w:val="-24"/>
          <w:sz w:val="24"/>
        </w:rPr>
        <w:t xml:space="preserve"> </w:t>
      </w:r>
      <w:r>
        <w:rPr>
          <w:sz w:val="24"/>
        </w:rPr>
        <w:t>2012</w:t>
      </w:r>
    </w:p>
    <w:p w:rsidR="00E47A29" w:rsidRDefault="004D6D8B">
      <w:pPr>
        <w:pStyle w:val="a4"/>
        <w:numPr>
          <w:ilvl w:val="0"/>
          <w:numId w:val="3"/>
        </w:numPr>
        <w:tabs>
          <w:tab w:val="left" w:pos="1413"/>
          <w:tab w:val="left" w:pos="1414"/>
        </w:tabs>
        <w:ind w:hanging="664"/>
        <w:rPr>
          <w:sz w:val="24"/>
        </w:rPr>
      </w:pPr>
      <w:r>
        <w:rPr>
          <w:sz w:val="24"/>
        </w:rPr>
        <w:t>Структура и интерпретация компьютерных программ. Абельсон Х. и др. Добросвет, КДУ,</w:t>
      </w:r>
      <w:r>
        <w:rPr>
          <w:spacing w:val="-5"/>
          <w:sz w:val="24"/>
        </w:rPr>
        <w:t xml:space="preserve"> </w:t>
      </w:r>
      <w:r>
        <w:rPr>
          <w:sz w:val="24"/>
        </w:rPr>
        <w:t>2012.</w:t>
      </w:r>
    </w:p>
    <w:p w:rsidR="00E47A29" w:rsidRDefault="004D6D8B">
      <w:pPr>
        <w:pStyle w:val="Heading4"/>
        <w:spacing w:before="5"/>
        <w:jc w:val="left"/>
      </w:pPr>
      <w:r>
        <w:t>б) дополнительная литература:</w:t>
      </w:r>
    </w:p>
    <w:p w:rsidR="00E47A29" w:rsidRDefault="004D6D8B">
      <w:pPr>
        <w:pStyle w:val="a4"/>
        <w:numPr>
          <w:ilvl w:val="0"/>
          <w:numId w:val="2"/>
        </w:numPr>
        <w:tabs>
          <w:tab w:val="left" w:pos="1108"/>
        </w:tabs>
        <w:spacing w:line="274" w:lineRule="exact"/>
        <w:rPr>
          <w:sz w:val="24"/>
        </w:rPr>
      </w:pPr>
      <w:r>
        <w:rPr>
          <w:sz w:val="24"/>
        </w:rPr>
        <w:t>Калиткин Н.Н. Численные методы. – М .: Наука,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E47A29" w:rsidRDefault="004D6D8B">
      <w:pPr>
        <w:pStyle w:val="a4"/>
        <w:numPr>
          <w:ilvl w:val="0"/>
          <w:numId w:val="2"/>
        </w:numPr>
        <w:tabs>
          <w:tab w:val="left" w:pos="1108"/>
        </w:tabs>
        <w:rPr>
          <w:sz w:val="24"/>
        </w:rPr>
      </w:pPr>
      <w:r>
        <w:rPr>
          <w:sz w:val="24"/>
        </w:rPr>
        <w:t>Коллатц Л., Альбрехт Ю. Задачи по прикладной математике. – М.: Мир,</w:t>
      </w:r>
      <w:r>
        <w:rPr>
          <w:spacing w:val="-1"/>
          <w:sz w:val="24"/>
        </w:rPr>
        <w:t xml:space="preserve"> </w:t>
      </w:r>
      <w:r>
        <w:rPr>
          <w:sz w:val="24"/>
        </w:rPr>
        <w:t>1987.</w:t>
      </w:r>
    </w:p>
    <w:p w:rsidR="00E47A29" w:rsidRDefault="004D6D8B">
      <w:pPr>
        <w:pStyle w:val="a4"/>
        <w:numPr>
          <w:ilvl w:val="0"/>
          <w:numId w:val="2"/>
        </w:numPr>
        <w:tabs>
          <w:tab w:val="left" w:pos="1108"/>
        </w:tabs>
        <w:rPr>
          <w:sz w:val="24"/>
        </w:rPr>
      </w:pPr>
      <w:r>
        <w:rPr>
          <w:sz w:val="24"/>
        </w:rPr>
        <w:t>Рябенький В</w:t>
      </w:r>
      <w:r>
        <w:rPr>
          <w:sz w:val="24"/>
        </w:rPr>
        <w:t>.С. Введение в вычислительную математику. – М.: Физматлит,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</w:p>
    <w:p w:rsidR="00E47A29" w:rsidRDefault="004D6D8B">
      <w:pPr>
        <w:pStyle w:val="a4"/>
        <w:numPr>
          <w:ilvl w:val="0"/>
          <w:numId w:val="2"/>
        </w:numPr>
        <w:tabs>
          <w:tab w:val="left" w:pos="1108"/>
        </w:tabs>
        <w:rPr>
          <w:sz w:val="24"/>
        </w:rPr>
      </w:pPr>
      <w:r>
        <w:rPr>
          <w:sz w:val="24"/>
        </w:rPr>
        <w:t>Сборник задач по математике для вузов. Под ред. А. В. Ефимова, В. П. Демидовича. – М.: Наука,</w:t>
      </w:r>
      <w:r>
        <w:rPr>
          <w:spacing w:val="-7"/>
          <w:sz w:val="24"/>
        </w:rPr>
        <w:t xml:space="preserve"> </w:t>
      </w:r>
      <w:r>
        <w:rPr>
          <w:sz w:val="24"/>
        </w:rPr>
        <w:t>1981.</w:t>
      </w:r>
    </w:p>
    <w:p w:rsidR="00E47A29" w:rsidRDefault="00E47A29">
      <w:pPr>
        <w:rPr>
          <w:sz w:val="24"/>
        </w:rPr>
        <w:sectPr w:rsidR="00E47A29">
          <w:pgSz w:w="16840" w:h="11910" w:orient="landscape"/>
          <w:pgMar w:top="1100" w:right="420" w:bottom="920" w:left="440" w:header="0" w:footer="654" w:gutter="0"/>
          <w:cols w:space="720"/>
        </w:sectPr>
      </w:pPr>
    </w:p>
    <w:p w:rsidR="00E47A29" w:rsidRDefault="004D6D8B">
      <w:pPr>
        <w:pStyle w:val="a4"/>
        <w:numPr>
          <w:ilvl w:val="0"/>
          <w:numId w:val="2"/>
        </w:numPr>
        <w:tabs>
          <w:tab w:val="left" w:pos="1053"/>
        </w:tabs>
        <w:spacing w:before="189"/>
        <w:ind w:left="1052" w:hanging="303"/>
        <w:rPr>
          <w:sz w:val="24"/>
        </w:rPr>
      </w:pPr>
      <w:r>
        <w:rPr>
          <w:sz w:val="24"/>
        </w:rPr>
        <w:lastRenderedPageBreak/>
        <w:t>Сборник задач по методам вычислений. Под ред. П. И. Монастырского. – М.: Наука,</w:t>
      </w:r>
      <w:r>
        <w:rPr>
          <w:spacing w:val="-7"/>
          <w:sz w:val="24"/>
        </w:rPr>
        <w:t xml:space="preserve"> </w:t>
      </w:r>
      <w:r>
        <w:rPr>
          <w:sz w:val="24"/>
        </w:rPr>
        <w:t>1994.</w:t>
      </w:r>
    </w:p>
    <w:p w:rsidR="00E47A29" w:rsidRDefault="004D6D8B">
      <w:pPr>
        <w:pStyle w:val="a4"/>
        <w:numPr>
          <w:ilvl w:val="0"/>
          <w:numId w:val="2"/>
        </w:numPr>
        <w:tabs>
          <w:tab w:val="left" w:pos="1108"/>
        </w:tabs>
        <w:rPr>
          <w:sz w:val="24"/>
        </w:rPr>
      </w:pPr>
      <w:r>
        <w:rPr>
          <w:sz w:val="24"/>
        </w:rPr>
        <w:t>Тихонов А. Н., Костомаров Д. П. Вводные лекции по прикладной математике. – М.: Наука,</w:t>
      </w:r>
      <w:r>
        <w:rPr>
          <w:spacing w:val="-6"/>
          <w:sz w:val="24"/>
        </w:rPr>
        <w:t xml:space="preserve"> </w:t>
      </w:r>
      <w:r>
        <w:rPr>
          <w:sz w:val="24"/>
        </w:rPr>
        <w:t>2004.</w:t>
      </w:r>
    </w:p>
    <w:p w:rsidR="00E47A29" w:rsidRDefault="004D6D8B">
      <w:pPr>
        <w:pStyle w:val="a4"/>
        <w:numPr>
          <w:ilvl w:val="0"/>
          <w:numId w:val="2"/>
        </w:numPr>
        <w:tabs>
          <w:tab w:val="left" w:pos="1108"/>
        </w:tabs>
        <w:rPr>
          <w:sz w:val="24"/>
        </w:rPr>
      </w:pPr>
      <w:r>
        <w:rPr>
          <w:sz w:val="24"/>
        </w:rPr>
        <w:t>Деммель Дж. Вычислительная линейная алгебра. М., Мир,</w:t>
      </w:r>
      <w:r>
        <w:rPr>
          <w:spacing w:val="-3"/>
          <w:sz w:val="24"/>
        </w:rPr>
        <w:t xml:space="preserve"> </w:t>
      </w:r>
      <w:r>
        <w:rPr>
          <w:sz w:val="24"/>
        </w:rPr>
        <w:t>2001.</w:t>
      </w:r>
    </w:p>
    <w:p w:rsidR="00E47A29" w:rsidRDefault="004D6D8B">
      <w:pPr>
        <w:pStyle w:val="a4"/>
        <w:numPr>
          <w:ilvl w:val="0"/>
          <w:numId w:val="2"/>
        </w:numPr>
        <w:tabs>
          <w:tab w:val="left" w:pos="1108"/>
        </w:tabs>
        <w:rPr>
          <w:sz w:val="24"/>
        </w:rPr>
      </w:pPr>
      <w:r>
        <w:rPr>
          <w:sz w:val="24"/>
        </w:rPr>
        <w:t>Волков Е. А. Числе</w:t>
      </w:r>
      <w:r>
        <w:rPr>
          <w:sz w:val="24"/>
        </w:rPr>
        <w:t>нные методы. – М .: 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E47A29" w:rsidRDefault="004D6D8B">
      <w:pPr>
        <w:pStyle w:val="Heading4"/>
        <w:spacing w:before="5"/>
        <w:jc w:val="left"/>
      </w:pPr>
      <w:r>
        <w:t>в) электронные и Интернет- ресурсы:</w:t>
      </w:r>
    </w:p>
    <w:p w:rsidR="00E47A29" w:rsidRDefault="004D6D8B">
      <w:pPr>
        <w:pStyle w:val="a4"/>
        <w:numPr>
          <w:ilvl w:val="0"/>
          <w:numId w:val="1"/>
        </w:numPr>
        <w:tabs>
          <w:tab w:val="left" w:pos="1034"/>
        </w:tabs>
        <w:spacing w:line="274" w:lineRule="exact"/>
        <w:ind w:hanging="342"/>
        <w:rPr>
          <w:sz w:val="24"/>
        </w:rPr>
      </w:pPr>
      <w:r>
        <w:rPr>
          <w:sz w:val="24"/>
        </w:rPr>
        <w:t>ЭБС ЛАНЬ</w:t>
      </w:r>
      <w:r>
        <w:rPr>
          <w:spacing w:val="58"/>
          <w:sz w:val="24"/>
        </w:rPr>
        <w:t xml:space="preserve"> </w:t>
      </w:r>
      <w:hyperlink r:id="rId9">
        <w:r>
          <w:rPr>
            <w:color w:val="0000FF"/>
            <w:sz w:val="24"/>
          </w:rPr>
          <w:t>http://e.lanbook.com/</w:t>
        </w:r>
      </w:hyperlink>
    </w:p>
    <w:p w:rsidR="00E47A29" w:rsidRDefault="004D6D8B">
      <w:pPr>
        <w:pStyle w:val="a4"/>
        <w:numPr>
          <w:ilvl w:val="0"/>
          <w:numId w:val="1"/>
        </w:numPr>
        <w:tabs>
          <w:tab w:val="left" w:pos="1034"/>
          <w:tab w:val="left" w:pos="2344"/>
        </w:tabs>
        <w:ind w:hanging="342"/>
        <w:rPr>
          <w:sz w:val="24"/>
        </w:rPr>
      </w:pP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КДУ</w:t>
      </w:r>
      <w:r>
        <w:rPr>
          <w:sz w:val="24"/>
        </w:rPr>
        <w:tab/>
      </w:r>
      <w:hyperlink r:id="rId10">
        <w:r>
          <w:rPr>
            <w:color w:val="0000FF"/>
            <w:sz w:val="24"/>
          </w:rPr>
          <w:t>https://mgri-rggru.bibliotech.ru/</w:t>
        </w:r>
      </w:hyperlink>
    </w:p>
    <w:p w:rsidR="00E47A29" w:rsidRDefault="004D6D8B">
      <w:pPr>
        <w:pStyle w:val="a4"/>
        <w:numPr>
          <w:ilvl w:val="0"/>
          <w:numId w:val="1"/>
        </w:numPr>
        <w:tabs>
          <w:tab w:val="left" w:pos="1034"/>
          <w:tab w:val="left" w:pos="11396"/>
        </w:tabs>
        <w:ind w:hanging="342"/>
        <w:rPr>
          <w:sz w:val="24"/>
        </w:rPr>
      </w:pPr>
      <w:r>
        <w:rPr>
          <w:sz w:val="24"/>
        </w:rPr>
        <w:t>Официальный сайт  МГРИ-РГГРУ. Раздел: Учебные фонды -</w:t>
      </w:r>
      <w:r>
        <w:rPr>
          <w:spacing w:val="-20"/>
          <w:sz w:val="24"/>
        </w:rPr>
        <w:t xml:space="preserve"> </w:t>
      </w:r>
      <w:r>
        <w:rPr>
          <w:sz w:val="24"/>
        </w:rPr>
        <w:t>Учебно-методическое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</w:rPr>
        <w:tab/>
      </w:r>
      <w:hyperlink r:id="rId11">
        <w:r>
          <w:rPr>
            <w:color w:val="0000FF"/>
            <w:sz w:val="24"/>
          </w:rPr>
          <w:t>http://mgri-rggru.ru/fondi/libraries</w:t>
        </w:r>
      </w:hyperlink>
    </w:p>
    <w:p w:rsidR="00E47A29" w:rsidRDefault="00E47A29">
      <w:pPr>
        <w:pStyle w:val="a4"/>
        <w:numPr>
          <w:ilvl w:val="0"/>
          <w:numId w:val="1"/>
        </w:numPr>
        <w:tabs>
          <w:tab w:val="left" w:pos="1034"/>
        </w:tabs>
        <w:ind w:hanging="342"/>
        <w:rPr>
          <w:sz w:val="24"/>
        </w:rPr>
      </w:pPr>
      <w:hyperlink r:id="rId12">
        <w:r w:rsidR="004D6D8B">
          <w:rPr>
            <w:color w:val="0000FF"/>
            <w:sz w:val="24"/>
          </w:rPr>
          <w:t>http://www.pascalabc.net</w:t>
        </w:r>
      </w:hyperlink>
    </w:p>
    <w:p w:rsidR="00E47A29" w:rsidRDefault="00E47A29">
      <w:pPr>
        <w:pStyle w:val="a3"/>
        <w:spacing w:before="5"/>
      </w:pPr>
    </w:p>
    <w:p w:rsidR="00E47A29" w:rsidRDefault="004D6D8B">
      <w:pPr>
        <w:pStyle w:val="Heading4"/>
        <w:spacing w:before="0"/>
        <w:ind w:left="3911"/>
      </w:pPr>
      <w:r>
        <w:t>9. Материа</w:t>
      </w:r>
      <w:r>
        <w:t>льно-техническая база для обеспечения первой учебной практики</w:t>
      </w:r>
    </w:p>
    <w:p w:rsidR="00E47A29" w:rsidRDefault="004D6D8B">
      <w:pPr>
        <w:ind w:left="126" w:right="141" w:firstLine="708"/>
        <w:jc w:val="both"/>
        <w:rPr>
          <w:sz w:val="24"/>
        </w:rPr>
      </w:pPr>
      <w:r>
        <w:rPr>
          <w:sz w:val="24"/>
        </w:rPr>
        <w:t xml:space="preserve">Техническое обеспечение первой учебной практики поддерживается оборудованием </w:t>
      </w:r>
      <w:r>
        <w:rPr>
          <w:b/>
          <w:i/>
          <w:sz w:val="24"/>
        </w:rPr>
        <w:t xml:space="preserve">лабораторий математического моделирования </w:t>
      </w:r>
      <w:r>
        <w:rPr>
          <w:sz w:val="24"/>
        </w:rPr>
        <w:t xml:space="preserve">(15 ком- пьютеров, 28 посадочных мест) и </w:t>
      </w:r>
      <w:r>
        <w:rPr>
          <w:b/>
          <w:i/>
          <w:sz w:val="24"/>
        </w:rPr>
        <w:t xml:space="preserve">компьютерных средств обучения </w:t>
      </w:r>
      <w:r>
        <w:rPr>
          <w:sz w:val="24"/>
        </w:rPr>
        <w:t xml:space="preserve">(15 </w:t>
      </w:r>
      <w:r>
        <w:rPr>
          <w:sz w:val="24"/>
        </w:rPr>
        <w:t>компьютеров, 26 посадочных мест) при кафедре математики МГРИ – РГГРУ. Допускается использование персональных ноутбуков.</w:t>
      </w:r>
    </w:p>
    <w:p w:rsidR="00E47A29" w:rsidRDefault="004D6D8B">
      <w:pPr>
        <w:pStyle w:val="Heading5"/>
        <w:spacing w:before="3"/>
        <w:jc w:val="both"/>
      </w:pPr>
      <w:r>
        <w:t>Перечень программного обеспечения:</w:t>
      </w:r>
    </w:p>
    <w:p w:rsidR="00E47A29" w:rsidRDefault="004D6D8B">
      <w:pPr>
        <w:pStyle w:val="a4"/>
        <w:numPr>
          <w:ilvl w:val="1"/>
          <w:numId w:val="1"/>
        </w:numPr>
        <w:tabs>
          <w:tab w:val="left" w:pos="1195"/>
        </w:tabs>
        <w:spacing w:line="274" w:lineRule="exact"/>
        <w:jc w:val="both"/>
        <w:rPr>
          <w:sz w:val="24"/>
        </w:rPr>
      </w:pPr>
      <w:r>
        <w:rPr>
          <w:sz w:val="24"/>
        </w:rPr>
        <w:t>операционная система Microsoft Windows 7 или</w:t>
      </w:r>
      <w:r>
        <w:rPr>
          <w:spacing w:val="2"/>
          <w:sz w:val="24"/>
        </w:rPr>
        <w:t xml:space="preserve"> </w:t>
      </w:r>
      <w:r>
        <w:rPr>
          <w:sz w:val="24"/>
        </w:rPr>
        <w:t>выше,</w:t>
      </w:r>
    </w:p>
    <w:p w:rsidR="00E47A29" w:rsidRDefault="004D6D8B">
      <w:pPr>
        <w:pStyle w:val="a4"/>
        <w:numPr>
          <w:ilvl w:val="1"/>
          <w:numId w:val="1"/>
        </w:numPr>
        <w:tabs>
          <w:tab w:val="left" w:pos="1194"/>
          <w:tab w:val="left" w:pos="1195"/>
        </w:tabs>
        <w:rPr>
          <w:sz w:val="24"/>
        </w:rPr>
      </w:pPr>
      <w:r>
        <w:rPr>
          <w:sz w:val="24"/>
        </w:rPr>
        <w:t>пакет офисного ПО MS</w:t>
      </w:r>
      <w:r>
        <w:rPr>
          <w:spacing w:val="-3"/>
          <w:sz w:val="24"/>
        </w:rPr>
        <w:t xml:space="preserve"> </w:t>
      </w:r>
      <w:r>
        <w:rPr>
          <w:sz w:val="24"/>
        </w:rPr>
        <w:t>Office,</w:t>
      </w:r>
    </w:p>
    <w:p w:rsidR="00E47A29" w:rsidRDefault="004D6D8B">
      <w:pPr>
        <w:pStyle w:val="a4"/>
        <w:numPr>
          <w:ilvl w:val="1"/>
          <w:numId w:val="1"/>
        </w:numPr>
        <w:tabs>
          <w:tab w:val="left" w:pos="1194"/>
          <w:tab w:val="left" w:pos="1195"/>
        </w:tabs>
        <w:rPr>
          <w:sz w:val="24"/>
        </w:rPr>
      </w:pPr>
      <w:r>
        <w:rPr>
          <w:sz w:val="24"/>
        </w:rPr>
        <w:t>среда разработки прог</w:t>
      </w:r>
      <w:r>
        <w:rPr>
          <w:sz w:val="24"/>
        </w:rPr>
        <w:t>раммного обеспечения MS Visual Studio Express Edition 10 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выше,</w:t>
      </w:r>
    </w:p>
    <w:p w:rsidR="00E47A29" w:rsidRDefault="004D6D8B">
      <w:pPr>
        <w:pStyle w:val="a4"/>
        <w:numPr>
          <w:ilvl w:val="1"/>
          <w:numId w:val="1"/>
        </w:numPr>
        <w:tabs>
          <w:tab w:val="left" w:pos="1194"/>
          <w:tab w:val="left" w:pos="1195"/>
        </w:tabs>
        <w:rPr>
          <w:sz w:val="24"/>
        </w:rPr>
      </w:pPr>
      <w:r>
        <w:rPr>
          <w:sz w:val="24"/>
        </w:rPr>
        <w:t>пакет программного обеспечения РТС Mathcad</w:t>
      </w:r>
      <w:r>
        <w:rPr>
          <w:spacing w:val="4"/>
          <w:sz w:val="24"/>
        </w:rPr>
        <w:t xml:space="preserve"> </w:t>
      </w:r>
      <w:r>
        <w:rPr>
          <w:sz w:val="24"/>
        </w:rPr>
        <w:t>Express.</w:t>
      </w:r>
    </w:p>
    <w:p w:rsidR="00E47A29" w:rsidRDefault="004D6D8B">
      <w:pPr>
        <w:pStyle w:val="a4"/>
        <w:numPr>
          <w:ilvl w:val="1"/>
          <w:numId w:val="1"/>
        </w:numPr>
        <w:tabs>
          <w:tab w:val="left" w:pos="1194"/>
          <w:tab w:val="left" w:pos="1195"/>
        </w:tabs>
        <w:rPr>
          <w:sz w:val="24"/>
        </w:rPr>
      </w:pPr>
      <w:r>
        <w:rPr>
          <w:sz w:val="24"/>
        </w:rPr>
        <w:t>пакет программного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PascalABC.NET</w:t>
      </w:r>
    </w:p>
    <w:p w:rsidR="00E47A29" w:rsidRDefault="004D6D8B">
      <w:pPr>
        <w:pStyle w:val="a3"/>
        <w:ind w:left="126" w:firstLine="708"/>
      </w:pPr>
      <w:r>
        <w:t xml:space="preserve">Все разделы дисциплины сопровождаются дополнительным программным обеспечением (обучающие программы, внутренние тесты), разрабо- танным лабораторией математического моделирования и лабораторией </w:t>
      </w:r>
      <w:r>
        <w:rPr>
          <w:b/>
          <w:i/>
        </w:rPr>
        <w:t xml:space="preserve">компьютерных средств обучения </w:t>
      </w:r>
      <w:r>
        <w:t>при кафедре математики</w:t>
      </w:r>
      <w:r>
        <w:rPr>
          <w:color w:val="FF0000"/>
        </w:rPr>
        <w:t>.</w:t>
      </w:r>
    </w:p>
    <w:p w:rsidR="00E47A29" w:rsidRDefault="00E47A29">
      <w:pPr>
        <w:pStyle w:val="a3"/>
        <w:spacing w:before="1"/>
        <w:rPr>
          <w:sz w:val="32"/>
        </w:rPr>
      </w:pPr>
    </w:p>
    <w:p w:rsidR="00E47A29" w:rsidRDefault="004D6D8B">
      <w:pPr>
        <w:pStyle w:val="Heading4"/>
        <w:spacing w:before="1" w:line="235" w:lineRule="auto"/>
        <w:ind w:left="126" w:right="142" w:firstLine="720"/>
        <w:rPr>
          <w:b w:val="0"/>
        </w:rPr>
      </w:pPr>
      <w:r>
        <w:t>Программ</w:t>
      </w:r>
      <w:r>
        <w:t>а составлена в полном соответствии с Федеральным государственным образовательным стандартом ВО по направлению подготовки 01.03.04 «Прикладная математика» (уровень бакалавриата)</w:t>
      </w:r>
      <w:r>
        <w:rPr>
          <w:b w:val="0"/>
        </w:rPr>
        <w:t>.</w:t>
      </w:r>
    </w:p>
    <w:p w:rsidR="00E47A29" w:rsidRDefault="00E47A29">
      <w:pPr>
        <w:pStyle w:val="a3"/>
        <w:spacing w:before="7"/>
        <w:rPr>
          <w:sz w:val="34"/>
        </w:rPr>
      </w:pPr>
    </w:p>
    <w:p w:rsidR="00E47A29" w:rsidRDefault="004D6D8B">
      <w:pPr>
        <w:pStyle w:val="a3"/>
        <w:tabs>
          <w:tab w:val="left" w:pos="14573"/>
        </w:tabs>
        <w:ind w:left="9295"/>
      </w:pPr>
      <w:r>
        <w:t>Разработчик:</w:t>
      </w:r>
      <w:r>
        <w:rPr>
          <w:spacing w:val="-1"/>
        </w:rPr>
        <w:t xml:space="preserve"> </w:t>
      </w:r>
      <w:r>
        <w:t>д.ф.-м.н.,</w:t>
      </w:r>
      <w:r>
        <w:rPr>
          <w:spacing w:val="-6"/>
        </w:rPr>
        <w:t xml:space="preserve"> </w:t>
      </w:r>
      <w:r>
        <w:t>профессор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М.Н.</w:t>
      </w:r>
      <w:r>
        <w:rPr>
          <w:spacing w:val="-1"/>
        </w:rPr>
        <w:t xml:space="preserve"> </w:t>
      </w:r>
      <w:r>
        <w:t>Юдин</w:t>
      </w:r>
    </w:p>
    <w:sectPr w:rsidR="00E47A29" w:rsidSect="00E47A29">
      <w:pgSz w:w="16840" w:h="11910" w:orient="landscape"/>
      <w:pgMar w:top="1100" w:right="420" w:bottom="920" w:left="440" w:header="0" w:footer="6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D8B" w:rsidRDefault="004D6D8B" w:rsidP="00E47A29">
      <w:r>
        <w:separator/>
      </w:r>
    </w:p>
  </w:endnote>
  <w:endnote w:type="continuationSeparator" w:id="1">
    <w:p w:rsidR="004D6D8B" w:rsidRDefault="004D6D8B" w:rsidP="00E47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29" w:rsidRDefault="00E47A29">
    <w:pPr>
      <w:pStyle w:val="a3"/>
      <w:spacing w:line="14" w:lineRule="auto"/>
      <w:rPr>
        <w:sz w:val="20"/>
      </w:rPr>
    </w:pPr>
    <w:r w:rsidRPr="00E47A2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6.7pt;margin-top:547.65pt;width:9pt;height:13.05pt;z-index:-251658752;mso-position-horizontal-relative:page;mso-position-vertical-relative:page" filled="f" stroked="f">
          <v:textbox inset="0,0,0,0">
            <w:txbxContent>
              <w:p w:rsidR="00E47A29" w:rsidRDefault="00E47A29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4D6D8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92B2C">
                  <w:rPr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D8B" w:rsidRDefault="004D6D8B" w:rsidP="00E47A29">
      <w:r>
        <w:separator/>
      </w:r>
    </w:p>
  </w:footnote>
  <w:footnote w:type="continuationSeparator" w:id="1">
    <w:p w:rsidR="004D6D8B" w:rsidRDefault="004D6D8B" w:rsidP="00E47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7942"/>
    <w:multiLevelType w:val="hybridMultilevel"/>
    <w:tmpl w:val="7C3C964E"/>
    <w:lvl w:ilvl="0" w:tplc="A33CD984">
      <w:start w:val="1"/>
      <w:numFmt w:val="decimal"/>
      <w:lvlText w:val="%1."/>
      <w:lvlJc w:val="left"/>
      <w:pPr>
        <w:ind w:left="1033" w:hanging="341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1BDC51F8">
      <w:numFmt w:val="bullet"/>
      <w:lvlText w:val="-"/>
      <w:lvlJc w:val="left"/>
      <w:pPr>
        <w:ind w:left="1194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2" w:tplc="2F2C13DA">
      <w:numFmt w:val="bullet"/>
      <w:lvlText w:val="•"/>
      <w:lvlJc w:val="left"/>
      <w:pPr>
        <w:ind w:left="4140" w:hanging="361"/>
      </w:pPr>
      <w:rPr>
        <w:rFonts w:hint="default"/>
        <w:lang w:val="ru-RU" w:eastAsia="ru-RU" w:bidi="ru-RU"/>
      </w:rPr>
    </w:lvl>
    <w:lvl w:ilvl="3" w:tplc="E61A03AC">
      <w:numFmt w:val="bullet"/>
      <w:lvlText w:val="•"/>
      <w:lvlJc w:val="left"/>
      <w:pPr>
        <w:ind w:left="5619" w:hanging="361"/>
      </w:pPr>
      <w:rPr>
        <w:rFonts w:hint="default"/>
        <w:lang w:val="ru-RU" w:eastAsia="ru-RU" w:bidi="ru-RU"/>
      </w:rPr>
    </w:lvl>
    <w:lvl w:ilvl="4" w:tplc="29B43D6E">
      <w:numFmt w:val="bullet"/>
      <w:lvlText w:val="•"/>
      <w:lvlJc w:val="left"/>
      <w:pPr>
        <w:ind w:left="7099" w:hanging="361"/>
      </w:pPr>
      <w:rPr>
        <w:rFonts w:hint="default"/>
        <w:lang w:val="ru-RU" w:eastAsia="ru-RU" w:bidi="ru-RU"/>
      </w:rPr>
    </w:lvl>
    <w:lvl w:ilvl="5" w:tplc="F9AE2B84">
      <w:numFmt w:val="bullet"/>
      <w:lvlText w:val="•"/>
      <w:lvlJc w:val="left"/>
      <w:pPr>
        <w:ind w:left="8579" w:hanging="361"/>
      </w:pPr>
      <w:rPr>
        <w:rFonts w:hint="default"/>
        <w:lang w:val="ru-RU" w:eastAsia="ru-RU" w:bidi="ru-RU"/>
      </w:rPr>
    </w:lvl>
    <w:lvl w:ilvl="6" w:tplc="B8541A88">
      <w:numFmt w:val="bullet"/>
      <w:lvlText w:val="•"/>
      <w:lvlJc w:val="left"/>
      <w:pPr>
        <w:ind w:left="10059" w:hanging="361"/>
      </w:pPr>
      <w:rPr>
        <w:rFonts w:hint="default"/>
        <w:lang w:val="ru-RU" w:eastAsia="ru-RU" w:bidi="ru-RU"/>
      </w:rPr>
    </w:lvl>
    <w:lvl w:ilvl="7" w:tplc="30AEFF10">
      <w:numFmt w:val="bullet"/>
      <w:lvlText w:val="•"/>
      <w:lvlJc w:val="left"/>
      <w:pPr>
        <w:ind w:left="11539" w:hanging="361"/>
      </w:pPr>
      <w:rPr>
        <w:rFonts w:hint="default"/>
        <w:lang w:val="ru-RU" w:eastAsia="ru-RU" w:bidi="ru-RU"/>
      </w:rPr>
    </w:lvl>
    <w:lvl w:ilvl="8" w:tplc="BDBC7A8A">
      <w:numFmt w:val="bullet"/>
      <w:lvlText w:val="•"/>
      <w:lvlJc w:val="left"/>
      <w:pPr>
        <w:ind w:left="13018" w:hanging="361"/>
      </w:pPr>
      <w:rPr>
        <w:rFonts w:hint="default"/>
        <w:lang w:val="ru-RU" w:eastAsia="ru-RU" w:bidi="ru-RU"/>
      </w:rPr>
    </w:lvl>
  </w:abstractNum>
  <w:abstractNum w:abstractNumId="1">
    <w:nsid w:val="1BB81592"/>
    <w:multiLevelType w:val="hybridMultilevel"/>
    <w:tmpl w:val="55C83676"/>
    <w:lvl w:ilvl="0" w:tplc="AD369678">
      <w:numFmt w:val="bullet"/>
      <w:lvlText w:val="-"/>
      <w:lvlJc w:val="left"/>
      <w:pPr>
        <w:ind w:left="1194" w:hanging="36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0754618C">
      <w:numFmt w:val="bullet"/>
      <w:lvlText w:val="•"/>
      <w:lvlJc w:val="left"/>
      <w:pPr>
        <w:ind w:left="2677" w:hanging="361"/>
      </w:pPr>
      <w:rPr>
        <w:rFonts w:hint="default"/>
        <w:lang w:val="ru-RU" w:eastAsia="ru-RU" w:bidi="ru-RU"/>
      </w:rPr>
    </w:lvl>
    <w:lvl w:ilvl="2" w:tplc="C62C435E">
      <w:numFmt w:val="bullet"/>
      <w:lvlText w:val="•"/>
      <w:lvlJc w:val="left"/>
      <w:pPr>
        <w:ind w:left="4155" w:hanging="361"/>
      </w:pPr>
      <w:rPr>
        <w:rFonts w:hint="default"/>
        <w:lang w:val="ru-RU" w:eastAsia="ru-RU" w:bidi="ru-RU"/>
      </w:rPr>
    </w:lvl>
    <w:lvl w:ilvl="3" w:tplc="BE98661C">
      <w:numFmt w:val="bullet"/>
      <w:lvlText w:val="•"/>
      <w:lvlJc w:val="left"/>
      <w:pPr>
        <w:ind w:left="5633" w:hanging="361"/>
      </w:pPr>
      <w:rPr>
        <w:rFonts w:hint="default"/>
        <w:lang w:val="ru-RU" w:eastAsia="ru-RU" w:bidi="ru-RU"/>
      </w:rPr>
    </w:lvl>
    <w:lvl w:ilvl="4" w:tplc="CF048B28">
      <w:numFmt w:val="bullet"/>
      <w:lvlText w:val="•"/>
      <w:lvlJc w:val="left"/>
      <w:pPr>
        <w:ind w:left="7111" w:hanging="361"/>
      </w:pPr>
      <w:rPr>
        <w:rFonts w:hint="default"/>
        <w:lang w:val="ru-RU" w:eastAsia="ru-RU" w:bidi="ru-RU"/>
      </w:rPr>
    </w:lvl>
    <w:lvl w:ilvl="5" w:tplc="2392DCD6">
      <w:numFmt w:val="bullet"/>
      <w:lvlText w:val="•"/>
      <w:lvlJc w:val="left"/>
      <w:pPr>
        <w:ind w:left="8589" w:hanging="361"/>
      </w:pPr>
      <w:rPr>
        <w:rFonts w:hint="default"/>
        <w:lang w:val="ru-RU" w:eastAsia="ru-RU" w:bidi="ru-RU"/>
      </w:rPr>
    </w:lvl>
    <w:lvl w:ilvl="6" w:tplc="A4B677E8">
      <w:numFmt w:val="bullet"/>
      <w:lvlText w:val="•"/>
      <w:lvlJc w:val="left"/>
      <w:pPr>
        <w:ind w:left="10067" w:hanging="361"/>
      </w:pPr>
      <w:rPr>
        <w:rFonts w:hint="default"/>
        <w:lang w:val="ru-RU" w:eastAsia="ru-RU" w:bidi="ru-RU"/>
      </w:rPr>
    </w:lvl>
    <w:lvl w:ilvl="7" w:tplc="74C41B48">
      <w:numFmt w:val="bullet"/>
      <w:lvlText w:val="•"/>
      <w:lvlJc w:val="left"/>
      <w:pPr>
        <w:ind w:left="11544" w:hanging="361"/>
      </w:pPr>
      <w:rPr>
        <w:rFonts w:hint="default"/>
        <w:lang w:val="ru-RU" w:eastAsia="ru-RU" w:bidi="ru-RU"/>
      </w:rPr>
    </w:lvl>
    <w:lvl w:ilvl="8" w:tplc="F83477B0">
      <w:numFmt w:val="bullet"/>
      <w:lvlText w:val="•"/>
      <w:lvlJc w:val="left"/>
      <w:pPr>
        <w:ind w:left="13022" w:hanging="361"/>
      </w:pPr>
      <w:rPr>
        <w:rFonts w:hint="default"/>
        <w:lang w:val="ru-RU" w:eastAsia="ru-RU" w:bidi="ru-RU"/>
      </w:rPr>
    </w:lvl>
  </w:abstractNum>
  <w:abstractNum w:abstractNumId="2">
    <w:nsid w:val="1ED747BB"/>
    <w:multiLevelType w:val="hybridMultilevel"/>
    <w:tmpl w:val="12C0BD9E"/>
    <w:lvl w:ilvl="0" w:tplc="EA0EAF72">
      <w:numFmt w:val="bullet"/>
      <w:lvlText w:val=""/>
      <w:lvlJc w:val="left"/>
      <w:pPr>
        <w:ind w:left="1542" w:hanging="39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41AA48C">
      <w:numFmt w:val="bullet"/>
      <w:lvlText w:val="•"/>
      <w:lvlJc w:val="left"/>
      <w:pPr>
        <w:ind w:left="2983" w:hanging="396"/>
      </w:pPr>
      <w:rPr>
        <w:rFonts w:hint="default"/>
        <w:lang w:val="ru-RU" w:eastAsia="ru-RU" w:bidi="ru-RU"/>
      </w:rPr>
    </w:lvl>
    <w:lvl w:ilvl="2" w:tplc="0E841B28">
      <w:numFmt w:val="bullet"/>
      <w:lvlText w:val="•"/>
      <w:lvlJc w:val="left"/>
      <w:pPr>
        <w:ind w:left="4427" w:hanging="396"/>
      </w:pPr>
      <w:rPr>
        <w:rFonts w:hint="default"/>
        <w:lang w:val="ru-RU" w:eastAsia="ru-RU" w:bidi="ru-RU"/>
      </w:rPr>
    </w:lvl>
    <w:lvl w:ilvl="3" w:tplc="26B43880">
      <w:numFmt w:val="bullet"/>
      <w:lvlText w:val="•"/>
      <w:lvlJc w:val="left"/>
      <w:pPr>
        <w:ind w:left="5871" w:hanging="396"/>
      </w:pPr>
      <w:rPr>
        <w:rFonts w:hint="default"/>
        <w:lang w:val="ru-RU" w:eastAsia="ru-RU" w:bidi="ru-RU"/>
      </w:rPr>
    </w:lvl>
    <w:lvl w:ilvl="4" w:tplc="D3087304">
      <w:numFmt w:val="bullet"/>
      <w:lvlText w:val="•"/>
      <w:lvlJc w:val="left"/>
      <w:pPr>
        <w:ind w:left="7315" w:hanging="396"/>
      </w:pPr>
      <w:rPr>
        <w:rFonts w:hint="default"/>
        <w:lang w:val="ru-RU" w:eastAsia="ru-RU" w:bidi="ru-RU"/>
      </w:rPr>
    </w:lvl>
    <w:lvl w:ilvl="5" w:tplc="D4288A36">
      <w:numFmt w:val="bullet"/>
      <w:lvlText w:val="•"/>
      <w:lvlJc w:val="left"/>
      <w:pPr>
        <w:ind w:left="8759" w:hanging="396"/>
      </w:pPr>
      <w:rPr>
        <w:rFonts w:hint="default"/>
        <w:lang w:val="ru-RU" w:eastAsia="ru-RU" w:bidi="ru-RU"/>
      </w:rPr>
    </w:lvl>
    <w:lvl w:ilvl="6" w:tplc="AD704B58">
      <w:numFmt w:val="bullet"/>
      <w:lvlText w:val="•"/>
      <w:lvlJc w:val="left"/>
      <w:pPr>
        <w:ind w:left="10203" w:hanging="396"/>
      </w:pPr>
      <w:rPr>
        <w:rFonts w:hint="default"/>
        <w:lang w:val="ru-RU" w:eastAsia="ru-RU" w:bidi="ru-RU"/>
      </w:rPr>
    </w:lvl>
    <w:lvl w:ilvl="7" w:tplc="EA22D5BC">
      <w:numFmt w:val="bullet"/>
      <w:lvlText w:val="•"/>
      <w:lvlJc w:val="left"/>
      <w:pPr>
        <w:ind w:left="11646" w:hanging="396"/>
      </w:pPr>
      <w:rPr>
        <w:rFonts w:hint="default"/>
        <w:lang w:val="ru-RU" w:eastAsia="ru-RU" w:bidi="ru-RU"/>
      </w:rPr>
    </w:lvl>
    <w:lvl w:ilvl="8" w:tplc="4EB60220">
      <w:numFmt w:val="bullet"/>
      <w:lvlText w:val="•"/>
      <w:lvlJc w:val="left"/>
      <w:pPr>
        <w:ind w:left="13090" w:hanging="396"/>
      </w:pPr>
      <w:rPr>
        <w:rFonts w:hint="default"/>
        <w:lang w:val="ru-RU" w:eastAsia="ru-RU" w:bidi="ru-RU"/>
      </w:rPr>
    </w:lvl>
  </w:abstractNum>
  <w:abstractNum w:abstractNumId="3">
    <w:nsid w:val="2C877C73"/>
    <w:multiLevelType w:val="hybridMultilevel"/>
    <w:tmpl w:val="120EF05A"/>
    <w:lvl w:ilvl="0" w:tplc="35F0C7C4">
      <w:numFmt w:val="bullet"/>
      <w:lvlText w:val="-"/>
      <w:lvlJc w:val="left"/>
      <w:pPr>
        <w:ind w:left="1108" w:hanging="44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3B1850B4">
      <w:numFmt w:val="bullet"/>
      <w:lvlText w:val="•"/>
      <w:lvlJc w:val="left"/>
      <w:pPr>
        <w:ind w:left="2587" w:hanging="445"/>
      </w:pPr>
      <w:rPr>
        <w:rFonts w:hint="default"/>
        <w:lang w:val="ru-RU" w:eastAsia="ru-RU" w:bidi="ru-RU"/>
      </w:rPr>
    </w:lvl>
    <w:lvl w:ilvl="2" w:tplc="677EE168">
      <w:numFmt w:val="bullet"/>
      <w:lvlText w:val="•"/>
      <w:lvlJc w:val="left"/>
      <w:pPr>
        <w:ind w:left="4075" w:hanging="445"/>
      </w:pPr>
      <w:rPr>
        <w:rFonts w:hint="default"/>
        <w:lang w:val="ru-RU" w:eastAsia="ru-RU" w:bidi="ru-RU"/>
      </w:rPr>
    </w:lvl>
    <w:lvl w:ilvl="3" w:tplc="E9F062FC">
      <w:numFmt w:val="bullet"/>
      <w:lvlText w:val="•"/>
      <w:lvlJc w:val="left"/>
      <w:pPr>
        <w:ind w:left="5563" w:hanging="445"/>
      </w:pPr>
      <w:rPr>
        <w:rFonts w:hint="default"/>
        <w:lang w:val="ru-RU" w:eastAsia="ru-RU" w:bidi="ru-RU"/>
      </w:rPr>
    </w:lvl>
    <w:lvl w:ilvl="4" w:tplc="DC08BAB2">
      <w:numFmt w:val="bullet"/>
      <w:lvlText w:val="•"/>
      <w:lvlJc w:val="left"/>
      <w:pPr>
        <w:ind w:left="7051" w:hanging="445"/>
      </w:pPr>
      <w:rPr>
        <w:rFonts w:hint="default"/>
        <w:lang w:val="ru-RU" w:eastAsia="ru-RU" w:bidi="ru-RU"/>
      </w:rPr>
    </w:lvl>
    <w:lvl w:ilvl="5" w:tplc="BFD843DC">
      <w:numFmt w:val="bullet"/>
      <w:lvlText w:val="•"/>
      <w:lvlJc w:val="left"/>
      <w:pPr>
        <w:ind w:left="8539" w:hanging="445"/>
      </w:pPr>
      <w:rPr>
        <w:rFonts w:hint="default"/>
        <w:lang w:val="ru-RU" w:eastAsia="ru-RU" w:bidi="ru-RU"/>
      </w:rPr>
    </w:lvl>
    <w:lvl w:ilvl="6" w:tplc="B1A4814C">
      <w:numFmt w:val="bullet"/>
      <w:lvlText w:val="•"/>
      <w:lvlJc w:val="left"/>
      <w:pPr>
        <w:ind w:left="10027" w:hanging="445"/>
      </w:pPr>
      <w:rPr>
        <w:rFonts w:hint="default"/>
        <w:lang w:val="ru-RU" w:eastAsia="ru-RU" w:bidi="ru-RU"/>
      </w:rPr>
    </w:lvl>
    <w:lvl w:ilvl="7" w:tplc="DAD4A622">
      <w:numFmt w:val="bullet"/>
      <w:lvlText w:val="•"/>
      <w:lvlJc w:val="left"/>
      <w:pPr>
        <w:ind w:left="11514" w:hanging="445"/>
      </w:pPr>
      <w:rPr>
        <w:rFonts w:hint="default"/>
        <w:lang w:val="ru-RU" w:eastAsia="ru-RU" w:bidi="ru-RU"/>
      </w:rPr>
    </w:lvl>
    <w:lvl w:ilvl="8" w:tplc="FD263BFA">
      <w:numFmt w:val="bullet"/>
      <w:lvlText w:val="•"/>
      <w:lvlJc w:val="left"/>
      <w:pPr>
        <w:ind w:left="13002" w:hanging="445"/>
      </w:pPr>
      <w:rPr>
        <w:rFonts w:hint="default"/>
        <w:lang w:val="ru-RU" w:eastAsia="ru-RU" w:bidi="ru-RU"/>
      </w:rPr>
    </w:lvl>
  </w:abstractNum>
  <w:abstractNum w:abstractNumId="4">
    <w:nsid w:val="2F7C5D73"/>
    <w:multiLevelType w:val="hybridMultilevel"/>
    <w:tmpl w:val="C30ACD64"/>
    <w:lvl w:ilvl="0" w:tplc="1C368C04">
      <w:start w:val="1"/>
      <w:numFmt w:val="decimal"/>
      <w:lvlText w:val="%1."/>
      <w:lvlJc w:val="left"/>
      <w:pPr>
        <w:ind w:left="1108" w:hanging="35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D5C6D06">
      <w:numFmt w:val="bullet"/>
      <w:lvlText w:val="•"/>
      <w:lvlJc w:val="left"/>
      <w:pPr>
        <w:ind w:left="2587" w:hanging="358"/>
      </w:pPr>
      <w:rPr>
        <w:rFonts w:hint="default"/>
        <w:lang w:val="ru-RU" w:eastAsia="ru-RU" w:bidi="ru-RU"/>
      </w:rPr>
    </w:lvl>
    <w:lvl w:ilvl="2" w:tplc="DDD01128">
      <w:numFmt w:val="bullet"/>
      <w:lvlText w:val="•"/>
      <w:lvlJc w:val="left"/>
      <w:pPr>
        <w:ind w:left="4075" w:hanging="358"/>
      </w:pPr>
      <w:rPr>
        <w:rFonts w:hint="default"/>
        <w:lang w:val="ru-RU" w:eastAsia="ru-RU" w:bidi="ru-RU"/>
      </w:rPr>
    </w:lvl>
    <w:lvl w:ilvl="3" w:tplc="7BFCE704">
      <w:numFmt w:val="bullet"/>
      <w:lvlText w:val="•"/>
      <w:lvlJc w:val="left"/>
      <w:pPr>
        <w:ind w:left="5563" w:hanging="358"/>
      </w:pPr>
      <w:rPr>
        <w:rFonts w:hint="default"/>
        <w:lang w:val="ru-RU" w:eastAsia="ru-RU" w:bidi="ru-RU"/>
      </w:rPr>
    </w:lvl>
    <w:lvl w:ilvl="4" w:tplc="2812C922">
      <w:numFmt w:val="bullet"/>
      <w:lvlText w:val="•"/>
      <w:lvlJc w:val="left"/>
      <w:pPr>
        <w:ind w:left="7051" w:hanging="358"/>
      </w:pPr>
      <w:rPr>
        <w:rFonts w:hint="default"/>
        <w:lang w:val="ru-RU" w:eastAsia="ru-RU" w:bidi="ru-RU"/>
      </w:rPr>
    </w:lvl>
    <w:lvl w:ilvl="5" w:tplc="BC8E21E0">
      <w:numFmt w:val="bullet"/>
      <w:lvlText w:val="•"/>
      <w:lvlJc w:val="left"/>
      <w:pPr>
        <w:ind w:left="8539" w:hanging="358"/>
      </w:pPr>
      <w:rPr>
        <w:rFonts w:hint="default"/>
        <w:lang w:val="ru-RU" w:eastAsia="ru-RU" w:bidi="ru-RU"/>
      </w:rPr>
    </w:lvl>
    <w:lvl w:ilvl="6" w:tplc="F954AC26">
      <w:numFmt w:val="bullet"/>
      <w:lvlText w:val="•"/>
      <w:lvlJc w:val="left"/>
      <w:pPr>
        <w:ind w:left="10027" w:hanging="358"/>
      </w:pPr>
      <w:rPr>
        <w:rFonts w:hint="default"/>
        <w:lang w:val="ru-RU" w:eastAsia="ru-RU" w:bidi="ru-RU"/>
      </w:rPr>
    </w:lvl>
    <w:lvl w:ilvl="7" w:tplc="D5ACB468">
      <w:numFmt w:val="bullet"/>
      <w:lvlText w:val="•"/>
      <w:lvlJc w:val="left"/>
      <w:pPr>
        <w:ind w:left="11514" w:hanging="358"/>
      </w:pPr>
      <w:rPr>
        <w:rFonts w:hint="default"/>
        <w:lang w:val="ru-RU" w:eastAsia="ru-RU" w:bidi="ru-RU"/>
      </w:rPr>
    </w:lvl>
    <w:lvl w:ilvl="8" w:tplc="79FC2EB2">
      <w:numFmt w:val="bullet"/>
      <w:lvlText w:val="•"/>
      <w:lvlJc w:val="left"/>
      <w:pPr>
        <w:ind w:left="13002" w:hanging="358"/>
      </w:pPr>
      <w:rPr>
        <w:rFonts w:hint="default"/>
        <w:lang w:val="ru-RU" w:eastAsia="ru-RU" w:bidi="ru-RU"/>
      </w:rPr>
    </w:lvl>
  </w:abstractNum>
  <w:abstractNum w:abstractNumId="5">
    <w:nsid w:val="36A05F05"/>
    <w:multiLevelType w:val="hybridMultilevel"/>
    <w:tmpl w:val="8D125AB0"/>
    <w:lvl w:ilvl="0" w:tplc="84BC7F08">
      <w:start w:val="1"/>
      <w:numFmt w:val="decimal"/>
      <w:lvlText w:val="%1."/>
      <w:lvlJc w:val="left"/>
      <w:pPr>
        <w:ind w:left="1554" w:hanging="805"/>
        <w:jc w:val="right"/>
      </w:pPr>
      <w:rPr>
        <w:rFonts w:hint="default"/>
        <w:spacing w:val="-2"/>
        <w:w w:val="100"/>
        <w:lang w:val="ru-RU" w:eastAsia="ru-RU" w:bidi="ru-RU"/>
      </w:rPr>
    </w:lvl>
    <w:lvl w:ilvl="1" w:tplc="B770C54A">
      <w:numFmt w:val="none"/>
      <w:lvlText w:val=""/>
      <w:lvlJc w:val="left"/>
      <w:pPr>
        <w:tabs>
          <w:tab w:val="num" w:pos="360"/>
        </w:tabs>
      </w:pPr>
    </w:lvl>
    <w:lvl w:ilvl="2" w:tplc="2946DD9A">
      <w:numFmt w:val="bullet"/>
      <w:lvlText w:val="•"/>
      <w:lvlJc w:val="left"/>
      <w:pPr>
        <w:ind w:left="7286" w:hanging="399"/>
      </w:pPr>
      <w:rPr>
        <w:rFonts w:hint="default"/>
        <w:lang w:val="ru-RU" w:eastAsia="ru-RU" w:bidi="ru-RU"/>
      </w:rPr>
    </w:lvl>
    <w:lvl w:ilvl="3" w:tplc="F440F00C">
      <w:numFmt w:val="bullet"/>
      <w:lvlText w:val="•"/>
      <w:lvlJc w:val="left"/>
      <w:pPr>
        <w:ind w:left="8372" w:hanging="399"/>
      </w:pPr>
      <w:rPr>
        <w:rFonts w:hint="default"/>
        <w:lang w:val="ru-RU" w:eastAsia="ru-RU" w:bidi="ru-RU"/>
      </w:rPr>
    </w:lvl>
    <w:lvl w:ilvl="4" w:tplc="967E0108">
      <w:numFmt w:val="bullet"/>
      <w:lvlText w:val="•"/>
      <w:lvlJc w:val="left"/>
      <w:pPr>
        <w:ind w:left="9459" w:hanging="399"/>
      </w:pPr>
      <w:rPr>
        <w:rFonts w:hint="default"/>
        <w:lang w:val="ru-RU" w:eastAsia="ru-RU" w:bidi="ru-RU"/>
      </w:rPr>
    </w:lvl>
    <w:lvl w:ilvl="5" w:tplc="F0DA7C7C">
      <w:numFmt w:val="bullet"/>
      <w:lvlText w:val="•"/>
      <w:lvlJc w:val="left"/>
      <w:pPr>
        <w:ind w:left="10545" w:hanging="399"/>
      </w:pPr>
      <w:rPr>
        <w:rFonts w:hint="default"/>
        <w:lang w:val="ru-RU" w:eastAsia="ru-RU" w:bidi="ru-RU"/>
      </w:rPr>
    </w:lvl>
    <w:lvl w:ilvl="6" w:tplc="216EDBAA">
      <w:numFmt w:val="bullet"/>
      <w:lvlText w:val="•"/>
      <w:lvlJc w:val="left"/>
      <w:pPr>
        <w:ind w:left="11632" w:hanging="399"/>
      </w:pPr>
      <w:rPr>
        <w:rFonts w:hint="default"/>
        <w:lang w:val="ru-RU" w:eastAsia="ru-RU" w:bidi="ru-RU"/>
      </w:rPr>
    </w:lvl>
    <w:lvl w:ilvl="7" w:tplc="A61E394A">
      <w:numFmt w:val="bullet"/>
      <w:lvlText w:val="•"/>
      <w:lvlJc w:val="left"/>
      <w:pPr>
        <w:ind w:left="12718" w:hanging="399"/>
      </w:pPr>
      <w:rPr>
        <w:rFonts w:hint="default"/>
        <w:lang w:val="ru-RU" w:eastAsia="ru-RU" w:bidi="ru-RU"/>
      </w:rPr>
    </w:lvl>
    <w:lvl w:ilvl="8" w:tplc="5B1C9738">
      <w:numFmt w:val="bullet"/>
      <w:lvlText w:val="•"/>
      <w:lvlJc w:val="left"/>
      <w:pPr>
        <w:ind w:left="13805" w:hanging="399"/>
      </w:pPr>
      <w:rPr>
        <w:rFonts w:hint="default"/>
        <w:lang w:val="ru-RU" w:eastAsia="ru-RU" w:bidi="ru-RU"/>
      </w:rPr>
    </w:lvl>
  </w:abstractNum>
  <w:abstractNum w:abstractNumId="6">
    <w:nsid w:val="613215DF"/>
    <w:multiLevelType w:val="hybridMultilevel"/>
    <w:tmpl w:val="A2807386"/>
    <w:lvl w:ilvl="0" w:tplc="5894A8CE">
      <w:start w:val="1"/>
      <w:numFmt w:val="decimal"/>
      <w:lvlText w:val="%1."/>
      <w:lvlJc w:val="left"/>
      <w:pPr>
        <w:ind w:left="5921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62F018B4">
      <w:numFmt w:val="bullet"/>
      <w:lvlText w:val="•"/>
      <w:lvlJc w:val="left"/>
      <w:pPr>
        <w:ind w:left="6925" w:hanging="240"/>
      </w:pPr>
      <w:rPr>
        <w:rFonts w:hint="default"/>
        <w:lang w:val="ru-RU" w:eastAsia="ru-RU" w:bidi="ru-RU"/>
      </w:rPr>
    </w:lvl>
    <w:lvl w:ilvl="2" w:tplc="168C4870">
      <w:numFmt w:val="bullet"/>
      <w:lvlText w:val="•"/>
      <w:lvlJc w:val="left"/>
      <w:pPr>
        <w:ind w:left="7931" w:hanging="240"/>
      </w:pPr>
      <w:rPr>
        <w:rFonts w:hint="default"/>
        <w:lang w:val="ru-RU" w:eastAsia="ru-RU" w:bidi="ru-RU"/>
      </w:rPr>
    </w:lvl>
    <w:lvl w:ilvl="3" w:tplc="6986AA88">
      <w:numFmt w:val="bullet"/>
      <w:lvlText w:val="•"/>
      <w:lvlJc w:val="left"/>
      <w:pPr>
        <w:ind w:left="8937" w:hanging="240"/>
      </w:pPr>
      <w:rPr>
        <w:rFonts w:hint="default"/>
        <w:lang w:val="ru-RU" w:eastAsia="ru-RU" w:bidi="ru-RU"/>
      </w:rPr>
    </w:lvl>
    <w:lvl w:ilvl="4" w:tplc="AD10CB18">
      <w:numFmt w:val="bullet"/>
      <w:lvlText w:val="•"/>
      <w:lvlJc w:val="left"/>
      <w:pPr>
        <w:ind w:left="9943" w:hanging="240"/>
      </w:pPr>
      <w:rPr>
        <w:rFonts w:hint="default"/>
        <w:lang w:val="ru-RU" w:eastAsia="ru-RU" w:bidi="ru-RU"/>
      </w:rPr>
    </w:lvl>
    <w:lvl w:ilvl="5" w:tplc="E65C16FA">
      <w:numFmt w:val="bullet"/>
      <w:lvlText w:val="•"/>
      <w:lvlJc w:val="left"/>
      <w:pPr>
        <w:ind w:left="10949" w:hanging="240"/>
      </w:pPr>
      <w:rPr>
        <w:rFonts w:hint="default"/>
        <w:lang w:val="ru-RU" w:eastAsia="ru-RU" w:bidi="ru-RU"/>
      </w:rPr>
    </w:lvl>
    <w:lvl w:ilvl="6" w:tplc="D654CBCE">
      <w:numFmt w:val="bullet"/>
      <w:lvlText w:val="•"/>
      <w:lvlJc w:val="left"/>
      <w:pPr>
        <w:ind w:left="11955" w:hanging="240"/>
      </w:pPr>
      <w:rPr>
        <w:rFonts w:hint="default"/>
        <w:lang w:val="ru-RU" w:eastAsia="ru-RU" w:bidi="ru-RU"/>
      </w:rPr>
    </w:lvl>
    <w:lvl w:ilvl="7" w:tplc="21EA598A">
      <w:numFmt w:val="bullet"/>
      <w:lvlText w:val="•"/>
      <w:lvlJc w:val="left"/>
      <w:pPr>
        <w:ind w:left="12960" w:hanging="240"/>
      </w:pPr>
      <w:rPr>
        <w:rFonts w:hint="default"/>
        <w:lang w:val="ru-RU" w:eastAsia="ru-RU" w:bidi="ru-RU"/>
      </w:rPr>
    </w:lvl>
    <w:lvl w:ilvl="8" w:tplc="83C23846">
      <w:numFmt w:val="bullet"/>
      <w:lvlText w:val="•"/>
      <w:lvlJc w:val="left"/>
      <w:pPr>
        <w:ind w:left="13966" w:hanging="240"/>
      </w:pPr>
      <w:rPr>
        <w:rFonts w:hint="default"/>
        <w:lang w:val="ru-RU" w:eastAsia="ru-RU" w:bidi="ru-RU"/>
      </w:rPr>
    </w:lvl>
  </w:abstractNum>
  <w:abstractNum w:abstractNumId="7">
    <w:nsid w:val="69524CCC"/>
    <w:multiLevelType w:val="hybridMultilevel"/>
    <w:tmpl w:val="E8989C7E"/>
    <w:lvl w:ilvl="0" w:tplc="05E47C84">
      <w:start w:val="1"/>
      <w:numFmt w:val="decimal"/>
      <w:lvlText w:val="%1)"/>
      <w:lvlJc w:val="left"/>
      <w:pPr>
        <w:ind w:left="1120" w:hanging="37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6BD423D8">
      <w:numFmt w:val="bullet"/>
      <w:lvlText w:val="•"/>
      <w:lvlJc w:val="left"/>
      <w:pPr>
        <w:ind w:left="2605" w:hanging="370"/>
      </w:pPr>
      <w:rPr>
        <w:rFonts w:hint="default"/>
        <w:lang w:val="ru-RU" w:eastAsia="ru-RU" w:bidi="ru-RU"/>
      </w:rPr>
    </w:lvl>
    <w:lvl w:ilvl="2" w:tplc="956E0B56">
      <w:numFmt w:val="bullet"/>
      <w:lvlText w:val="•"/>
      <w:lvlJc w:val="left"/>
      <w:pPr>
        <w:ind w:left="4091" w:hanging="370"/>
      </w:pPr>
      <w:rPr>
        <w:rFonts w:hint="default"/>
        <w:lang w:val="ru-RU" w:eastAsia="ru-RU" w:bidi="ru-RU"/>
      </w:rPr>
    </w:lvl>
    <w:lvl w:ilvl="3" w:tplc="37F872C2">
      <w:numFmt w:val="bullet"/>
      <w:lvlText w:val="•"/>
      <w:lvlJc w:val="left"/>
      <w:pPr>
        <w:ind w:left="5577" w:hanging="370"/>
      </w:pPr>
      <w:rPr>
        <w:rFonts w:hint="default"/>
        <w:lang w:val="ru-RU" w:eastAsia="ru-RU" w:bidi="ru-RU"/>
      </w:rPr>
    </w:lvl>
    <w:lvl w:ilvl="4" w:tplc="E2CE9C56">
      <w:numFmt w:val="bullet"/>
      <w:lvlText w:val="•"/>
      <w:lvlJc w:val="left"/>
      <w:pPr>
        <w:ind w:left="7063" w:hanging="370"/>
      </w:pPr>
      <w:rPr>
        <w:rFonts w:hint="default"/>
        <w:lang w:val="ru-RU" w:eastAsia="ru-RU" w:bidi="ru-RU"/>
      </w:rPr>
    </w:lvl>
    <w:lvl w:ilvl="5" w:tplc="FBA22148">
      <w:numFmt w:val="bullet"/>
      <w:lvlText w:val="•"/>
      <w:lvlJc w:val="left"/>
      <w:pPr>
        <w:ind w:left="8549" w:hanging="370"/>
      </w:pPr>
      <w:rPr>
        <w:rFonts w:hint="default"/>
        <w:lang w:val="ru-RU" w:eastAsia="ru-RU" w:bidi="ru-RU"/>
      </w:rPr>
    </w:lvl>
    <w:lvl w:ilvl="6" w:tplc="3940B37E">
      <w:numFmt w:val="bullet"/>
      <w:lvlText w:val="•"/>
      <w:lvlJc w:val="left"/>
      <w:pPr>
        <w:ind w:left="10035" w:hanging="370"/>
      </w:pPr>
      <w:rPr>
        <w:rFonts w:hint="default"/>
        <w:lang w:val="ru-RU" w:eastAsia="ru-RU" w:bidi="ru-RU"/>
      </w:rPr>
    </w:lvl>
    <w:lvl w:ilvl="7" w:tplc="7270D028">
      <w:numFmt w:val="bullet"/>
      <w:lvlText w:val="•"/>
      <w:lvlJc w:val="left"/>
      <w:pPr>
        <w:ind w:left="11520" w:hanging="370"/>
      </w:pPr>
      <w:rPr>
        <w:rFonts w:hint="default"/>
        <w:lang w:val="ru-RU" w:eastAsia="ru-RU" w:bidi="ru-RU"/>
      </w:rPr>
    </w:lvl>
    <w:lvl w:ilvl="8" w:tplc="27B8231C">
      <w:numFmt w:val="bullet"/>
      <w:lvlText w:val="•"/>
      <w:lvlJc w:val="left"/>
      <w:pPr>
        <w:ind w:left="13006" w:hanging="370"/>
      </w:pPr>
      <w:rPr>
        <w:rFonts w:hint="default"/>
        <w:lang w:val="ru-RU" w:eastAsia="ru-RU" w:bidi="ru-RU"/>
      </w:rPr>
    </w:lvl>
  </w:abstractNum>
  <w:abstractNum w:abstractNumId="8">
    <w:nsid w:val="76A32216"/>
    <w:multiLevelType w:val="hybridMultilevel"/>
    <w:tmpl w:val="DFAC8C00"/>
    <w:lvl w:ilvl="0" w:tplc="85A6B9DA">
      <w:start w:val="1"/>
      <w:numFmt w:val="decimal"/>
      <w:lvlText w:val="%1."/>
      <w:lvlJc w:val="left"/>
      <w:pPr>
        <w:ind w:left="409" w:hanging="272"/>
        <w:jc w:val="lef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ru-RU" w:eastAsia="ru-RU" w:bidi="ru-RU"/>
      </w:rPr>
    </w:lvl>
    <w:lvl w:ilvl="1" w:tplc="52B44266">
      <w:numFmt w:val="bullet"/>
      <w:lvlText w:val="•"/>
      <w:lvlJc w:val="left"/>
      <w:pPr>
        <w:ind w:left="1957" w:hanging="272"/>
      </w:pPr>
      <w:rPr>
        <w:rFonts w:hint="default"/>
        <w:lang w:val="ru-RU" w:eastAsia="ru-RU" w:bidi="ru-RU"/>
      </w:rPr>
    </w:lvl>
    <w:lvl w:ilvl="2" w:tplc="B8982798">
      <w:numFmt w:val="bullet"/>
      <w:lvlText w:val="•"/>
      <w:lvlJc w:val="left"/>
      <w:pPr>
        <w:ind w:left="3515" w:hanging="272"/>
      </w:pPr>
      <w:rPr>
        <w:rFonts w:hint="default"/>
        <w:lang w:val="ru-RU" w:eastAsia="ru-RU" w:bidi="ru-RU"/>
      </w:rPr>
    </w:lvl>
    <w:lvl w:ilvl="3" w:tplc="5C7EB27A">
      <w:numFmt w:val="bullet"/>
      <w:lvlText w:val="•"/>
      <w:lvlJc w:val="left"/>
      <w:pPr>
        <w:ind w:left="5073" w:hanging="272"/>
      </w:pPr>
      <w:rPr>
        <w:rFonts w:hint="default"/>
        <w:lang w:val="ru-RU" w:eastAsia="ru-RU" w:bidi="ru-RU"/>
      </w:rPr>
    </w:lvl>
    <w:lvl w:ilvl="4" w:tplc="7E2CBA32">
      <w:numFmt w:val="bullet"/>
      <w:lvlText w:val="•"/>
      <w:lvlJc w:val="left"/>
      <w:pPr>
        <w:ind w:left="6631" w:hanging="272"/>
      </w:pPr>
      <w:rPr>
        <w:rFonts w:hint="default"/>
        <w:lang w:val="ru-RU" w:eastAsia="ru-RU" w:bidi="ru-RU"/>
      </w:rPr>
    </w:lvl>
    <w:lvl w:ilvl="5" w:tplc="7E563188">
      <w:numFmt w:val="bullet"/>
      <w:lvlText w:val="•"/>
      <w:lvlJc w:val="left"/>
      <w:pPr>
        <w:ind w:left="8189" w:hanging="272"/>
      </w:pPr>
      <w:rPr>
        <w:rFonts w:hint="default"/>
        <w:lang w:val="ru-RU" w:eastAsia="ru-RU" w:bidi="ru-RU"/>
      </w:rPr>
    </w:lvl>
    <w:lvl w:ilvl="6" w:tplc="8E5CE808">
      <w:numFmt w:val="bullet"/>
      <w:lvlText w:val="•"/>
      <w:lvlJc w:val="left"/>
      <w:pPr>
        <w:ind w:left="9747" w:hanging="272"/>
      </w:pPr>
      <w:rPr>
        <w:rFonts w:hint="default"/>
        <w:lang w:val="ru-RU" w:eastAsia="ru-RU" w:bidi="ru-RU"/>
      </w:rPr>
    </w:lvl>
    <w:lvl w:ilvl="7" w:tplc="2BBE6090">
      <w:numFmt w:val="bullet"/>
      <w:lvlText w:val="•"/>
      <w:lvlJc w:val="left"/>
      <w:pPr>
        <w:ind w:left="11304" w:hanging="272"/>
      </w:pPr>
      <w:rPr>
        <w:rFonts w:hint="default"/>
        <w:lang w:val="ru-RU" w:eastAsia="ru-RU" w:bidi="ru-RU"/>
      </w:rPr>
    </w:lvl>
    <w:lvl w:ilvl="8" w:tplc="D584D584">
      <w:numFmt w:val="bullet"/>
      <w:lvlText w:val="•"/>
      <w:lvlJc w:val="left"/>
      <w:pPr>
        <w:ind w:left="12862" w:hanging="272"/>
      </w:pPr>
      <w:rPr>
        <w:rFonts w:hint="default"/>
        <w:lang w:val="ru-RU" w:eastAsia="ru-RU" w:bidi="ru-RU"/>
      </w:rPr>
    </w:lvl>
  </w:abstractNum>
  <w:abstractNum w:abstractNumId="9">
    <w:nsid w:val="76D22F6F"/>
    <w:multiLevelType w:val="hybridMultilevel"/>
    <w:tmpl w:val="08C8281A"/>
    <w:lvl w:ilvl="0" w:tplc="BFDAAF0A">
      <w:start w:val="1"/>
      <w:numFmt w:val="decimal"/>
      <w:lvlText w:val="%1."/>
      <w:lvlJc w:val="left"/>
      <w:pPr>
        <w:ind w:left="1413" w:hanging="6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A34C2AF8">
      <w:numFmt w:val="bullet"/>
      <w:lvlText w:val="•"/>
      <w:lvlJc w:val="left"/>
      <w:pPr>
        <w:ind w:left="2875" w:hanging="663"/>
      </w:pPr>
      <w:rPr>
        <w:rFonts w:hint="default"/>
        <w:lang w:val="ru-RU" w:eastAsia="ru-RU" w:bidi="ru-RU"/>
      </w:rPr>
    </w:lvl>
    <w:lvl w:ilvl="2" w:tplc="E2FEC86A">
      <w:numFmt w:val="bullet"/>
      <w:lvlText w:val="•"/>
      <w:lvlJc w:val="left"/>
      <w:pPr>
        <w:ind w:left="4331" w:hanging="663"/>
      </w:pPr>
      <w:rPr>
        <w:rFonts w:hint="default"/>
        <w:lang w:val="ru-RU" w:eastAsia="ru-RU" w:bidi="ru-RU"/>
      </w:rPr>
    </w:lvl>
    <w:lvl w:ilvl="3" w:tplc="3CAC1E4E">
      <w:numFmt w:val="bullet"/>
      <w:lvlText w:val="•"/>
      <w:lvlJc w:val="left"/>
      <w:pPr>
        <w:ind w:left="5787" w:hanging="663"/>
      </w:pPr>
      <w:rPr>
        <w:rFonts w:hint="default"/>
        <w:lang w:val="ru-RU" w:eastAsia="ru-RU" w:bidi="ru-RU"/>
      </w:rPr>
    </w:lvl>
    <w:lvl w:ilvl="4" w:tplc="E98079DE">
      <w:numFmt w:val="bullet"/>
      <w:lvlText w:val="•"/>
      <w:lvlJc w:val="left"/>
      <w:pPr>
        <w:ind w:left="7243" w:hanging="663"/>
      </w:pPr>
      <w:rPr>
        <w:rFonts w:hint="default"/>
        <w:lang w:val="ru-RU" w:eastAsia="ru-RU" w:bidi="ru-RU"/>
      </w:rPr>
    </w:lvl>
    <w:lvl w:ilvl="5" w:tplc="A072ABEE">
      <w:numFmt w:val="bullet"/>
      <w:lvlText w:val="•"/>
      <w:lvlJc w:val="left"/>
      <w:pPr>
        <w:ind w:left="8699" w:hanging="663"/>
      </w:pPr>
      <w:rPr>
        <w:rFonts w:hint="default"/>
        <w:lang w:val="ru-RU" w:eastAsia="ru-RU" w:bidi="ru-RU"/>
      </w:rPr>
    </w:lvl>
    <w:lvl w:ilvl="6" w:tplc="4EF6990E">
      <w:numFmt w:val="bullet"/>
      <w:lvlText w:val="•"/>
      <w:lvlJc w:val="left"/>
      <w:pPr>
        <w:ind w:left="10155" w:hanging="663"/>
      </w:pPr>
      <w:rPr>
        <w:rFonts w:hint="default"/>
        <w:lang w:val="ru-RU" w:eastAsia="ru-RU" w:bidi="ru-RU"/>
      </w:rPr>
    </w:lvl>
    <w:lvl w:ilvl="7" w:tplc="310E2D28">
      <w:numFmt w:val="bullet"/>
      <w:lvlText w:val="•"/>
      <w:lvlJc w:val="left"/>
      <w:pPr>
        <w:ind w:left="11610" w:hanging="663"/>
      </w:pPr>
      <w:rPr>
        <w:rFonts w:hint="default"/>
        <w:lang w:val="ru-RU" w:eastAsia="ru-RU" w:bidi="ru-RU"/>
      </w:rPr>
    </w:lvl>
    <w:lvl w:ilvl="8" w:tplc="C080A972">
      <w:numFmt w:val="bullet"/>
      <w:lvlText w:val="•"/>
      <w:lvlJc w:val="left"/>
      <w:pPr>
        <w:ind w:left="13066" w:hanging="663"/>
      </w:pPr>
      <w:rPr>
        <w:rFonts w:hint="default"/>
        <w:lang w:val="ru-RU" w:eastAsia="ru-RU" w:bidi="ru-RU"/>
      </w:rPr>
    </w:lvl>
  </w:abstractNum>
  <w:abstractNum w:abstractNumId="10">
    <w:nsid w:val="7B814840"/>
    <w:multiLevelType w:val="hybridMultilevel"/>
    <w:tmpl w:val="08C858E8"/>
    <w:lvl w:ilvl="0" w:tplc="41085022">
      <w:start w:val="1"/>
      <w:numFmt w:val="decimal"/>
      <w:lvlText w:val="%1."/>
      <w:lvlJc w:val="left"/>
      <w:pPr>
        <w:ind w:left="923" w:hanging="228"/>
        <w:jc w:val="right"/>
      </w:pPr>
      <w:rPr>
        <w:rFonts w:hint="default"/>
        <w:spacing w:val="-5"/>
        <w:w w:val="100"/>
        <w:lang w:val="ru-RU" w:eastAsia="ru-RU" w:bidi="ru-RU"/>
      </w:rPr>
    </w:lvl>
    <w:lvl w:ilvl="1" w:tplc="8C8436BA">
      <w:numFmt w:val="bullet"/>
      <w:lvlText w:val="•"/>
      <w:lvlJc w:val="left"/>
      <w:pPr>
        <w:ind w:left="2425" w:hanging="228"/>
      </w:pPr>
      <w:rPr>
        <w:rFonts w:hint="default"/>
        <w:lang w:val="ru-RU" w:eastAsia="ru-RU" w:bidi="ru-RU"/>
      </w:rPr>
    </w:lvl>
    <w:lvl w:ilvl="2" w:tplc="04F80642">
      <w:numFmt w:val="bullet"/>
      <w:lvlText w:val="•"/>
      <w:lvlJc w:val="left"/>
      <w:pPr>
        <w:ind w:left="3931" w:hanging="228"/>
      </w:pPr>
      <w:rPr>
        <w:rFonts w:hint="default"/>
        <w:lang w:val="ru-RU" w:eastAsia="ru-RU" w:bidi="ru-RU"/>
      </w:rPr>
    </w:lvl>
    <w:lvl w:ilvl="3" w:tplc="70B08ACC">
      <w:numFmt w:val="bullet"/>
      <w:lvlText w:val="•"/>
      <w:lvlJc w:val="left"/>
      <w:pPr>
        <w:ind w:left="5437" w:hanging="228"/>
      </w:pPr>
      <w:rPr>
        <w:rFonts w:hint="default"/>
        <w:lang w:val="ru-RU" w:eastAsia="ru-RU" w:bidi="ru-RU"/>
      </w:rPr>
    </w:lvl>
    <w:lvl w:ilvl="4" w:tplc="31BA3640">
      <w:numFmt w:val="bullet"/>
      <w:lvlText w:val="•"/>
      <w:lvlJc w:val="left"/>
      <w:pPr>
        <w:ind w:left="6943" w:hanging="228"/>
      </w:pPr>
      <w:rPr>
        <w:rFonts w:hint="default"/>
        <w:lang w:val="ru-RU" w:eastAsia="ru-RU" w:bidi="ru-RU"/>
      </w:rPr>
    </w:lvl>
    <w:lvl w:ilvl="5" w:tplc="BF78F652">
      <w:numFmt w:val="bullet"/>
      <w:lvlText w:val="•"/>
      <w:lvlJc w:val="left"/>
      <w:pPr>
        <w:ind w:left="8449" w:hanging="228"/>
      </w:pPr>
      <w:rPr>
        <w:rFonts w:hint="default"/>
        <w:lang w:val="ru-RU" w:eastAsia="ru-RU" w:bidi="ru-RU"/>
      </w:rPr>
    </w:lvl>
    <w:lvl w:ilvl="6" w:tplc="50F8BBE0">
      <w:numFmt w:val="bullet"/>
      <w:lvlText w:val="•"/>
      <w:lvlJc w:val="left"/>
      <w:pPr>
        <w:ind w:left="9955" w:hanging="228"/>
      </w:pPr>
      <w:rPr>
        <w:rFonts w:hint="default"/>
        <w:lang w:val="ru-RU" w:eastAsia="ru-RU" w:bidi="ru-RU"/>
      </w:rPr>
    </w:lvl>
    <w:lvl w:ilvl="7" w:tplc="332202DE">
      <w:numFmt w:val="bullet"/>
      <w:lvlText w:val="•"/>
      <w:lvlJc w:val="left"/>
      <w:pPr>
        <w:ind w:left="11460" w:hanging="228"/>
      </w:pPr>
      <w:rPr>
        <w:rFonts w:hint="default"/>
        <w:lang w:val="ru-RU" w:eastAsia="ru-RU" w:bidi="ru-RU"/>
      </w:rPr>
    </w:lvl>
    <w:lvl w:ilvl="8" w:tplc="6D2004E4">
      <w:numFmt w:val="bullet"/>
      <w:lvlText w:val="•"/>
      <w:lvlJc w:val="left"/>
      <w:pPr>
        <w:ind w:left="12966" w:hanging="22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47A29"/>
    <w:rsid w:val="004D6D8B"/>
    <w:rsid w:val="00792B2C"/>
    <w:rsid w:val="00E4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A2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A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7A2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47A29"/>
    <w:pPr>
      <w:ind w:left="21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47A29"/>
    <w:pPr>
      <w:ind w:left="3234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E47A29"/>
    <w:pPr>
      <w:spacing w:line="322" w:lineRule="exact"/>
      <w:ind w:left="1178"/>
      <w:outlineLvl w:val="3"/>
    </w:pPr>
    <w:rPr>
      <w:i/>
      <w:sz w:val="28"/>
      <w:szCs w:val="28"/>
      <w:u w:val="single" w:color="000000"/>
    </w:rPr>
  </w:style>
  <w:style w:type="paragraph" w:customStyle="1" w:styleId="Heading4">
    <w:name w:val="Heading 4"/>
    <w:basedOn w:val="a"/>
    <w:uiPriority w:val="1"/>
    <w:qFormat/>
    <w:rsid w:val="00E47A29"/>
    <w:pPr>
      <w:spacing w:before="90" w:line="274" w:lineRule="exact"/>
      <w:ind w:left="409"/>
      <w:jc w:val="both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E47A29"/>
    <w:pPr>
      <w:spacing w:before="2" w:line="274" w:lineRule="exact"/>
      <w:ind w:left="834"/>
      <w:outlineLvl w:val="5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E47A29"/>
    <w:pPr>
      <w:ind w:left="1194" w:hanging="361"/>
    </w:pPr>
  </w:style>
  <w:style w:type="paragraph" w:customStyle="1" w:styleId="TableParagraph">
    <w:name w:val="Table Paragraph"/>
    <w:basedOn w:val="a"/>
    <w:uiPriority w:val="1"/>
    <w:qFormat/>
    <w:rsid w:val="00E47A29"/>
    <w:pPr>
      <w:spacing w:line="219" w:lineRule="exact"/>
      <w:ind w:left="108"/>
    </w:pPr>
  </w:style>
  <w:style w:type="paragraph" w:styleId="a5">
    <w:name w:val="Normal (Web)"/>
    <w:basedOn w:val="a"/>
    <w:uiPriority w:val="99"/>
    <w:unhideWhenUsed/>
    <w:rsid w:val="00792B2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 Spacing"/>
    <w:qFormat/>
    <w:rsid w:val="00792B2C"/>
    <w:pPr>
      <w:widowControl/>
      <w:suppressAutoHyphens/>
      <w:autoSpaceDE/>
      <w:autoSpaceDN/>
      <w:jc w:val="both"/>
    </w:pPr>
    <w:rPr>
      <w:rFonts w:ascii="Times New Roman" w:eastAsia="Times New Roman" w:hAnsi="Times New Roman" w:cs="Calibri"/>
      <w:sz w:val="24"/>
      <w:lang w:val="ru-RU" w:eastAsia="ar-SA"/>
    </w:rPr>
  </w:style>
  <w:style w:type="paragraph" w:styleId="a7">
    <w:name w:val="Balloon Text"/>
    <w:basedOn w:val="a"/>
    <w:link w:val="a8"/>
    <w:uiPriority w:val="99"/>
    <w:semiHidden/>
    <w:unhideWhenUsed/>
    <w:rsid w:val="00792B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B2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ascalabc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gri-rggru.ru/fondi/librari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gri-rggru.bibliote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2467</Words>
  <Characters>14068</Characters>
  <Application>Microsoft Office Word</Application>
  <DocSecurity>0</DocSecurity>
  <Lines>117</Lines>
  <Paragraphs>33</Paragraphs>
  <ScaleCrop>false</ScaleCrop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2019-07-25T10:25:00Z</dcterms:created>
  <dcterms:modified xsi:type="dcterms:W3CDTF">2019-07-25T10:35:00Z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convertstandard.com</vt:lpwstr>
  </property>
  <property fmtid="{D5CDD505-2E9C-101B-9397-08002B2CF9AE}" pid="4" name="LastSaved">
    <vt:filetime>2019-07-25T00:00:00Z</vt:filetime>
  </property>
</Properties>
</file>