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8" w:rsidRPr="002C6491" w:rsidRDefault="00F43168" w:rsidP="00F431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F43168" w:rsidRDefault="00F43168" w:rsidP="00F4316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68" w:rsidRDefault="00F43168" w:rsidP="00F4316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F43168" w:rsidRDefault="00F43168" w:rsidP="00F4316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F43168" w:rsidRDefault="00F43168" w:rsidP="00F43168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F43168" w:rsidRPr="007C1CA4" w:rsidRDefault="00F43168" w:rsidP="00F4316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F43168" w:rsidRPr="007C1CA4" w:rsidRDefault="00F43168" w:rsidP="00F4316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F43168" w:rsidRDefault="00F43168" w:rsidP="00F43168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F43168" w:rsidRPr="00007A29" w:rsidRDefault="00F43168" w:rsidP="00F43168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655"/>
        <w:gridCol w:w="7031"/>
      </w:tblGrid>
      <w:tr w:rsidR="00F43168" w:rsidRPr="007C1CA4" w:rsidTr="00F52E44">
        <w:tc>
          <w:tcPr>
            <w:tcW w:w="1710" w:type="pct"/>
            <w:shd w:val="clear" w:color="auto" w:fill="auto"/>
          </w:tcPr>
          <w:p w:rsidR="00F43168" w:rsidRPr="007C1CA4" w:rsidRDefault="00F43168" w:rsidP="00F52E44">
            <w:pPr>
              <w:spacing w:line="276" w:lineRule="auto"/>
              <w:jc w:val="right"/>
              <w:rPr>
                <w:szCs w:val="24"/>
              </w:rPr>
            </w:pPr>
          </w:p>
          <w:p w:rsidR="00F43168" w:rsidRPr="007C1CA4" w:rsidRDefault="00F43168" w:rsidP="00F52E44">
            <w:pPr>
              <w:spacing w:line="276" w:lineRule="auto"/>
              <w:jc w:val="right"/>
              <w:rPr>
                <w:szCs w:val="24"/>
              </w:rPr>
            </w:pPr>
          </w:p>
          <w:p w:rsidR="00F43168" w:rsidRPr="007C1CA4" w:rsidRDefault="00F43168" w:rsidP="00F52E44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F43168" w:rsidRPr="007C1CA4" w:rsidRDefault="00F43168" w:rsidP="00F52E4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F43168" w:rsidRPr="007C1CA4" w:rsidRDefault="00F43168" w:rsidP="00F52E4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F43168" w:rsidRPr="007C1CA4" w:rsidRDefault="00F43168" w:rsidP="00F52E4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F43168" w:rsidRPr="007C1CA4" w:rsidRDefault="00F43168" w:rsidP="00F52E4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</w:t>
            </w:r>
            <w:proofErr w:type="spellEnd"/>
            <w:r>
              <w:rPr>
                <w:szCs w:val="24"/>
              </w:rPr>
              <w:t xml:space="preserve"> Д.Н.</w:t>
            </w:r>
          </w:p>
          <w:p w:rsidR="00F43168" w:rsidRPr="007C1CA4" w:rsidRDefault="00F43168" w:rsidP="00F52E4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F43168" w:rsidRPr="007C1CA4" w:rsidRDefault="00F43168" w:rsidP="00F52E44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F43168" w:rsidRPr="007C1CA4" w:rsidRDefault="00F43168" w:rsidP="00F43168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F43168" w:rsidRPr="000E56FF" w:rsidRDefault="00F43168" w:rsidP="00F43168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F43168" w:rsidRPr="007C1CA4" w:rsidRDefault="00F43168" w:rsidP="00F43168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F43168" w:rsidRDefault="00F43168" w:rsidP="00F43168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.У.2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 в т.ч. научную деятельность)</w:t>
      </w:r>
    </w:p>
    <w:p w:rsidR="00F43168" w:rsidRDefault="00F43168" w:rsidP="00F43168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08.03.01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F43168" w:rsidRPr="00F0399C" w:rsidRDefault="00F43168" w:rsidP="00F43168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Водоснабжение и водоотведение</w:t>
      </w:r>
      <w:r w:rsidRPr="00F0399C">
        <w:rPr>
          <w:rFonts w:cs="Times New Roman"/>
          <w:sz w:val="28"/>
          <w:szCs w:val="28"/>
        </w:rPr>
        <w:t>»</w:t>
      </w:r>
    </w:p>
    <w:p w:rsidR="00F43168" w:rsidRPr="007C1CA4" w:rsidRDefault="00F43168" w:rsidP="00F43168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F43168" w:rsidRPr="00F0399C" w:rsidRDefault="00F43168" w:rsidP="00F43168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F43168" w:rsidRPr="004D0A85" w:rsidTr="00F52E4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F43168" w:rsidRPr="004D0A85" w:rsidRDefault="00F43168" w:rsidP="00F52E4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F43168" w:rsidRPr="004D0A85" w:rsidRDefault="00F43168" w:rsidP="00F52E4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F43168" w:rsidRPr="004D0A85" w:rsidRDefault="00F43168" w:rsidP="00F52E4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F43168" w:rsidRPr="004D0A85" w:rsidRDefault="00F43168" w:rsidP="00F52E44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43168" w:rsidRPr="004D0A85" w:rsidRDefault="00F43168" w:rsidP="00F52E44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2</w:t>
            </w:r>
          </w:p>
          <w:p w:rsidR="00F43168" w:rsidRPr="004D0A85" w:rsidRDefault="00F43168" w:rsidP="00F52E44">
            <w:pPr>
              <w:spacing w:line="276" w:lineRule="auto"/>
              <w:rPr>
                <w:rFonts w:eastAsia="Calibri"/>
                <w:szCs w:val="24"/>
              </w:rPr>
            </w:pPr>
          </w:p>
          <w:p w:rsidR="00F43168" w:rsidRPr="004D0A85" w:rsidRDefault="00F43168" w:rsidP="00F52E44">
            <w:pPr>
              <w:rPr>
                <w:rFonts w:eastAsia="Calibri"/>
                <w:szCs w:val="24"/>
              </w:rPr>
            </w:pPr>
          </w:p>
          <w:p w:rsidR="00F43168" w:rsidRPr="004D0A85" w:rsidRDefault="00F43168" w:rsidP="00F52E44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F43168" w:rsidRDefault="00F43168" w:rsidP="00F43168">
      <w:pPr>
        <w:spacing w:line="276" w:lineRule="auto"/>
        <w:rPr>
          <w:b/>
          <w:sz w:val="28"/>
          <w:szCs w:val="28"/>
        </w:rPr>
      </w:pPr>
    </w:p>
    <w:p w:rsidR="00F43168" w:rsidRDefault="00F43168" w:rsidP="00F4316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F43168" w:rsidRPr="00F0399C" w:rsidRDefault="00F43168" w:rsidP="00F4316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F43168" w:rsidRDefault="00F43168" w:rsidP="00F43168">
      <w:pPr>
        <w:spacing w:line="276" w:lineRule="auto"/>
        <w:rPr>
          <w:b/>
          <w:sz w:val="28"/>
          <w:szCs w:val="28"/>
        </w:rPr>
      </w:pPr>
    </w:p>
    <w:p w:rsidR="00F43168" w:rsidRDefault="00F43168" w:rsidP="00F43168">
      <w:pPr>
        <w:spacing w:line="276" w:lineRule="auto"/>
        <w:rPr>
          <w:b/>
          <w:sz w:val="28"/>
          <w:szCs w:val="28"/>
        </w:rPr>
      </w:pPr>
    </w:p>
    <w:p w:rsidR="00F43168" w:rsidRPr="00F64D37" w:rsidRDefault="00F43168" w:rsidP="00F43168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F43168" w:rsidRPr="00F64D37" w:rsidRDefault="00F43168" w:rsidP="00F43168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F43168" w:rsidRPr="00F64D37" w:rsidRDefault="00F43168" w:rsidP="00F43168">
      <w:pPr>
        <w:spacing w:line="276" w:lineRule="auto"/>
        <w:jc w:val="right"/>
        <w:rPr>
          <w:sz w:val="28"/>
          <w:szCs w:val="28"/>
        </w:rPr>
      </w:pPr>
    </w:p>
    <w:p w:rsidR="00F43168" w:rsidRPr="00F64D37" w:rsidRDefault="00F43168" w:rsidP="00F43168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</w:t>
      </w:r>
      <w:proofErr w:type="spellStart"/>
      <w:r>
        <w:rPr>
          <w:szCs w:val="24"/>
        </w:rPr>
        <w:t>Фрог</w:t>
      </w:r>
      <w:proofErr w:type="spellEnd"/>
      <w:r>
        <w:rPr>
          <w:szCs w:val="24"/>
        </w:rPr>
        <w:t xml:space="preserve"> Б.Н.)</w:t>
      </w:r>
    </w:p>
    <w:p w:rsidR="00F43168" w:rsidRDefault="00F43168" w:rsidP="00F43168">
      <w:pPr>
        <w:spacing w:line="276" w:lineRule="auto"/>
        <w:jc w:val="right"/>
        <w:rPr>
          <w:b/>
          <w:sz w:val="28"/>
          <w:szCs w:val="28"/>
        </w:rPr>
      </w:pPr>
    </w:p>
    <w:p w:rsidR="00F43168" w:rsidRDefault="00F43168" w:rsidP="00F43168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B1B8D" w:rsidRDefault="005B1B8D">
      <w:pPr>
        <w:jc w:val="center"/>
        <w:sectPr w:rsidR="005B1B8D">
          <w:type w:val="continuous"/>
          <w:pgSz w:w="11910" w:h="16840"/>
          <w:pgMar w:top="112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spacing w:before="67"/>
      </w:pPr>
      <w:r>
        <w:lastRenderedPageBreak/>
        <w:t>При разработке рабочей программы учебной практики в основу</w:t>
      </w:r>
      <w:r>
        <w:rPr>
          <w:spacing w:val="59"/>
        </w:rPr>
        <w:t xml:space="preserve"> </w:t>
      </w:r>
      <w:r>
        <w:t>положены:</w:t>
      </w:r>
    </w:p>
    <w:p w:rsidR="005B1B8D" w:rsidRDefault="005B1B8D">
      <w:pPr>
        <w:pStyle w:val="a3"/>
        <w:ind w:left="0"/>
        <w:rPr>
          <w:sz w:val="30"/>
        </w:rPr>
      </w:pPr>
    </w:p>
    <w:p w:rsidR="005B1B8D" w:rsidRDefault="005B1B8D">
      <w:pPr>
        <w:pStyle w:val="a3"/>
        <w:spacing w:before="2"/>
        <w:ind w:left="0"/>
        <w:rPr>
          <w:sz w:val="26"/>
        </w:rPr>
      </w:pPr>
    </w:p>
    <w:p w:rsidR="005B1B8D" w:rsidRDefault="00F43168">
      <w:pPr>
        <w:pStyle w:val="a4"/>
        <w:numPr>
          <w:ilvl w:val="0"/>
          <w:numId w:val="11"/>
        </w:numPr>
        <w:tabs>
          <w:tab w:val="left" w:pos="1022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ФГОС ВО по направлению подготовки 08.03.01 – Строительство, </w:t>
      </w:r>
      <w:proofErr w:type="spellStart"/>
      <w:r>
        <w:rPr>
          <w:sz w:val="28"/>
        </w:rPr>
        <w:t>утве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жденный</w:t>
      </w:r>
      <w:proofErr w:type="spellEnd"/>
      <w:r>
        <w:rPr>
          <w:sz w:val="28"/>
        </w:rPr>
        <w:t xml:space="preserve"> Министерством образования и </w:t>
      </w:r>
      <w:r>
        <w:rPr>
          <w:spacing w:val="2"/>
          <w:sz w:val="28"/>
        </w:rPr>
        <w:t xml:space="preserve">науки </w:t>
      </w:r>
      <w:r>
        <w:rPr>
          <w:sz w:val="28"/>
        </w:rPr>
        <w:t xml:space="preserve">РФ 12.03.2015 </w:t>
      </w:r>
      <w:r>
        <w:rPr>
          <w:spacing w:val="3"/>
          <w:sz w:val="28"/>
        </w:rPr>
        <w:t xml:space="preserve">г.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201.</w:t>
      </w:r>
    </w:p>
    <w:p w:rsidR="005B1B8D" w:rsidRDefault="00F43168">
      <w:pPr>
        <w:pStyle w:val="a4"/>
        <w:numPr>
          <w:ilvl w:val="0"/>
          <w:numId w:val="11"/>
        </w:numPr>
        <w:tabs>
          <w:tab w:val="left" w:pos="1022"/>
          <w:tab w:val="left" w:pos="8960"/>
        </w:tabs>
        <w:spacing w:line="259" w:lineRule="auto"/>
        <w:ind w:right="516" w:firstLine="0"/>
        <w:jc w:val="both"/>
        <w:rPr>
          <w:sz w:val="28"/>
        </w:rPr>
      </w:pPr>
      <w:r>
        <w:rPr>
          <w:sz w:val="28"/>
        </w:rPr>
        <w:t xml:space="preserve">Учебный план по направлению подготовки 08.03.01 – Строительство,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вержденный</w:t>
      </w:r>
      <w:proofErr w:type="spellEnd"/>
      <w:r>
        <w:rPr>
          <w:sz w:val="28"/>
        </w:rPr>
        <w:t xml:space="preserve"> решением Ученого совета МГРИ-РГГРУ от</w:t>
      </w:r>
      <w:r>
        <w:rPr>
          <w:spacing w:val="5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</w:t>
      </w:r>
      <w:r>
        <w:rPr>
          <w:spacing w:val="26"/>
          <w:sz w:val="28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2015 г., 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spacing w:val="3"/>
          <w:sz w:val="28"/>
          <w:u w:val="single"/>
        </w:rPr>
        <w:t xml:space="preserve"> </w:t>
      </w:r>
    </w:p>
    <w:p w:rsidR="005B1B8D" w:rsidRDefault="005B1B8D">
      <w:pPr>
        <w:pStyle w:val="a3"/>
        <w:spacing w:before="9"/>
        <w:ind w:left="0"/>
        <w:rPr>
          <w:sz w:val="23"/>
        </w:rPr>
      </w:pPr>
    </w:p>
    <w:p w:rsidR="005B1B8D" w:rsidRDefault="00F43168">
      <w:pPr>
        <w:pStyle w:val="a3"/>
        <w:spacing w:before="89"/>
        <w:ind w:right="326"/>
        <w:jc w:val="both"/>
      </w:pPr>
      <w:r>
        <w:t xml:space="preserve">Разработчик: канд. </w:t>
      </w:r>
      <w:proofErr w:type="spellStart"/>
      <w:r>
        <w:t>техн</w:t>
      </w:r>
      <w:proofErr w:type="spellEnd"/>
      <w:r>
        <w:t xml:space="preserve">. наук, доцент кафедры строительства систем и </w:t>
      </w:r>
      <w:proofErr w:type="spellStart"/>
      <w:r>
        <w:t>сооруж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водоснабжения и водоотведения МГРИ-РГГРУ Ерхов Александр </w:t>
      </w:r>
      <w:proofErr w:type="spellStart"/>
      <w:r>
        <w:t>Александ</w:t>
      </w:r>
      <w:proofErr w:type="spellEnd"/>
      <w:r>
        <w:t xml:space="preserve">- </w:t>
      </w:r>
      <w:proofErr w:type="spellStart"/>
      <w:r>
        <w:t>рович</w:t>
      </w:r>
      <w:proofErr w:type="spellEnd"/>
    </w:p>
    <w:p w:rsidR="005B1B8D" w:rsidRDefault="005B1B8D">
      <w:pPr>
        <w:pStyle w:val="a3"/>
        <w:spacing w:before="5"/>
        <w:ind w:left="0"/>
        <w:rPr>
          <w:sz w:val="31"/>
        </w:rPr>
      </w:pPr>
    </w:p>
    <w:p w:rsidR="005B1B8D" w:rsidRDefault="00F43168">
      <w:pPr>
        <w:pStyle w:val="a3"/>
        <w:ind w:right="370"/>
        <w:jc w:val="both"/>
      </w:pPr>
      <w:r>
        <w:t xml:space="preserve">Рабочая программа рассмотрена и утверждена на заседании кафедры </w:t>
      </w:r>
      <w:r>
        <w:t>строител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систем и сооружений водоснабжения и водоотведения</w:t>
      </w:r>
    </w:p>
    <w:p w:rsidR="005B1B8D" w:rsidRDefault="00F43168">
      <w:pPr>
        <w:pStyle w:val="a3"/>
        <w:tabs>
          <w:tab w:val="left" w:pos="3430"/>
          <w:tab w:val="left" w:pos="7009"/>
        </w:tabs>
        <w:spacing w:line="321" w:lineRule="exact"/>
        <w:ind w:left="384"/>
        <w:jc w:val="both"/>
      </w:pPr>
      <w:r>
        <w:t>«_</w:t>
      </w:r>
      <w:r>
        <w:rPr>
          <w:u w:val="single"/>
        </w:rPr>
        <w:t xml:space="preserve">       </w:t>
      </w:r>
      <w:r>
        <w:rPr>
          <w:spacing w:val="11"/>
          <w:u w:val="single"/>
        </w:rPr>
        <w:t xml:space="preserve"> </w:t>
      </w:r>
      <w:r>
        <w:t xml:space="preserve">» </w:t>
      </w:r>
      <w:r>
        <w:rPr>
          <w:spacing w:val="3"/>
        </w:rPr>
        <w:t xml:space="preserve"> 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2015 г., протокол</w:t>
      </w:r>
      <w:r>
        <w:rPr>
          <w:spacing w:val="2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B8D" w:rsidRDefault="005B1B8D">
      <w:pPr>
        <w:pStyle w:val="a3"/>
        <w:spacing w:before="6"/>
        <w:ind w:left="0"/>
        <w:rPr>
          <w:sz w:val="23"/>
        </w:rPr>
      </w:pPr>
    </w:p>
    <w:p w:rsidR="005B1B8D" w:rsidRDefault="00F43168">
      <w:pPr>
        <w:pStyle w:val="a3"/>
        <w:spacing w:before="89"/>
      </w:pPr>
      <w:r>
        <w:t xml:space="preserve">Заведующий кафедрой кафедры строительства систем и сооружений </w:t>
      </w:r>
      <w:proofErr w:type="spellStart"/>
      <w:r>
        <w:t>водосна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 и водоотведения, д-р хим. наук, проф. </w:t>
      </w:r>
      <w:proofErr w:type="spellStart"/>
      <w:r>
        <w:t>Фрог</w:t>
      </w:r>
      <w:proofErr w:type="spellEnd"/>
      <w:r>
        <w:t xml:space="preserve"> Борис Николаевич</w:t>
      </w:r>
    </w:p>
    <w:p w:rsidR="005B1B8D" w:rsidRDefault="005B1B8D">
      <w:pPr>
        <w:pStyle w:val="a3"/>
        <w:spacing w:before="5"/>
        <w:ind w:left="0"/>
        <w:rPr>
          <w:sz w:val="31"/>
        </w:rPr>
      </w:pPr>
    </w:p>
    <w:p w:rsidR="005B1B8D" w:rsidRDefault="00F43168">
      <w:pPr>
        <w:pStyle w:val="a3"/>
        <w:spacing w:before="1"/>
      </w:pPr>
      <w:r>
        <w:t xml:space="preserve">Рабочая программа рассмотрена и утверждена на заседании Ученого совета </w:t>
      </w:r>
      <w:r>
        <w:rPr>
          <w:spacing w:val="6"/>
        </w:rPr>
        <w:t>ги</w:t>
      </w:r>
      <w:proofErr w:type="gramStart"/>
      <w:r>
        <w:rPr>
          <w:spacing w:val="6"/>
        </w:rPr>
        <w:t>д-</w:t>
      </w:r>
      <w:proofErr w:type="gramEnd"/>
      <w:r>
        <w:rPr>
          <w:spacing w:val="82"/>
        </w:rPr>
        <w:t xml:space="preserve"> </w:t>
      </w:r>
      <w:proofErr w:type="spellStart"/>
      <w:r>
        <w:t>рогеологического</w:t>
      </w:r>
      <w:proofErr w:type="spellEnd"/>
      <w:r>
        <w:t xml:space="preserve"> факультета</w:t>
      </w:r>
    </w:p>
    <w:p w:rsidR="005B1B8D" w:rsidRDefault="00F43168">
      <w:pPr>
        <w:pStyle w:val="a3"/>
        <w:tabs>
          <w:tab w:val="left" w:pos="1167"/>
          <w:tab w:val="left" w:pos="3358"/>
          <w:tab w:val="left" w:pos="6732"/>
        </w:tabs>
        <w:spacing w:line="321" w:lineRule="exac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</w:t>
      </w:r>
      <w:r>
        <w:rPr>
          <w:spacing w:val="2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2015 г.,</w:t>
      </w:r>
      <w:r>
        <w:rPr>
          <w:spacing w:val="13"/>
        </w:rPr>
        <w:t xml:space="preserve"> </w:t>
      </w:r>
      <w:r>
        <w:t>протокол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B1B8D" w:rsidRDefault="005B1B8D">
      <w:pPr>
        <w:pStyle w:val="a3"/>
        <w:spacing w:before="10"/>
        <w:ind w:left="0"/>
        <w:rPr>
          <w:sz w:val="27"/>
        </w:rPr>
      </w:pPr>
    </w:p>
    <w:p w:rsidR="005B1B8D" w:rsidRDefault="00F43168">
      <w:pPr>
        <w:pStyle w:val="a3"/>
      </w:pPr>
      <w:r>
        <w:t>Председатель Ученого совета факультета/института (Ф.И.О.)</w:t>
      </w:r>
    </w:p>
    <w:p w:rsidR="005B1B8D" w:rsidRDefault="005B1B8D">
      <w:pPr>
        <w:pStyle w:val="a3"/>
        <w:ind w:left="0"/>
      </w:pPr>
    </w:p>
    <w:p w:rsidR="005B1B8D" w:rsidRDefault="00F43168">
      <w:pPr>
        <w:pStyle w:val="a3"/>
        <w:tabs>
          <w:tab w:val="left" w:pos="2990"/>
          <w:tab w:val="left" w:pos="6247"/>
        </w:tabs>
        <w:spacing w:line="242" w:lineRule="auto"/>
        <w:ind w:right="2190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 </w:t>
      </w:r>
      <w:r>
        <w:rPr>
          <w:spacing w:val="2"/>
        </w:rPr>
        <w:t xml:space="preserve">заседании </w:t>
      </w:r>
      <w:r>
        <w:t>кафедры</w:t>
      </w:r>
      <w:r>
        <w:t xml:space="preserve"> от</w:t>
      </w:r>
      <w:r>
        <w:rPr>
          <w:spacing w:val="5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_2015 г. Протокол №</w:t>
      </w:r>
      <w:r>
        <w:rPr>
          <w:spacing w:val="2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B8D" w:rsidRDefault="005B1B8D">
      <w:pPr>
        <w:pStyle w:val="a3"/>
        <w:spacing w:before="9"/>
        <w:ind w:left="0"/>
        <w:rPr>
          <w:sz w:val="19"/>
        </w:rPr>
      </w:pPr>
    </w:p>
    <w:p w:rsidR="005B1B8D" w:rsidRDefault="00F43168">
      <w:pPr>
        <w:pStyle w:val="a3"/>
        <w:tabs>
          <w:tab w:val="left" w:pos="2811"/>
          <w:tab w:val="left" w:pos="6226"/>
          <w:tab w:val="left" w:pos="6265"/>
        </w:tabs>
        <w:spacing w:before="89" w:line="480" w:lineRule="auto"/>
        <w:ind w:right="2506"/>
      </w:pPr>
      <w:r>
        <w:t>Зав.</w:t>
      </w:r>
      <w:r>
        <w:rPr>
          <w:spacing w:val="7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Б.Н. </w:t>
      </w:r>
      <w:proofErr w:type="spellStart"/>
      <w:r>
        <w:t>Фрог</w:t>
      </w:r>
      <w:proofErr w:type="spellEnd"/>
      <w:r>
        <w:t xml:space="preserve"> Разработчи</w:t>
      </w:r>
      <w:proofErr w:type="gramStart"/>
      <w:r>
        <w:t>к(</w:t>
      </w:r>
      <w:proofErr w:type="gramEnd"/>
      <w:r>
        <w:t>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А.А. Ерхов Рецензент: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Е.А.</w:t>
      </w:r>
      <w:r>
        <w:rPr>
          <w:spacing w:val="3"/>
        </w:rPr>
        <w:t xml:space="preserve"> </w:t>
      </w:r>
      <w:r>
        <w:t>Королѐва</w:t>
      </w:r>
    </w:p>
    <w:p w:rsidR="005B1B8D" w:rsidRDefault="005B1B8D">
      <w:pPr>
        <w:spacing w:line="480" w:lineRule="auto"/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1"/>
        </w:tabs>
        <w:spacing w:before="72" w:line="321" w:lineRule="exact"/>
        <w:jc w:val="left"/>
      </w:pPr>
      <w:r>
        <w:lastRenderedPageBreak/>
        <w:t>ЦЕЛИ И ЗАДАЧИ ОСВОЕНИЯ</w:t>
      </w:r>
      <w:r>
        <w:rPr>
          <w:spacing w:val="12"/>
        </w:rPr>
        <w:t xml:space="preserve"> </w:t>
      </w:r>
      <w:r>
        <w:t>ПРАКТИКИ</w:t>
      </w:r>
    </w:p>
    <w:p w:rsidR="005B1B8D" w:rsidRDefault="00F43168">
      <w:pPr>
        <w:pStyle w:val="a3"/>
        <w:spacing w:line="321" w:lineRule="exact"/>
        <w:ind w:left="1021"/>
      </w:pPr>
      <w:r>
        <w:t>Целями учебной практики являются:</w:t>
      </w:r>
    </w:p>
    <w:p w:rsidR="005B1B8D" w:rsidRDefault="00F43168">
      <w:pPr>
        <w:pStyle w:val="a4"/>
        <w:numPr>
          <w:ilvl w:val="0"/>
          <w:numId w:val="10"/>
        </w:numPr>
        <w:tabs>
          <w:tab w:val="left" w:pos="1190"/>
        </w:tabs>
        <w:spacing w:line="322" w:lineRule="exact"/>
        <w:ind w:hanging="169"/>
        <w:jc w:val="left"/>
        <w:rPr>
          <w:sz w:val="28"/>
        </w:rPr>
      </w:pPr>
      <w:r>
        <w:rPr>
          <w:sz w:val="28"/>
        </w:rPr>
        <w:t>закрепление и углубление теоретических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знаний,</w:t>
      </w:r>
    </w:p>
    <w:p w:rsidR="005B1B8D" w:rsidRDefault="00F43168">
      <w:pPr>
        <w:pStyle w:val="a4"/>
        <w:numPr>
          <w:ilvl w:val="0"/>
          <w:numId w:val="10"/>
        </w:numPr>
        <w:tabs>
          <w:tab w:val="left" w:pos="1190"/>
        </w:tabs>
        <w:spacing w:line="322" w:lineRule="exact"/>
        <w:ind w:hanging="169"/>
        <w:jc w:val="left"/>
        <w:rPr>
          <w:sz w:val="28"/>
        </w:rPr>
      </w:pPr>
      <w:r>
        <w:rPr>
          <w:sz w:val="28"/>
        </w:rPr>
        <w:t xml:space="preserve">приобретение студентами практических </w:t>
      </w:r>
      <w:r>
        <w:rPr>
          <w:spacing w:val="2"/>
          <w:sz w:val="28"/>
        </w:rPr>
        <w:t xml:space="preserve">навыков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компетенций,</w:t>
      </w:r>
    </w:p>
    <w:p w:rsidR="005B1B8D" w:rsidRDefault="00F43168">
      <w:pPr>
        <w:pStyle w:val="a4"/>
        <w:numPr>
          <w:ilvl w:val="0"/>
          <w:numId w:val="10"/>
        </w:numPr>
        <w:tabs>
          <w:tab w:val="left" w:pos="1218"/>
        </w:tabs>
        <w:spacing w:line="322" w:lineRule="exact"/>
        <w:ind w:left="1218" w:hanging="197"/>
        <w:jc w:val="left"/>
        <w:rPr>
          <w:sz w:val="28"/>
        </w:rPr>
      </w:pPr>
      <w:r>
        <w:rPr>
          <w:sz w:val="28"/>
        </w:rPr>
        <w:t>получение опыта производственной работы по направлению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подготовки</w:t>
      </w:r>
    </w:p>
    <w:p w:rsidR="005B1B8D" w:rsidRDefault="00F43168">
      <w:pPr>
        <w:pStyle w:val="a3"/>
        <w:ind w:right="223"/>
        <w:jc w:val="both"/>
      </w:pPr>
      <w:r>
        <w:t xml:space="preserve">08.03.01 «Строительство» профилю подготовки «Водоснабжение и </w:t>
      </w:r>
      <w:proofErr w:type="spellStart"/>
      <w:r>
        <w:t>водоотвед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>», опираясь на знания по ранее изученным специальным дисциплинам: Те</w:t>
      </w:r>
      <w:proofErr w:type="gramStart"/>
      <w:r>
        <w:t>о-</w:t>
      </w:r>
      <w:proofErr w:type="gramEnd"/>
      <w:r>
        <w:t xml:space="preserve"> </w:t>
      </w:r>
      <w:proofErr w:type="spellStart"/>
      <w:r>
        <w:t>ретическая</w:t>
      </w:r>
      <w:proofErr w:type="spellEnd"/>
      <w:r>
        <w:t xml:space="preserve"> механика, Инженерная графика, Инженерное обеспечение строитель- </w:t>
      </w:r>
      <w:proofErr w:type="spellStart"/>
      <w:r>
        <w:t>ства</w:t>
      </w:r>
      <w:proofErr w:type="spellEnd"/>
      <w:r>
        <w:t>, Строительные материалы.</w:t>
      </w:r>
    </w:p>
    <w:p w:rsidR="005B1B8D" w:rsidRDefault="00F43168">
      <w:pPr>
        <w:pStyle w:val="a3"/>
        <w:spacing w:before="1"/>
        <w:ind w:left="298" w:right="362" w:firstLine="566"/>
      </w:pPr>
      <w:r>
        <w:t>Зада</w:t>
      </w:r>
      <w:r>
        <w:t>чами практики являются: знакомство студентов с технологическими схемами, насосным оборудованием и трубопроводами для водотеплоснабжения; водоочисткой и водоотведением жилых зданий, технологических объектов, с</w:t>
      </w:r>
      <w:proofErr w:type="gramStart"/>
      <w:r>
        <w:t>о-</w:t>
      </w:r>
      <w:proofErr w:type="gramEnd"/>
      <w:r>
        <w:t xml:space="preserve"> </w:t>
      </w:r>
      <w:proofErr w:type="spellStart"/>
      <w:r>
        <w:t>оружений</w:t>
      </w:r>
      <w:proofErr w:type="spellEnd"/>
      <w:r>
        <w:t>, промышленных территорий и метрополи</w:t>
      </w:r>
      <w:r>
        <w:t xml:space="preserve">тена; с оборудованием для процессов водоподготовки и видами лабораторных анализов воды; </w:t>
      </w:r>
      <w:proofErr w:type="spellStart"/>
      <w:r>
        <w:t>гидроэколо</w:t>
      </w:r>
      <w:proofErr w:type="spellEnd"/>
      <w:r>
        <w:t xml:space="preserve">- </w:t>
      </w:r>
      <w:proofErr w:type="spellStart"/>
      <w:r>
        <w:t>гическими</w:t>
      </w:r>
      <w:proofErr w:type="spellEnd"/>
      <w:r>
        <w:t xml:space="preserve"> требованиями к забору вод из подземных и поверхностных </w:t>
      </w:r>
      <w:proofErr w:type="spellStart"/>
      <w:r>
        <w:t>источни</w:t>
      </w:r>
      <w:proofErr w:type="spellEnd"/>
      <w:r>
        <w:t>- ков, водоотливу из горных выработок; наблюдение и анализ на производстве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объ</w:t>
      </w:r>
      <w:r>
        <w:t xml:space="preserve">ектах способов и технических средств проходки открытых и подземных горных выработок в обводненных породах путем выездных экскурсий на </w:t>
      </w:r>
      <w:proofErr w:type="spellStart"/>
      <w:r>
        <w:t>произ</w:t>
      </w:r>
      <w:proofErr w:type="spellEnd"/>
      <w:r>
        <w:t xml:space="preserve">- </w:t>
      </w:r>
      <w:proofErr w:type="spellStart"/>
      <w:r>
        <w:t>водственные</w:t>
      </w:r>
      <w:proofErr w:type="spellEnd"/>
      <w:r>
        <w:t xml:space="preserve"> объекты.</w:t>
      </w:r>
    </w:p>
    <w:p w:rsidR="005B1B8D" w:rsidRDefault="005B1B8D">
      <w:pPr>
        <w:pStyle w:val="a3"/>
        <w:spacing w:before="6"/>
        <w:ind w:left="0"/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3"/>
        </w:tabs>
        <w:spacing w:line="319" w:lineRule="exact"/>
        <w:ind w:left="1332" w:hanging="312"/>
        <w:jc w:val="left"/>
      </w:pPr>
      <w:r>
        <w:t>МЕСТО ПРАКТИКИ В СТРУКТУРЕ ООП</w:t>
      </w:r>
      <w:r>
        <w:rPr>
          <w:spacing w:val="15"/>
        </w:rPr>
        <w:t xml:space="preserve"> </w:t>
      </w:r>
      <w:proofErr w:type="gramStart"/>
      <w:r>
        <w:t>ВО</w:t>
      </w:r>
      <w:proofErr w:type="gramEnd"/>
    </w:p>
    <w:p w:rsidR="005B1B8D" w:rsidRDefault="00F43168">
      <w:pPr>
        <w:pStyle w:val="a3"/>
        <w:ind w:right="222" w:firstLine="725"/>
        <w:jc w:val="both"/>
      </w:pPr>
      <w:r>
        <w:t>Раздел основной образовательной программы бакалавриата Учеб</w:t>
      </w:r>
      <w:r>
        <w:t xml:space="preserve">ная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t xml:space="preserve"> тика является обязательной и представляет собой вид учебных занятий, </w:t>
      </w:r>
      <w:proofErr w:type="spellStart"/>
      <w:r>
        <w:t>непо</w:t>
      </w:r>
      <w:proofErr w:type="spellEnd"/>
      <w:r>
        <w:t xml:space="preserve">- </w:t>
      </w:r>
      <w:proofErr w:type="spellStart"/>
      <w:r>
        <w:t>средственно</w:t>
      </w:r>
      <w:proofErr w:type="spellEnd"/>
      <w:r>
        <w:t xml:space="preserve"> ориентированных на профессионально - практическую подготовку обучающихся.</w:t>
      </w:r>
    </w:p>
    <w:p w:rsidR="005B1B8D" w:rsidRDefault="00F43168">
      <w:pPr>
        <w:pStyle w:val="a3"/>
        <w:spacing w:line="242" w:lineRule="auto"/>
        <w:ind w:right="234" w:firstLine="725"/>
        <w:jc w:val="both"/>
      </w:pPr>
      <w:r>
        <w:t>Учебная практика (по получению первичных профессиональных умений и навыков, в т.ч. на</w:t>
      </w:r>
      <w:r>
        <w:t>учно-исследовательской деятельности) относится к разделу Б.2</w:t>
      </w:r>
    </w:p>
    <w:p w:rsidR="005B1B8D" w:rsidRDefault="00F43168">
      <w:pPr>
        <w:pStyle w:val="a3"/>
        <w:ind w:right="222"/>
        <w:jc w:val="both"/>
      </w:pPr>
      <w:r>
        <w:t xml:space="preserve">«Практики» базовой части образовательной программы бакалавра (Б2.У.2), И проводится после окончания теоретического обучения на втором курсе и </w:t>
      </w:r>
      <w:r>
        <w:rPr>
          <w:spacing w:val="2"/>
        </w:rPr>
        <w:t>закре</w:t>
      </w:r>
      <w:proofErr w:type="gramStart"/>
      <w:r>
        <w:rPr>
          <w:spacing w:val="2"/>
        </w:rPr>
        <w:t>п-</w:t>
      </w:r>
      <w:proofErr w:type="gramEnd"/>
      <w:r>
        <w:rPr>
          <w:spacing w:val="2"/>
        </w:rPr>
        <w:t xml:space="preserve"> </w:t>
      </w:r>
      <w:proofErr w:type="spellStart"/>
      <w:r>
        <w:t>ляет</w:t>
      </w:r>
      <w:proofErr w:type="spellEnd"/>
      <w:r>
        <w:t xml:space="preserve"> знания, полученные при изучении дисципли</w:t>
      </w:r>
      <w:r>
        <w:t xml:space="preserve">н: правоведение, техническая механика, основы архитектуры и строительных конструкция, основы гидравлики и теплотехники, водоснабжение и водоотведение с основами гидравлики </w:t>
      </w:r>
      <w:r>
        <w:rPr>
          <w:spacing w:val="5"/>
        </w:rPr>
        <w:t xml:space="preserve">(3-й </w:t>
      </w:r>
      <w:r>
        <w:t xml:space="preserve">семестр), социология в строительной сфере, механика грунтов, </w:t>
      </w:r>
      <w:proofErr w:type="spellStart"/>
      <w:r>
        <w:rPr>
          <w:spacing w:val="2"/>
        </w:rPr>
        <w:t>теплогазоснаб</w:t>
      </w:r>
      <w:proofErr w:type="spellEnd"/>
      <w:r>
        <w:rPr>
          <w:spacing w:val="2"/>
        </w:rPr>
        <w:t xml:space="preserve">- </w:t>
      </w:r>
      <w:proofErr w:type="spellStart"/>
      <w:r>
        <w:t>жен</w:t>
      </w:r>
      <w:r>
        <w:t>ие</w:t>
      </w:r>
      <w:proofErr w:type="spellEnd"/>
      <w:r>
        <w:t xml:space="preserve"> и вентиляция, гидравлика систем водоснабжения и водоотведения </w:t>
      </w:r>
      <w:r>
        <w:rPr>
          <w:spacing w:val="5"/>
        </w:rPr>
        <w:t xml:space="preserve">(4-й </w:t>
      </w:r>
      <w:r>
        <w:t>семестр).</w:t>
      </w:r>
    </w:p>
    <w:p w:rsidR="005B1B8D" w:rsidRDefault="00F43168">
      <w:pPr>
        <w:pStyle w:val="a3"/>
        <w:ind w:right="222" w:firstLine="725"/>
        <w:jc w:val="both"/>
      </w:pPr>
      <w:r>
        <w:t>Учебная практика способствует выработке у студентов представлений обо всех цепочках строительных процессов и обеспечивает лучшее усвоение общ</w:t>
      </w:r>
      <w:proofErr w:type="gramStart"/>
      <w:r>
        <w:t>е-</w:t>
      </w:r>
      <w:proofErr w:type="gramEnd"/>
      <w:r>
        <w:t xml:space="preserve"> инженерных и специальных дисципл</w:t>
      </w:r>
      <w:r>
        <w:t xml:space="preserve">ин, изучаемых студентами на старших кур- </w:t>
      </w:r>
      <w:proofErr w:type="spellStart"/>
      <w:r>
        <w:t>сах</w:t>
      </w:r>
      <w:proofErr w:type="spellEnd"/>
      <w:r>
        <w:t>, знакомит студентов с особенностями будущего профиля работы.</w:t>
      </w:r>
    </w:p>
    <w:p w:rsidR="005B1B8D" w:rsidRDefault="00F43168">
      <w:pPr>
        <w:pStyle w:val="a3"/>
        <w:ind w:left="1038"/>
        <w:jc w:val="both"/>
      </w:pPr>
      <w:r>
        <w:t>Таким образом, перед прохождением учебной практики студент</w:t>
      </w:r>
      <w:r>
        <w:rPr>
          <w:spacing w:val="52"/>
        </w:rPr>
        <w:t xml:space="preserve"> </w:t>
      </w:r>
      <w:r>
        <w:t>должен</w:t>
      </w:r>
    </w:p>
    <w:p w:rsidR="005B1B8D" w:rsidRDefault="005B1B8D">
      <w:pPr>
        <w:pStyle w:val="a3"/>
        <w:spacing w:before="1"/>
        <w:ind w:left="0"/>
        <w:rPr>
          <w:sz w:val="29"/>
        </w:rPr>
      </w:pPr>
    </w:p>
    <w:p w:rsidR="005B1B8D" w:rsidRDefault="00F43168">
      <w:pPr>
        <w:pStyle w:val="Heading2"/>
        <w:numPr>
          <w:ilvl w:val="0"/>
          <w:numId w:val="9"/>
        </w:numPr>
        <w:tabs>
          <w:tab w:val="left" w:pos="811"/>
        </w:tabs>
        <w:spacing w:before="1"/>
        <w:ind w:hanging="287"/>
        <w:rPr>
          <w:b w:val="0"/>
        </w:rPr>
      </w:pPr>
      <w:r>
        <w:t>Знать</w:t>
      </w:r>
      <w:r>
        <w:rPr>
          <w:b w:val="0"/>
        </w:rPr>
        <w:t>: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8" w:line="249" w:lineRule="auto"/>
        <w:ind w:right="230"/>
        <w:rPr>
          <w:sz w:val="28"/>
        </w:rPr>
      </w:pPr>
      <w:r>
        <w:rPr>
          <w:sz w:val="28"/>
        </w:rPr>
        <w:t xml:space="preserve">основные физико-механические свойства, строительно-технологические </w:t>
      </w:r>
      <w:proofErr w:type="spellStart"/>
      <w:r>
        <w:rPr>
          <w:sz w:val="28"/>
        </w:rPr>
        <w:t>хара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теристики</w:t>
      </w:r>
      <w:proofErr w:type="spellEnd"/>
      <w:r>
        <w:rPr>
          <w:sz w:val="28"/>
        </w:rPr>
        <w:t xml:space="preserve"> и классификации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грунтов;</w:t>
      </w:r>
    </w:p>
    <w:p w:rsidR="005B1B8D" w:rsidRDefault="005B1B8D">
      <w:pPr>
        <w:spacing w:line="249" w:lineRule="auto"/>
        <w:jc w:val="both"/>
        <w:rPr>
          <w:sz w:val="28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67"/>
        <w:ind w:hanging="145"/>
        <w:jc w:val="left"/>
        <w:rPr>
          <w:sz w:val="28"/>
        </w:rPr>
      </w:pPr>
      <w:r>
        <w:rPr>
          <w:sz w:val="28"/>
        </w:rPr>
        <w:lastRenderedPageBreak/>
        <w:t>способы разработки грунтов в сложных гидрогеологических</w:t>
      </w:r>
      <w:r>
        <w:rPr>
          <w:spacing w:val="33"/>
          <w:sz w:val="28"/>
        </w:rPr>
        <w:t xml:space="preserve"> </w:t>
      </w:r>
      <w:r>
        <w:rPr>
          <w:spacing w:val="2"/>
          <w:sz w:val="28"/>
        </w:rPr>
        <w:t>условиях;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9"/>
        <w:ind w:hanging="145"/>
        <w:jc w:val="left"/>
        <w:rPr>
          <w:sz w:val="28"/>
        </w:rPr>
      </w:pPr>
      <w:r>
        <w:rPr>
          <w:sz w:val="28"/>
        </w:rPr>
        <w:t xml:space="preserve">классификации насосов и трубопроводов, их </w:t>
      </w:r>
      <w:r>
        <w:rPr>
          <w:spacing w:val="2"/>
          <w:sz w:val="28"/>
        </w:rPr>
        <w:t xml:space="preserve">виды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назначение;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6" w:line="249" w:lineRule="auto"/>
        <w:ind w:right="245"/>
        <w:jc w:val="left"/>
        <w:rPr>
          <w:sz w:val="28"/>
        </w:rPr>
      </w:pPr>
      <w:r>
        <w:rPr>
          <w:sz w:val="28"/>
        </w:rPr>
        <w:t>основн</w:t>
      </w:r>
      <w:r>
        <w:rPr>
          <w:sz w:val="28"/>
        </w:rPr>
        <w:t xml:space="preserve">ые требования к питьевым и техническим водным ресурсам согласно ГОСТ 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 показатели качества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>воды;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12" w:line="249" w:lineRule="auto"/>
        <w:ind w:right="226"/>
        <w:jc w:val="left"/>
        <w:rPr>
          <w:sz w:val="28"/>
        </w:rPr>
      </w:pPr>
      <w:r>
        <w:rPr>
          <w:sz w:val="28"/>
        </w:rPr>
        <w:t xml:space="preserve">технологию выполнения строительных работ при сооружении объектов </w:t>
      </w:r>
      <w:proofErr w:type="spellStart"/>
      <w:r>
        <w:rPr>
          <w:spacing w:val="4"/>
          <w:sz w:val="28"/>
        </w:rPr>
        <w:t>вод</w:t>
      </w:r>
      <w:proofErr w:type="gramStart"/>
      <w:r>
        <w:rPr>
          <w:spacing w:val="4"/>
          <w:sz w:val="28"/>
        </w:rPr>
        <w:t>о</w:t>
      </w:r>
      <w:proofErr w:type="spellEnd"/>
      <w:r>
        <w:rPr>
          <w:spacing w:val="4"/>
          <w:sz w:val="28"/>
        </w:rPr>
        <w:t>-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пользования.</w:t>
      </w:r>
    </w:p>
    <w:p w:rsidR="005B1B8D" w:rsidRDefault="005B1B8D">
      <w:pPr>
        <w:pStyle w:val="a3"/>
        <w:spacing w:before="8"/>
        <w:ind w:left="0"/>
        <w:rPr>
          <w:sz w:val="31"/>
        </w:rPr>
      </w:pPr>
    </w:p>
    <w:p w:rsidR="005B1B8D" w:rsidRDefault="00F43168">
      <w:pPr>
        <w:pStyle w:val="Heading2"/>
        <w:numPr>
          <w:ilvl w:val="0"/>
          <w:numId w:val="9"/>
        </w:numPr>
        <w:tabs>
          <w:tab w:val="left" w:pos="812"/>
        </w:tabs>
        <w:ind w:left="811" w:hanging="288"/>
        <w:jc w:val="both"/>
      </w:pPr>
      <w:r>
        <w:t>Уметь: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19" w:line="247" w:lineRule="auto"/>
        <w:ind w:right="225"/>
        <w:rPr>
          <w:sz w:val="28"/>
        </w:rPr>
      </w:pPr>
      <w:r>
        <w:rPr>
          <w:sz w:val="28"/>
        </w:rPr>
        <w:t xml:space="preserve">проявлять профессиональную потребность в отслеживании </w:t>
      </w:r>
      <w:r>
        <w:rPr>
          <w:spacing w:val="2"/>
          <w:sz w:val="28"/>
        </w:rPr>
        <w:t xml:space="preserve">тенденций </w:t>
      </w:r>
      <w:r>
        <w:rPr>
          <w:sz w:val="28"/>
        </w:rPr>
        <w:t xml:space="preserve">и </w:t>
      </w:r>
      <w:r>
        <w:rPr>
          <w:spacing w:val="3"/>
          <w:sz w:val="28"/>
        </w:rPr>
        <w:t>н</w:t>
      </w:r>
      <w:proofErr w:type="gramStart"/>
      <w:r>
        <w:rPr>
          <w:spacing w:val="3"/>
          <w:sz w:val="28"/>
        </w:rPr>
        <w:t>а-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правления развития эффективных технологий строительных работ в России и мире, проведения строительства сложных условиях, в том числе </w:t>
      </w:r>
      <w:proofErr w:type="spellStart"/>
      <w:r>
        <w:rPr>
          <w:spacing w:val="2"/>
          <w:sz w:val="28"/>
        </w:rPr>
        <w:t>метрополите</w:t>
      </w:r>
      <w:proofErr w:type="spellEnd"/>
      <w:r>
        <w:rPr>
          <w:spacing w:val="2"/>
          <w:sz w:val="28"/>
        </w:rPr>
        <w:t xml:space="preserve">- </w:t>
      </w:r>
      <w:r>
        <w:rPr>
          <w:sz w:val="28"/>
        </w:rPr>
        <w:t xml:space="preserve">нов, водопользования; профессиональный интерес к развитию смежных </w:t>
      </w:r>
      <w:proofErr w:type="spellStart"/>
      <w:r>
        <w:rPr>
          <w:spacing w:val="4"/>
          <w:sz w:val="28"/>
        </w:rPr>
        <w:t>облас</w:t>
      </w:r>
      <w:proofErr w:type="spellEnd"/>
      <w:r>
        <w:rPr>
          <w:spacing w:val="4"/>
          <w:sz w:val="28"/>
        </w:rPr>
        <w:t xml:space="preserve">-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>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2" w:line="249" w:lineRule="auto"/>
        <w:ind w:right="224"/>
        <w:rPr>
          <w:sz w:val="28"/>
        </w:rPr>
      </w:pPr>
      <w:r>
        <w:rPr>
          <w:sz w:val="28"/>
        </w:rPr>
        <w:t>находить, анализ</w:t>
      </w:r>
      <w:r>
        <w:rPr>
          <w:sz w:val="28"/>
        </w:rPr>
        <w:t xml:space="preserve">ировать и перерабатывать информацию, используя </w:t>
      </w:r>
      <w:proofErr w:type="spellStart"/>
      <w:r>
        <w:rPr>
          <w:spacing w:val="2"/>
          <w:sz w:val="28"/>
        </w:rPr>
        <w:t>совреме</w:t>
      </w:r>
      <w:proofErr w:type="gramStart"/>
      <w:r>
        <w:rPr>
          <w:spacing w:val="2"/>
          <w:sz w:val="28"/>
        </w:rPr>
        <w:t>н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информационные технологии, а также на научно-техническом и </w:t>
      </w:r>
      <w:proofErr w:type="spellStart"/>
      <w:r>
        <w:rPr>
          <w:sz w:val="28"/>
        </w:rPr>
        <w:t>профес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сиональном</w:t>
      </w:r>
      <w:proofErr w:type="spellEnd"/>
      <w:r>
        <w:rPr>
          <w:sz w:val="28"/>
        </w:rPr>
        <w:t xml:space="preserve"> уровне обосновывать предлагаемые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решения;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11"/>
        <w:ind w:hanging="145"/>
        <w:rPr>
          <w:sz w:val="28"/>
        </w:rPr>
      </w:pPr>
      <w:r>
        <w:rPr>
          <w:sz w:val="28"/>
        </w:rPr>
        <w:t>проводить анализ процессов</w:t>
      </w:r>
      <w:r>
        <w:rPr>
          <w:spacing w:val="9"/>
          <w:sz w:val="28"/>
        </w:rPr>
        <w:t xml:space="preserve"> </w:t>
      </w:r>
      <w:r>
        <w:rPr>
          <w:sz w:val="28"/>
        </w:rPr>
        <w:t>водопользования;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6" w:line="249" w:lineRule="auto"/>
        <w:ind w:right="238"/>
        <w:rPr>
          <w:sz w:val="28"/>
        </w:rPr>
      </w:pPr>
      <w:r>
        <w:rPr>
          <w:sz w:val="28"/>
        </w:rPr>
        <w:t>обеспечивать и уметь создавать хороший морально-психологический климат в трудовом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коллективе.</w:t>
      </w:r>
    </w:p>
    <w:p w:rsidR="005B1B8D" w:rsidRDefault="005B1B8D">
      <w:pPr>
        <w:pStyle w:val="a3"/>
        <w:spacing w:before="8"/>
        <w:ind w:left="0"/>
        <w:rPr>
          <w:sz w:val="31"/>
        </w:rPr>
      </w:pPr>
    </w:p>
    <w:p w:rsidR="005B1B8D" w:rsidRDefault="00F43168">
      <w:pPr>
        <w:pStyle w:val="Heading2"/>
        <w:numPr>
          <w:ilvl w:val="0"/>
          <w:numId w:val="9"/>
        </w:numPr>
        <w:tabs>
          <w:tab w:val="left" w:pos="813"/>
        </w:tabs>
        <w:ind w:left="812" w:hanging="289"/>
        <w:jc w:val="both"/>
      </w:pPr>
      <w:r>
        <w:t>Владеть: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21" w:line="247" w:lineRule="auto"/>
        <w:ind w:right="225"/>
        <w:rPr>
          <w:sz w:val="28"/>
        </w:rPr>
      </w:pPr>
      <w:r>
        <w:rPr>
          <w:sz w:val="28"/>
        </w:rPr>
        <w:t xml:space="preserve">основными положениями и методами социальных, гуманитарных и </w:t>
      </w:r>
      <w:proofErr w:type="spellStart"/>
      <w:r>
        <w:rPr>
          <w:spacing w:val="3"/>
          <w:sz w:val="28"/>
        </w:rPr>
        <w:t>экономич</w:t>
      </w:r>
      <w:proofErr w:type="gramStart"/>
      <w:r>
        <w:rPr>
          <w:spacing w:val="3"/>
          <w:sz w:val="28"/>
        </w:rPr>
        <w:t>е</w:t>
      </w:r>
      <w:proofErr w:type="spellEnd"/>
      <w:r>
        <w:rPr>
          <w:spacing w:val="3"/>
          <w:sz w:val="28"/>
        </w:rPr>
        <w:t>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наук и использовать их при решении социальных и профессиональных </w:t>
      </w:r>
      <w:r>
        <w:rPr>
          <w:spacing w:val="8"/>
          <w:sz w:val="28"/>
        </w:rPr>
        <w:t xml:space="preserve">за- </w:t>
      </w:r>
      <w:r>
        <w:rPr>
          <w:sz w:val="28"/>
        </w:rPr>
        <w:t>дач;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19" w:line="247" w:lineRule="auto"/>
        <w:ind w:right="240"/>
        <w:rPr>
          <w:sz w:val="28"/>
        </w:rPr>
      </w:pPr>
      <w:r>
        <w:rPr>
          <w:sz w:val="28"/>
        </w:rPr>
        <w:t>ос</w:t>
      </w:r>
      <w:r>
        <w:rPr>
          <w:sz w:val="28"/>
        </w:rPr>
        <w:t>новными методами, способами и  средствами получения,  хранения, передачи и обработки информации, иметь хорошие навыки работы с компьютером как средством управления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информацией;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  <w:tab w:val="left" w:pos="2437"/>
          <w:tab w:val="left" w:pos="4561"/>
          <w:tab w:val="left" w:pos="5269"/>
          <w:tab w:val="left" w:pos="6686"/>
          <w:tab w:val="left" w:pos="8810"/>
          <w:tab w:val="left" w:pos="9518"/>
        </w:tabs>
        <w:spacing w:before="20" w:line="247" w:lineRule="auto"/>
        <w:ind w:right="227"/>
        <w:jc w:val="left"/>
        <w:rPr>
          <w:sz w:val="28"/>
        </w:rPr>
      </w:pPr>
      <w:r>
        <w:rPr>
          <w:sz w:val="28"/>
        </w:rPr>
        <w:t>способностью</w:t>
      </w:r>
      <w:r>
        <w:rPr>
          <w:sz w:val="28"/>
        </w:rPr>
        <w:tab/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обобщать</w:t>
      </w:r>
      <w:r>
        <w:rPr>
          <w:sz w:val="28"/>
        </w:rPr>
        <w:tab/>
        <w:t>техническую</w:t>
      </w:r>
      <w:r>
        <w:rPr>
          <w:sz w:val="28"/>
        </w:rPr>
        <w:tab/>
        <w:t>и</w:t>
      </w:r>
      <w:r>
        <w:rPr>
          <w:sz w:val="28"/>
        </w:rPr>
        <w:tab/>
        <w:t>те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нико-экономическую</w:t>
      </w:r>
      <w:proofErr w:type="spellEnd"/>
      <w:r>
        <w:rPr>
          <w:sz w:val="28"/>
        </w:rPr>
        <w:t xml:space="preserve"> инф</w:t>
      </w:r>
      <w:r>
        <w:rPr>
          <w:sz w:val="28"/>
        </w:rPr>
        <w:t xml:space="preserve">ормацию, ставить цели проектируемых работ и </w:t>
      </w:r>
      <w:proofErr w:type="spellStart"/>
      <w:r>
        <w:rPr>
          <w:sz w:val="28"/>
        </w:rPr>
        <w:t>выби</w:t>
      </w:r>
      <w:proofErr w:type="spellEnd"/>
      <w:r>
        <w:rPr>
          <w:sz w:val="28"/>
        </w:rPr>
        <w:t>- рать пути их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достижения;</w:t>
      </w:r>
    </w:p>
    <w:p w:rsidR="005B1B8D" w:rsidRDefault="00F43168">
      <w:pPr>
        <w:pStyle w:val="a4"/>
        <w:numPr>
          <w:ilvl w:val="0"/>
          <w:numId w:val="8"/>
        </w:numPr>
        <w:tabs>
          <w:tab w:val="left" w:pos="457"/>
        </w:tabs>
        <w:spacing w:before="18" w:line="249" w:lineRule="auto"/>
        <w:ind w:right="233"/>
        <w:jc w:val="left"/>
        <w:rPr>
          <w:sz w:val="28"/>
        </w:rPr>
      </w:pPr>
      <w:r>
        <w:rPr>
          <w:sz w:val="28"/>
        </w:rPr>
        <w:t>знаниями нормативно-правовой базы и технического обеспечения строител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технологий.</w:t>
      </w:r>
    </w:p>
    <w:p w:rsidR="005B1B8D" w:rsidRDefault="005B1B8D">
      <w:pPr>
        <w:pStyle w:val="a3"/>
        <w:ind w:left="0"/>
        <w:rPr>
          <w:sz w:val="30"/>
        </w:rPr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052"/>
        </w:tabs>
        <w:spacing w:before="209"/>
        <w:ind w:left="1051" w:hanging="312"/>
        <w:jc w:val="left"/>
      </w:pPr>
      <w:r>
        <w:t>ВИД, СПОСОБ И ФОРМА ПРОВЕДЕНИЯ</w:t>
      </w:r>
      <w:r>
        <w:rPr>
          <w:spacing w:val="16"/>
        </w:rPr>
        <w:t xml:space="preserve"> </w:t>
      </w:r>
      <w:r>
        <w:t>ПРАКТИКИ</w:t>
      </w:r>
    </w:p>
    <w:p w:rsidR="005B1B8D" w:rsidRDefault="00F43168">
      <w:pPr>
        <w:pStyle w:val="a3"/>
        <w:spacing w:before="68"/>
        <w:ind w:left="1045"/>
        <w:jc w:val="both"/>
      </w:pPr>
      <w:r>
        <w:rPr>
          <w:w w:val="110"/>
        </w:rPr>
        <w:t xml:space="preserve">Вид практики – </w:t>
      </w:r>
      <w:proofErr w:type="gramStart"/>
      <w:r>
        <w:rPr>
          <w:w w:val="110"/>
        </w:rPr>
        <w:t>учебная</w:t>
      </w:r>
      <w:proofErr w:type="gramEnd"/>
      <w:r>
        <w:rPr>
          <w:w w:val="110"/>
        </w:rPr>
        <w:t>.</w:t>
      </w:r>
    </w:p>
    <w:p w:rsidR="005B1B8D" w:rsidRDefault="00F43168">
      <w:pPr>
        <w:pStyle w:val="a3"/>
        <w:spacing w:before="2" w:line="322" w:lineRule="exact"/>
        <w:ind w:left="1045"/>
        <w:jc w:val="both"/>
      </w:pPr>
      <w:r>
        <w:rPr>
          <w:w w:val="110"/>
        </w:rPr>
        <w:t xml:space="preserve">Способ проведения практики – </w:t>
      </w:r>
      <w:proofErr w:type="gramStart"/>
      <w:r>
        <w:rPr>
          <w:w w:val="110"/>
        </w:rPr>
        <w:t>выездная</w:t>
      </w:r>
      <w:proofErr w:type="gramEnd"/>
      <w:r>
        <w:rPr>
          <w:w w:val="110"/>
        </w:rPr>
        <w:t>.</w:t>
      </w:r>
    </w:p>
    <w:p w:rsidR="005B1B8D" w:rsidRDefault="00F43168">
      <w:pPr>
        <w:pStyle w:val="a3"/>
        <w:ind w:right="234" w:firstLine="732"/>
        <w:jc w:val="both"/>
      </w:pPr>
      <w:r>
        <w:t>Форма – дискретно по видам практик – путѐ</w:t>
      </w:r>
      <w:proofErr w:type="gramStart"/>
      <w:r>
        <w:t>м</w:t>
      </w:r>
      <w:proofErr w:type="gramEnd"/>
      <w:r>
        <w:t xml:space="preserve"> выделения в календарном учебном графике непрерывного периода учебного времени для каждого вида практики.</w:t>
      </w:r>
    </w:p>
    <w:p w:rsidR="005B1B8D" w:rsidRDefault="00F43168">
      <w:pPr>
        <w:pStyle w:val="a3"/>
        <w:ind w:right="223" w:firstLine="732"/>
        <w:jc w:val="both"/>
      </w:pPr>
      <w:r>
        <w:rPr>
          <w:w w:val="110"/>
        </w:rPr>
        <w:t>Студент проходит учебную практику под руководством членов пр</w:t>
      </w:r>
      <w:proofErr w:type="gramStart"/>
      <w:r>
        <w:rPr>
          <w:w w:val="110"/>
        </w:rPr>
        <w:t>о-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фессор</w:t>
      </w:r>
      <w:r>
        <w:rPr>
          <w:w w:val="110"/>
        </w:rPr>
        <w:t>ско-преподавательского</w:t>
      </w:r>
      <w:proofErr w:type="spellEnd"/>
      <w:r>
        <w:rPr>
          <w:w w:val="110"/>
        </w:rPr>
        <w:t xml:space="preserve"> состава профилирующей кафедры по </w:t>
      </w:r>
      <w:proofErr w:type="spellStart"/>
      <w:r>
        <w:rPr>
          <w:w w:val="110"/>
        </w:rPr>
        <w:t>спе</w:t>
      </w:r>
      <w:proofErr w:type="spellEnd"/>
      <w:r>
        <w:rPr>
          <w:w w:val="110"/>
        </w:rPr>
        <w:t>-</w:t>
      </w:r>
      <w:r>
        <w:rPr>
          <w:spacing w:val="77"/>
          <w:w w:val="110"/>
        </w:rPr>
        <w:t xml:space="preserve"> </w:t>
      </w:r>
      <w:proofErr w:type="spellStart"/>
      <w:r>
        <w:rPr>
          <w:w w:val="110"/>
        </w:rPr>
        <w:t>циальности</w:t>
      </w:r>
      <w:proofErr w:type="spellEnd"/>
      <w:r>
        <w:rPr>
          <w:w w:val="110"/>
        </w:rPr>
        <w:t xml:space="preserve"> практику на предприятиях, фирмах, компаниях любой формы</w:t>
      </w:r>
    </w:p>
    <w:p w:rsidR="005B1B8D" w:rsidRDefault="005B1B8D">
      <w:pPr>
        <w:jc w:val="both"/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spacing w:before="66" w:line="242" w:lineRule="auto"/>
        <w:ind w:right="228"/>
        <w:jc w:val="both"/>
      </w:pPr>
      <w:r>
        <w:rPr>
          <w:w w:val="110"/>
          <w:position w:val="2"/>
        </w:rPr>
        <w:lastRenderedPageBreak/>
        <w:t>собственности</w:t>
      </w:r>
      <w:r>
        <w:rPr>
          <w:w w:val="110"/>
        </w:rPr>
        <w:t xml:space="preserve">, занимающихся производственной, строительной </w:t>
      </w:r>
      <w:r>
        <w:rPr>
          <w:spacing w:val="-7"/>
          <w:w w:val="110"/>
        </w:rPr>
        <w:t>деятельн</w:t>
      </w:r>
      <w:proofErr w:type="gramStart"/>
      <w:r>
        <w:rPr>
          <w:spacing w:val="-7"/>
          <w:w w:val="110"/>
        </w:rPr>
        <w:t>о-</w:t>
      </w:r>
      <w:proofErr w:type="gramEnd"/>
      <w:r>
        <w:rPr>
          <w:spacing w:val="-7"/>
          <w:w w:val="110"/>
        </w:rPr>
        <w:t xml:space="preserve"> </w:t>
      </w:r>
      <w:proofErr w:type="spellStart"/>
      <w:r>
        <w:rPr>
          <w:spacing w:val="-6"/>
          <w:w w:val="110"/>
        </w:rPr>
        <w:t>стью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на </w:t>
      </w:r>
      <w:r>
        <w:rPr>
          <w:spacing w:val="4"/>
          <w:w w:val="110"/>
        </w:rPr>
        <w:t>предприятиях ЖКХ.</w:t>
      </w:r>
    </w:p>
    <w:p w:rsidR="005B1B8D" w:rsidRDefault="00F43168">
      <w:pPr>
        <w:pStyle w:val="a3"/>
        <w:ind w:right="222" w:firstLine="730"/>
        <w:jc w:val="both"/>
      </w:pPr>
      <w:r>
        <w:t xml:space="preserve">Места прохождения учебной практики определяются выпускающей </w:t>
      </w:r>
      <w:proofErr w:type="spellStart"/>
      <w:r>
        <w:t>кафе</w:t>
      </w:r>
      <w:proofErr w:type="gramStart"/>
      <w:r>
        <w:t>д</w:t>
      </w:r>
      <w:proofErr w:type="spellEnd"/>
      <w:r>
        <w:t>-</w:t>
      </w:r>
      <w:proofErr w:type="gramEnd"/>
      <w:r>
        <w:t xml:space="preserve"> рой на основании договорных отношений с предприятиями или официальных за- </w:t>
      </w:r>
      <w:proofErr w:type="spellStart"/>
      <w:r>
        <w:t>просов</w:t>
      </w:r>
      <w:proofErr w:type="spellEnd"/>
      <w:r>
        <w:t xml:space="preserve"> предприятий, которые индивидуально согласуются со студентами. Осно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места проведения практики на основа</w:t>
      </w:r>
      <w:r>
        <w:t xml:space="preserve">нии заключенных договоров между ин- </w:t>
      </w:r>
      <w:proofErr w:type="spellStart"/>
      <w:r>
        <w:t>ститутом</w:t>
      </w:r>
      <w:proofErr w:type="spellEnd"/>
      <w:r>
        <w:t xml:space="preserve"> и организацией.</w:t>
      </w:r>
    </w:p>
    <w:p w:rsidR="005B1B8D" w:rsidRDefault="00F43168">
      <w:pPr>
        <w:pStyle w:val="a4"/>
        <w:numPr>
          <w:ilvl w:val="2"/>
          <w:numId w:val="11"/>
        </w:numPr>
        <w:tabs>
          <w:tab w:val="left" w:pos="1730"/>
        </w:tabs>
        <w:ind w:right="224" w:firstLine="730"/>
        <w:jc w:val="both"/>
        <w:rPr>
          <w:sz w:val="28"/>
        </w:rPr>
      </w:pPr>
      <w:r>
        <w:rPr>
          <w:sz w:val="28"/>
        </w:rPr>
        <w:t xml:space="preserve">ОАО «Институт </w:t>
      </w:r>
      <w:proofErr w:type="spellStart"/>
      <w:r>
        <w:rPr>
          <w:sz w:val="28"/>
        </w:rPr>
        <w:t>МосводокалНИИпроект</w:t>
      </w:r>
      <w:proofErr w:type="spellEnd"/>
      <w:r>
        <w:rPr>
          <w:sz w:val="28"/>
        </w:rPr>
        <w:t xml:space="preserve">». Адрес: 105005, Москва, Плетешковский пер., д.22, тел. 8 (499) 261 53 84, факс: 8 (499) 261-77-75, </w:t>
      </w:r>
      <w:hyperlink r:id="rId6">
        <w:r>
          <w:rPr>
            <w:sz w:val="28"/>
          </w:rPr>
          <w:t>www.mvkniipr.ru</w:t>
        </w:r>
      </w:hyperlink>
      <w:r>
        <w:rPr>
          <w:sz w:val="28"/>
        </w:rPr>
        <w:t xml:space="preserve">, </w:t>
      </w:r>
      <w:proofErr w:type="spellStart"/>
      <w:r>
        <w:rPr>
          <w:sz w:val="28"/>
        </w:rPr>
        <w:t>E-m</w:t>
      </w:r>
      <w:r>
        <w:rPr>
          <w:sz w:val="28"/>
        </w:rPr>
        <w:t>ail</w:t>
      </w:r>
      <w:proofErr w:type="spellEnd"/>
      <w:r>
        <w:rPr>
          <w:sz w:val="28"/>
        </w:rPr>
        <w:t xml:space="preserve">: </w:t>
      </w:r>
      <w:hyperlink r:id="rId7">
        <w:r>
          <w:rPr>
            <w:sz w:val="28"/>
          </w:rPr>
          <w:t>post@mvkniipr.ru</w:t>
        </w:r>
      </w:hyperlink>
      <w:r>
        <w:rPr>
          <w:sz w:val="28"/>
        </w:rPr>
        <w:t xml:space="preserve">; </w:t>
      </w:r>
      <w:proofErr w:type="spellStart"/>
      <w:r>
        <w:rPr>
          <w:sz w:val="28"/>
        </w:rPr>
        <w:t>МосводоканалНИИпроект</w:t>
      </w:r>
      <w:proofErr w:type="spellEnd"/>
      <w:r>
        <w:rPr>
          <w:sz w:val="28"/>
        </w:rPr>
        <w:t>» - мног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профильная организация с многолетним опытом работы в области совершенство-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систем жизнеобеспечения и охраны окружающей среды. Разработки </w:t>
      </w:r>
      <w:proofErr w:type="spellStart"/>
      <w:r>
        <w:rPr>
          <w:sz w:val="28"/>
        </w:rPr>
        <w:t>инст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тута апроб</w:t>
      </w:r>
      <w:r>
        <w:rPr>
          <w:sz w:val="28"/>
        </w:rPr>
        <w:t>ированы на многих объектах Москвы, крупных городов России, СНГ и 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рубежом.</w:t>
      </w:r>
    </w:p>
    <w:p w:rsidR="005B1B8D" w:rsidRDefault="00F43168">
      <w:pPr>
        <w:pStyle w:val="a4"/>
        <w:numPr>
          <w:ilvl w:val="2"/>
          <w:numId w:val="11"/>
        </w:numPr>
        <w:tabs>
          <w:tab w:val="left" w:pos="1730"/>
        </w:tabs>
        <w:ind w:right="229" w:firstLine="730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8 800 707 01 77, факс: +7 (495) 641 00 40эл. почта:</w:t>
      </w:r>
      <w:r>
        <w:rPr>
          <w:spacing w:val="-19"/>
          <w:sz w:val="28"/>
        </w:rPr>
        <w:t xml:space="preserve"> </w:t>
      </w:r>
      <w:hyperlink r:id="rId8">
        <w:r>
          <w:rPr>
            <w:sz w:val="28"/>
          </w:rPr>
          <w:t>info</w:t>
        </w:r>
        <w:r>
          <w:rPr>
            <w:sz w:val="28"/>
          </w:rPr>
          <w:t>@pump.ru</w:t>
        </w:r>
      </w:hyperlink>
      <w:r>
        <w:rPr>
          <w:sz w:val="28"/>
        </w:rPr>
        <w:t>.</w:t>
      </w:r>
    </w:p>
    <w:p w:rsidR="005B1B8D" w:rsidRDefault="00F43168">
      <w:pPr>
        <w:pStyle w:val="a4"/>
        <w:numPr>
          <w:ilvl w:val="2"/>
          <w:numId w:val="11"/>
        </w:numPr>
        <w:tabs>
          <w:tab w:val="left" w:pos="1730"/>
        </w:tabs>
        <w:ind w:right="225" w:firstLine="730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 </w:t>
      </w:r>
      <w:proofErr w:type="spellStart"/>
      <w:r>
        <w:rPr>
          <w:sz w:val="28"/>
        </w:rPr>
        <w:t>Нагати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ская,д</w:t>
      </w:r>
      <w:proofErr w:type="spellEnd"/>
      <w:r>
        <w:rPr>
          <w:sz w:val="28"/>
        </w:rPr>
        <w:t xml:space="preserve">. 1, стр. 26. </w:t>
      </w:r>
      <w:hyperlink r:id="rId9">
        <w:r>
          <w:rPr>
            <w:sz w:val="28"/>
          </w:rPr>
          <w:t xml:space="preserve">office@rosecostroy.ru </w:t>
        </w:r>
      </w:hyperlink>
      <w:r>
        <w:rPr>
          <w:sz w:val="28"/>
        </w:rPr>
        <w:t xml:space="preserve">Генеральный директор – </w:t>
      </w:r>
      <w:proofErr w:type="spellStart"/>
      <w:r>
        <w:rPr>
          <w:sz w:val="28"/>
        </w:rPr>
        <w:t>Рабинский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Миха</w:t>
      </w:r>
      <w:proofErr w:type="spellEnd"/>
      <w:r>
        <w:rPr>
          <w:sz w:val="28"/>
        </w:rPr>
        <w:t>- ил Аркадьевич Тел./факс: 8 (495)</w:t>
      </w:r>
      <w:r>
        <w:rPr>
          <w:spacing w:val="-4"/>
          <w:sz w:val="28"/>
        </w:rPr>
        <w:t xml:space="preserve"> </w:t>
      </w:r>
      <w:r>
        <w:rPr>
          <w:sz w:val="28"/>
        </w:rPr>
        <w:t>781-50-98.</w:t>
      </w:r>
    </w:p>
    <w:p w:rsidR="005B1B8D" w:rsidRDefault="005B1B8D">
      <w:pPr>
        <w:pStyle w:val="a3"/>
        <w:spacing w:before="2"/>
        <w:ind w:left="0"/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434"/>
        </w:tabs>
        <w:ind w:left="312" w:right="228" w:firstLine="720"/>
        <w:jc w:val="both"/>
      </w:pPr>
      <w:r>
        <w:t xml:space="preserve">КОМПЕТЕНЦИИ ОБУЧАЮЩЕГОСЯ, ФОРМИРУЕМЫЕ В </w:t>
      </w:r>
      <w:r>
        <w:rPr>
          <w:spacing w:val="3"/>
        </w:rPr>
        <w:t>Р</w:t>
      </w:r>
      <w:proofErr w:type="gramStart"/>
      <w:r>
        <w:rPr>
          <w:spacing w:val="3"/>
        </w:rPr>
        <w:t>Е-</w:t>
      </w:r>
      <w:proofErr w:type="gramEnd"/>
      <w:r>
        <w:rPr>
          <w:spacing w:val="3"/>
        </w:rPr>
        <w:t xml:space="preserve"> </w:t>
      </w:r>
      <w:r>
        <w:t>ЗУЛЬТАТЕ ОСВОЕНИЯ</w:t>
      </w:r>
      <w:r>
        <w:rPr>
          <w:spacing w:val="7"/>
        </w:rPr>
        <w:t xml:space="preserve"> </w:t>
      </w:r>
      <w:r>
        <w:t>ПРАКТИКИ</w:t>
      </w:r>
    </w:p>
    <w:p w:rsidR="005B1B8D" w:rsidRDefault="00F43168">
      <w:pPr>
        <w:pStyle w:val="a4"/>
        <w:numPr>
          <w:ilvl w:val="1"/>
          <w:numId w:val="7"/>
        </w:numPr>
        <w:tabs>
          <w:tab w:val="left" w:pos="1580"/>
        </w:tabs>
        <w:ind w:right="223" w:firstLine="720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Б2.У.2 «Учебная практика (по пол</w:t>
      </w:r>
      <w:proofErr w:type="gramStart"/>
      <w:r>
        <w:rPr>
          <w:b/>
          <w:sz w:val="28"/>
        </w:rPr>
        <w:t>у-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чению</w:t>
      </w:r>
      <w:proofErr w:type="spellEnd"/>
      <w:r>
        <w:rPr>
          <w:b/>
          <w:sz w:val="28"/>
        </w:rPr>
        <w:t xml:space="preserve"> первичных профессиональных </w:t>
      </w:r>
      <w:r>
        <w:rPr>
          <w:b/>
          <w:spacing w:val="2"/>
          <w:sz w:val="28"/>
        </w:rPr>
        <w:t xml:space="preserve">умений </w:t>
      </w:r>
      <w:r>
        <w:rPr>
          <w:b/>
          <w:sz w:val="28"/>
        </w:rPr>
        <w:t xml:space="preserve">и навыков, в т.ч. научно- исследовательской деятельности)» </w:t>
      </w:r>
      <w:r>
        <w:rPr>
          <w:sz w:val="28"/>
        </w:rPr>
        <w:t>студент формирует и де</w:t>
      </w:r>
      <w:r>
        <w:rPr>
          <w:sz w:val="28"/>
        </w:rPr>
        <w:t xml:space="preserve">монстрирует </w:t>
      </w:r>
      <w:proofErr w:type="spellStart"/>
      <w:r>
        <w:rPr>
          <w:spacing w:val="3"/>
          <w:sz w:val="28"/>
        </w:rPr>
        <w:t>сле</w:t>
      </w:r>
      <w:proofErr w:type="spellEnd"/>
      <w:r>
        <w:rPr>
          <w:spacing w:val="3"/>
          <w:sz w:val="28"/>
        </w:rPr>
        <w:t xml:space="preserve">- </w:t>
      </w:r>
      <w:r>
        <w:rPr>
          <w:sz w:val="28"/>
        </w:rPr>
        <w:t xml:space="preserve">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</w:t>
      </w:r>
      <w:proofErr w:type="spellStart"/>
      <w:r>
        <w:rPr>
          <w:spacing w:val="3"/>
          <w:sz w:val="28"/>
        </w:rPr>
        <w:t>компе</w:t>
      </w:r>
      <w:proofErr w:type="spellEnd"/>
      <w:r>
        <w:rPr>
          <w:spacing w:val="3"/>
          <w:sz w:val="28"/>
        </w:rPr>
        <w:t xml:space="preserve">- </w:t>
      </w:r>
      <w:proofErr w:type="spellStart"/>
      <w:r>
        <w:rPr>
          <w:sz w:val="28"/>
        </w:rPr>
        <w:t>тенции</w:t>
      </w:r>
      <w:proofErr w:type="spellEnd"/>
      <w:r>
        <w:rPr>
          <w:sz w:val="28"/>
        </w:rPr>
        <w:t xml:space="preserve">, сформированные в соответствии с ФГОС ВО по направлению </w:t>
      </w:r>
      <w:proofErr w:type="spellStart"/>
      <w:r>
        <w:rPr>
          <w:sz w:val="28"/>
        </w:rPr>
        <w:t>подготов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 xml:space="preserve"> 08.03.01 «Строительство», квалификация «бакалавр», утвержденного </w:t>
      </w:r>
      <w:proofErr w:type="spellStart"/>
      <w:r>
        <w:rPr>
          <w:spacing w:val="2"/>
          <w:sz w:val="28"/>
        </w:rPr>
        <w:t>прика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зом</w:t>
      </w:r>
      <w:proofErr w:type="spellEnd"/>
      <w:r>
        <w:rPr>
          <w:sz w:val="28"/>
        </w:rPr>
        <w:t xml:space="preserve"> Министерства обра</w:t>
      </w:r>
      <w:r>
        <w:rPr>
          <w:sz w:val="28"/>
        </w:rPr>
        <w:t>зования и науки РФ 12.03.2015 г. №</w:t>
      </w:r>
      <w:r>
        <w:rPr>
          <w:spacing w:val="43"/>
          <w:sz w:val="28"/>
        </w:rPr>
        <w:t xml:space="preserve"> </w:t>
      </w:r>
      <w:r>
        <w:rPr>
          <w:sz w:val="28"/>
        </w:rPr>
        <w:t>201:</w:t>
      </w:r>
    </w:p>
    <w:p w:rsidR="005B1B8D" w:rsidRDefault="00F43168">
      <w:pPr>
        <w:pStyle w:val="a3"/>
        <w:spacing w:after="7" w:line="317" w:lineRule="exact"/>
        <w:ind w:left="0" w:right="229"/>
        <w:jc w:val="right"/>
      </w:pPr>
      <w:r>
        <w:t>Таблица 1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5105"/>
      </w:tblGrid>
      <w:tr w:rsidR="005B1B8D">
        <w:trPr>
          <w:trHeight w:val="69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37" w:lineRule="auto"/>
              <w:ind w:left="2" w:right="59" w:firstLine="204"/>
              <w:rPr>
                <w:sz w:val="20"/>
              </w:rPr>
            </w:pPr>
            <w:r>
              <w:rPr>
                <w:sz w:val="20"/>
              </w:rPr>
              <w:t xml:space="preserve">Коды </w:t>
            </w:r>
            <w:proofErr w:type="spellStart"/>
            <w:r>
              <w:rPr>
                <w:sz w:val="20"/>
              </w:rPr>
              <w:t>компетен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17" w:lineRule="exact"/>
              <w:ind w:left="283"/>
              <w:rPr>
                <w:sz w:val="20"/>
              </w:rPr>
            </w:pPr>
            <w:proofErr w:type="spellStart"/>
            <w:r>
              <w:rPr>
                <w:sz w:val="20"/>
              </w:rPr>
              <w:t>ций</w:t>
            </w:r>
            <w:proofErr w:type="spellEnd"/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25" w:lineRule="exact"/>
              <w:ind w:left="979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25" w:lineRule="exact"/>
              <w:ind w:left="1295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5B1B8D">
        <w:trPr>
          <w:trHeight w:val="230"/>
        </w:trPr>
        <w:tc>
          <w:tcPr>
            <w:tcW w:w="10032" w:type="dxa"/>
            <w:gridSpan w:val="3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5B1B8D">
        <w:trPr>
          <w:trHeight w:val="137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ind w:right="298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 эк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номических</w:t>
            </w:r>
            <w:proofErr w:type="spellEnd"/>
            <w:r>
              <w:rPr>
                <w:sz w:val="20"/>
              </w:rPr>
              <w:t xml:space="preserve"> знаний в различных сферах жизнедеятельности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186"/>
              <w:rPr>
                <w:sz w:val="20"/>
              </w:rPr>
            </w:pPr>
            <w:r>
              <w:rPr>
                <w:sz w:val="20"/>
              </w:rPr>
              <w:t xml:space="preserve">Быть в состоянии методологически обосновать научное исследование. Пользоваться основными методами и приемами научного исследования и анализа проблем, позволяющими отличать факты от домыслов,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8" w:lineRule="exact"/>
              <w:ind w:left="111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от мнений, противостоять </w:t>
            </w:r>
            <w:proofErr w:type="spellStart"/>
            <w:r>
              <w:rPr>
                <w:sz w:val="20"/>
              </w:rPr>
              <w:t>манипулятивным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логия</w:t>
            </w:r>
            <w:r>
              <w:rPr>
                <w:sz w:val="20"/>
              </w:rPr>
              <w:t>м.</w:t>
            </w:r>
          </w:p>
        </w:tc>
      </w:tr>
      <w:tr w:rsidR="005B1B8D">
        <w:trPr>
          <w:trHeight w:val="1152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способностью использовать основы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вовых</w:t>
            </w:r>
            <w:proofErr w:type="spellEnd"/>
            <w:r>
              <w:rPr>
                <w:sz w:val="20"/>
              </w:rPr>
              <w:t xml:space="preserve"> знаний в различных сферах </w:t>
            </w:r>
            <w:proofErr w:type="spellStart"/>
            <w:r>
              <w:rPr>
                <w:sz w:val="20"/>
              </w:rPr>
              <w:t>жизне</w:t>
            </w:r>
            <w:proofErr w:type="spellEnd"/>
            <w:r>
              <w:rPr>
                <w:sz w:val="20"/>
              </w:rPr>
              <w:t>- деятельности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122"/>
              <w:rPr>
                <w:sz w:val="20"/>
              </w:rPr>
            </w:pPr>
            <w:r>
              <w:rPr>
                <w:sz w:val="20"/>
              </w:rPr>
              <w:t xml:space="preserve">Налаживать взаимодействие с обществом, общностью, коллективом, семьей, друзьями, партнерами; </w:t>
            </w:r>
            <w:proofErr w:type="spellStart"/>
            <w:r>
              <w:rPr>
                <w:sz w:val="20"/>
              </w:rPr>
              <w:t>участв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в социально значимой деятельности, </w:t>
            </w:r>
            <w:proofErr w:type="spellStart"/>
            <w:r>
              <w:rPr>
                <w:sz w:val="20"/>
              </w:rPr>
              <w:t>функциониро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</w:t>
            </w:r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демократических институтов и структур граждан-</w:t>
            </w:r>
          </w:p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общества.</w:t>
            </w:r>
          </w:p>
        </w:tc>
      </w:tr>
      <w:tr w:rsidR="005B1B8D">
        <w:trPr>
          <w:trHeight w:val="230"/>
        </w:trPr>
        <w:tc>
          <w:tcPr>
            <w:tcW w:w="10032" w:type="dxa"/>
            <w:gridSpan w:val="3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Общепрофессиональные</w:t>
            </w:r>
            <w:proofErr w:type="spellEnd"/>
            <w:r>
              <w:rPr>
                <w:sz w:val="20"/>
              </w:rPr>
              <w:t xml:space="preserve"> компетенции (ОПК)</w:t>
            </w:r>
          </w:p>
        </w:tc>
      </w:tr>
      <w:tr w:rsidR="005B1B8D">
        <w:trPr>
          <w:trHeight w:val="91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основные 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коны естественнонаучных дисциплин в профессиональной деятельности, приме-</w:t>
            </w:r>
          </w:p>
          <w:p w:rsidR="005B1B8D" w:rsidRDefault="00F43168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нять</w:t>
            </w:r>
            <w:proofErr w:type="spellEnd"/>
            <w:r>
              <w:rPr>
                <w:sz w:val="20"/>
              </w:rPr>
              <w:t xml:space="preserve"> методы математического анализа и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 xml:space="preserve">Применять методы математического анализа и </w:t>
            </w:r>
            <w:proofErr w:type="spellStart"/>
            <w:r>
              <w:rPr>
                <w:sz w:val="20"/>
              </w:rPr>
              <w:t>оптим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 xml:space="preserve"> режимов строительства и моделирования буровых процессов.</w:t>
            </w:r>
          </w:p>
        </w:tc>
      </w:tr>
    </w:tbl>
    <w:p w:rsidR="005B1B8D" w:rsidRDefault="005B1B8D">
      <w:pPr>
        <w:rPr>
          <w:sz w:val="20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5105"/>
      </w:tblGrid>
      <w:tr w:rsidR="005B1B8D">
        <w:trPr>
          <w:trHeight w:val="690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математического (компьютерного) мод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лирования</w:t>
            </w:r>
            <w:proofErr w:type="spellEnd"/>
            <w:r>
              <w:rPr>
                <w:sz w:val="20"/>
              </w:rPr>
              <w:t xml:space="preserve">, теоретического и </w:t>
            </w:r>
            <w:proofErr w:type="spellStart"/>
            <w:r>
              <w:rPr>
                <w:sz w:val="20"/>
              </w:rPr>
              <w:t>эксперимен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тального</w:t>
            </w:r>
            <w:proofErr w:type="spellEnd"/>
            <w:r>
              <w:rPr>
                <w:sz w:val="20"/>
              </w:rPr>
              <w:t xml:space="preserve"> исследования</w:t>
            </w:r>
          </w:p>
        </w:tc>
        <w:tc>
          <w:tcPr>
            <w:tcW w:w="5105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</w:tr>
      <w:tr w:rsidR="005B1B8D">
        <w:trPr>
          <w:trHeight w:val="138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8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способностью выявить </w:t>
            </w:r>
            <w:proofErr w:type="spellStart"/>
            <w:r>
              <w:rPr>
                <w:sz w:val="20"/>
              </w:rPr>
              <w:t>естественнонау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ную</w:t>
            </w:r>
            <w:proofErr w:type="spellEnd"/>
            <w:r>
              <w:rPr>
                <w:sz w:val="20"/>
              </w:rPr>
              <w:t xml:space="preserve"> сущность проблем, возникающих в ходе профессиональной деятельности, привлечь их для решения соответствую-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 xml:space="preserve"> физико-математический аппарат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230"/>
              <w:jc w:val="both"/>
              <w:rPr>
                <w:sz w:val="20"/>
              </w:rPr>
            </w:pPr>
            <w:r>
              <w:rPr>
                <w:sz w:val="20"/>
              </w:rPr>
              <w:t>Способен выявить естественно научную сущность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блем</w:t>
            </w:r>
            <w:proofErr w:type="spellEnd"/>
            <w:r>
              <w:rPr>
                <w:sz w:val="20"/>
              </w:rPr>
              <w:t xml:space="preserve">, возникающий в ходе профессиональной деятель-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, привлечь соответствующий </w:t>
            </w:r>
            <w:proofErr w:type="spellStart"/>
            <w:r>
              <w:rPr>
                <w:sz w:val="20"/>
              </w:rPr>
              <w:t>физико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математический аппарат для их решений, пороговый</w:t>
            </w:r>
          </w:p>
          <w:p w:rsidR="005B1B8D" w:rsidRDefault="00F43168">
            <w:pPr>
              <w:pStyle w:val="TableParagraph"/>
              <w:spacing w:line="228" w:lineRule="exact"/>
              <w:ind w:left="111"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участием в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учной</w:t>
            </w:r>
            <w:proofErr w:type="spellEnd"/>
            <w:r>
              <w:rPr>
                <w:sz w:val="20"/>
              </w:rPr>
              <w:t xml:space="preserve"> работе.</w:t>
            </w:r>
          </w:p>
        </w:tc>
      </w:tr>
      <w:tr w:rsidR="005B1B8D">
        <w:trPr>
          <w:trHeight w:val="115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владением эффективными правилами,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тодами</w:t>
            </w:r>
            <w:proofErr w:type="spellEnd"/>
            <w:r>
              <w:rPr>
                <w:sz w:val="20"/>
              </w:rPr>
              <w:t xml:space="preserve"> и средствами сбора, обмена, </w:t>
            </w:r>
            <w:proofErr w:type="spellStart"/>
            <w:r>
              <w:rPr>
                <w:sz w:val="20"/>
              </w:rPr>
              <w:t>хр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Иметь навыки работы с пакетами </w:t>
            </w:r>
            <w:proofErr w:type="gramStart"/>
            <w:r>
              <w:rPr>
                <w:sz w:val="20"/>
              </w:rPr>
              <w:t>компьютерных</w:t>
            </w:r>
            <w:proofErr w:type="gramEnd"/>
            <w:r>
              <w:rPr>
                <w:sz w:val="20"/>
              </w:rPr>
              <w:t xml:space="preserve"> про-</w:t>
            </w:r>
          </w:p>
          <w:p w:rsidR="005B1B8D" w:rsidRDefault="00F4316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грамм по режимам и способам строительства.</w:t>
            </w:r>
          </w:p>
        </w:tc>
      </w:tr>
      <w:tr w:rsidR="005B1B8D">
        <w:trPr>
          <w:trHeight w:val="114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основными методами защиты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производственного персонала и населения от возможных последствий аварий, кат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строф, стихийных бедствий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Владеет основными методами защиты персонала и </w:t>
            </w:r>
            <w:proofErr w:type="spellStart"/>
            <w:r>
              <w:rPr>
                <w:sz w:val="20"/>
              </w:rPr>
              <w:t>насе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9" w:lineRule="exact"/>
              <w:ind w:left="1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от последствий аварий, катастроф, стихийных</w:t>
            </w:r>
          </w:p>
          <w:p w:rsidR="005B1B8D" w:rsidRDefault="00F43168">
            <w:pPr>
              <w:pStyle w:val="TableParagraph"/>
              <w:spacing w:before="2" w:line="230" w:lineRule="exact"/>
              <w:ind w:left="111" w:right="2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бедствий; 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ложительной</w:t>
            </w:r>
            <w:proofErr w:type="spellEnd"/>
            <w:r>
              <w:rPr>
                <w:sz w:val="20"/>
              </w:rPr>
              <w:t xml:space="preserve"> оценкой аттестации по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соответствующей дисциплине</w:t>
            </w:r>
          </w:p>
        </w:tc>
      </w:tr>
      <w:tr w:rsidR="005B1B8D">
        <w:trPr>
          <w:trHeight w:val="138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8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способностью осуществлять поиск, </w:t>
            </w:r>
            <w:proofErr w:type="spellStart"/>
            <w:r>
              <w:rPr>
                <w:sz w:val="20"/>
              </w:rPr>
              <w:t>хран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 обработку и анализ информации из различных источников и баз данных, представлять ее в требуемом формате с использованием информационных, ком-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пьютерных</w:t>
            </w:r>
            <w:proofErr w:type="spellEnd"/>
            <w:r>
              <w:rPr>
                <w:sz w:val="20"/>
              </w:rPr>
              <w:t xml:space="preserve"> и сетевых технологий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341"/>
              <w:rPr>
                <w:sz w:val="20"/>
              </w:rPr>
            </w:pPr>
            <w:r>
              <w:rPr>
                <w:sz w:val="20"/>
              </w:rPr>
              <w:t>Иметь навыки работы с пакетами компьют</w:t>
            </w:r>
            <w:r>
              <w:rPr>
                <w:sz w:val="20"/>
              </w:rPr>
              <w:t>ерных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грамм по режимам и способам строительства.</w:t>
            </w:r>
          </w:p>
        </w:tc>
      </w:tr>
      <w:tr w:rsidR="005B1B8D">
        <w:trPr>
          <w:trHeight w:val="114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готовность к работе в коллективе, способ-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ностью</w:t>
            </w:r>
            <w:proofErr w:type="spellEnd"/>
            <w:r>
              <w:rPr>
                <w:sz w:val="20"/>
              </w:rPr>
              <w:t xml:space="preserve"> осуществлять руководство ко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лективом</w:t>
            </w:r>
            <w:proofErr w:type="spellEnd"/>
            <w:r>
              <w:rPr>
                <w:sz w:val="20"/>
              </w:rPr>
              <w:t>, подготавливать документацию</w:t>
            </w:r>
          </w:p>
          <w:p w:rsidR="005B1B8D" w:rsidRDefault="00F43168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 xml:space="preserve">для создания системы менеджмента </w:t>
            </w:r>
            <w:proofErr w:type="spellStart"/>
            <w:r>
              <w:rPr>
                <w:sz w:val="20"/>
              </w:rPr>
              <w:t>кач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производственного подразделения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соотносить свои устремления с интереса-</w:t>
            </w:r>
          </w:p>
          <w:p w:rsidR="005B1B8D" w:rsidRDefault="00F43168">
            <w:pPr>
              <w:pStyle w:val="TableParagraph"/>
              <w:ind w:left="111" w:right="362"/>
              <w:jc w:val="both"/>
              <w:rPr>
                <w:sz w:val="20"/>
              </w:rPr>
            </w:pPr>
            <w:r>
              <w:rPr>
                <w:sz w:val="20"/>
              </w:rPr>
              <w:t>ми других людей и социальных групп; иметь навыки совместной деятельности в группе, умения находить общие цели, вносить вклад в общее дело.</w:t>
            </w:r>
          </w:p>
        </w:tc>
      </w:tr>
      <w:tr w:rsidR="005B1B8D">
        <w:trPr>
          <w:trHeight w:val="184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умением использовать </w:t>
            </w:r>
            <w:proofErr w:type="gramStart"/>
            <w:r>
              <w:rPr>
                <w:sz w:val="20"/>
              </w:rPr>
              <w:t>нормативные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вовые</w:t>
            </w:r>
            <w:proofErr w:type="spellEnd"/>
            <w:r>
              <w:rPr>
                <w:sz w:val="20"/>
              </w:rPr>
              <w:t xml:space="preserve"> документы в профессиональной деятельности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Иметь представления о системе российского права;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нимать</w:t>
            </w:r>
            <w:proofErr w:type="spellEnd"/>
            <w:r>
              <w:rPr>
                <w:sz w:val="20"/>
              </w:rPr>
              <w:t xml:space="preserve"> значение законности и правопорядка в </w:t>
            </w:r>
            <w:proofErr w:type="spellStart"/>
            <w:r>
              <w:rPr>
                <w:sz w:val="20"/>
              </w:rPr>
              <w:t>совр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менном</w:t>
            </w:r>
            <w:proofErr w:type="spellEnd"/>
            <w:r>
              <w:rPr>
                <w:sz w:val="20"/>
              </w:rPr>
              <w:t xml:space="preserve"> обществе, особенности правового </w:t>
            </w:r>
            <w:proofErr w:type="spellStart"/>
            <w:r>
              <w:rPr>
                <w:sz w:val="20"/>
              </w:rPr>
              <w:t>регулирова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будущей профессиональной деятельности. Уметь при </w:t>
            </w:r>
            <w:r>
              <w:rPr>
                <w:sz w:val="20"/>
              </w:rPr>
              <w:t>необходимости использовать законодательные и нормативно-правовые акты в области горного, эколог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z w:val="20"/>
              </w:rPr>
              <w:t>, трудового, административного, уголовного,</w:t>
            </w:r>
          </w:p>
          <w:p w:rsidR="005B1B8D" w:rsidRDefault="00F43168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гражданского и семейного права.</w:t>
            </w:r>
          </w:p>
        </w:tc>
      </w:tr>
      <w:tr w:rsidR="005B1B8D">
        <w:trPr>
          <w:trHeight w:val="230"/>
        </w:trPr>
        <w:tc>
          <w:tcPr>
            <w:tcW w:w="10032" w:type="dxa"/>
            <w:gridSpan w:val="3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5B1B8D">
        <w:trPr>
          <w:trHeight w:val="137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знанием требований охраны труда, </w:t>
            </w:r>
            <w:proofErr w:type="gramStart"/>
            <w:r>
              <w:rPr>
                <w:sz w:val="20"/>
              </w:rPr>
              <w:t>безо</w:t>
            </w:r>
            <w:proofErr w:type="gram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пасности</w:t>
            </w:r>
            <w:proofErr w:type="spellEnd"/>
            <w:r>
              <w:rPr>
                <w:sz w:val="20"/>
              </w:rPr>
              <w:t xml:space="preserve"> жизнедеятельности и защиты окружающей среды при выполнении строительно-монтажных, ремонтных </w:t>
            </w:r>
            <w:proofErr w:type="spellStart"/>
            <w:r>
              <w:rPr>
                <w:sz w:val="20"/>
              </w:rPr>
              <w:t>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бот и работ по реконструкции строитель-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объектов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Иметь представления о физических аспектах явлений,</w:t>
            </w:r>
          </w:p>
          <w:p w:rsidR="005B1B8D" w:rsidRDefault="00F43168">
            <w:pPr>
              <w:pStyle w:val="TableParagraph"/>
              <w:ind w:left="111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вызывающих</w:t>
            </w:r>
            <w:proofErr w:type="gramEnd"/>
            <w:r>
              <w:rPr>
                <w:sz w:val="20"/>
              </w:rPr>
              <w:t xml:space="preserve"> особые нагрузки и воздействия на здания и сооружения, основные</w:t>
            </w:r>
          </w:p>
          <w:p w:rsidR="005B1B8D" w:rsidRDefault="00F43168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положения и принципы обеспечения безопасности</w:t>
            </w:r>
          </w:p>
          <w:p w:rsidR="005B1B8D" w:rsidRDefault="00F43168">
            <w:pPr>
              <w:pStyle w:val="TableParagraph"/>
              <w:spacing w:before="2" w:line="230" w:lineRule="exact"/>
              <w:ind w:left="111" w:right="280"/>
              <w:rPr>
                <w:sz w:val="20"/>
              </w:rPr>
            </w:pPr>
            <w:r>
              <w:rPr>
                <w:sz w:val="20"/>
              </w:rPr>
              <w:t>строительных объектов и безопасной жизнедеятельн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работающих и населения</w:t>
            </w:r>
          </w:p>
        </w:tc>
      </w:tr>
      <w:tr w:rsidR="005B1B8D">
        <w:trPr>
          <w:trHeight w:val="207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осуществлять и </w:t>
            </w:r>
            <w:proofErr w:type="spellStart"/>
            <w:r>
              <w:rPr>
                <w:sz w:val="20"/>
              </w:rPr>
              <w:t>организо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вывать</w:t>
            </w:r>
            <w:proofErr w:type="spellEnd"/>
            <w:r>
              <w:rPr>
                <w:sz w:val="20"/>
              </w:rPr>
              <w:t xml:space="preserve"> техническую эксплуатацию </w:t>
            </w:r>
            <w:proofErr w:type="spellStart"/>
            <w:r>
              <w:rPr>
                <w:sz w:val="20"/>
              </w:rPr>
              <w:t>зд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, сооружений объектов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- коммунального хозяйства, обеспечивать надежность, безопасность и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их работы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знанием правил и технологии монтажа, наладки, </w:t>
            </w:r>
            <w:proofErr w:type="spellStart"/>
            <w:r>
              <w:rPr>
                <w:sz w:val="20"/>
              </w:rPr>
              <w:t>испы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тания</w:t>
            </w:r>
            <w:proofErr w:type="spellEnd"/>
            <w:r>
              <w:rPr>
                <w:sz w:val="20"/>
              </w:rPr>
              <w:t xml:space="preserve"> и сдачи в эксплуатацию конструкций, </w:t>
            </w:r>
            <w:r>
              <w:rPr>
                <w:sz w:val="20"/>
              </w:rPr>
              <w:t>инжене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систем и оборудования строительных объектов, образцов продукции, выпускаемой предприятием; уро- </w:t>
            </w:r>
            <w:proofErr w:type="spellStart"/>
            <w:r>
              <w:rPr>
                <w:sz w:val="20"/>
              </w:rPr>
              <w:t>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положительной оценкой аттестации по дисциплинам организационно-</w:t>
            </w:r>
          </w:p>
          <w:p w:rsidR="005B1B8D" w:rsidRDefault="00F43168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технологического модуля </w:t>
            </w:r>
            <w:proofErr w:type="gramStart"/>
            <w:r>
              <w:rPr>
                <w:sz w:val="20"/>
              </w:rPr>
              <w:t>базовой</w:t>
            </w:r>
            <w:proofErr w:type="gramEnd"/>
            <w:r>
              <w:rPr>
                <w:sz w:val="20"/>
              </w:rPr>
              <w:t xml:space="preserve"> и основной </w:t>
            </w:r>
            <w:proofErr w:type="spellStart"/>
            <w:r>
              <w:rPr>
                <w:sz w:val="20"/>
              </w:rPr>
              <w:t>вариат</w:t>
            </w:r>
            <w:r>
              <w:rPr>
                <w:sz w:val="20"/>
              </w:rPr>
              <w:t>ив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1" w:line="230" w:lineRule="atLeast"/>
              <w:ind w:left="111" w:right="108"/>
              <w:rPr>
                <w:sz w:val="20"/>
              </w:rPr>
            </w:pPr>
            <w:r>
              <w:rPr>
                <w:sz w:val="20"/>
              </w:rPr>
              <w:t xml:space="preserve">ной частей профессионального цикла, а также </w:t>
            </w:r>
            <w:proofErr w:type="spellStart"/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практики</w:t>
            </w:r>
          </w:p>
        </w:tc>
      </w:tr>
      <w:tr w:rsidR="005B1B8D">
        <w:trPr>
          <w:trHeight w:val="184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вести подготовку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z w:val="20"/>
              </w:rPr>
              <w:t xml:space="preserve"> по менеджменту качества и </w:t>
            </w:r>
            <w:proofErr w:type="spellStart"/>
            <w:r>
              <w:rPr>
                <w:sz w:val="20"/>
              </w:rPr>
              <w:t>тип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вым</w:t>
            </w:r>
            <w:proofErr w:type="spellEnd"/>
            <w:r>
              <w:rPr>
                <w:sz w:val="20"/>
              </w:rPr>
              <w:t xml:space="preserve"> методам контроля качества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гических</w:t>
            </w:r>
            <w:proofErr w:type="spellEnd"/>
            <w:r>
              <w:rPr>
                <w:sz w:val="20"/>
              </w:rPr>
              <w:t xml:space="preserve"> процессов на производственных участках, организацию рабочих мест, </w:t>
            </w:r>
            <w:proofErr w:type="spellStart"/>
            <w:r>
              <w:rPr>
                <w:sz w:val="20"/>
              </w:rPr>
              <w:t>спо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собность</w:t>
            </w:r>
            <w:proofErr w:type="spellEnd"/>
            <w:r>
              <w:rPr>
                <w:sz w:val="20"/>
              </w:rPr>
              <w:t xml:space="preserve"> осуществлять техническое ос- </w:t>
            </w:r>
            <w:proofErr w:type="spellStart"/>
            <w:r>
              <w:rPr>
                <w:sz w:val="20"/>
              </w:rPr>
              <w:t>нащение</w:t>
            </w:r>
            <w:proofErr w:type="spellEnd"/>
            <w:r>
              <w:rPr>
                <w:sz w:val="20"/>
              </w:rPr>
              <w:t>, размещение и обслуживание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технологического оборудова</w:t>
            </w:r>
            <w:r>
              <w:rPr>
                <w:sz w:val="20"/>
              </w:rPr>
              <w:t xml:space="preserve">ния, </w:t>
            </w:r>
            <w:proofErr w:type="spellStart"/>
            <w:r>
              <w:rPr>
                <w:sz w:val="20"/>
              </w:rPr>
              <w:t>осущест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способностью вести подготовку документации по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 w:right="14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неджменту</w:t>
            </w:r>
            <w:proofErr w:type="spellEnd"/>
            <w:r>
              <w:rPr>
                <w:sz w:val="20"/>
              </w:rPr>
              <w:t xml:space="preserve"> качества и типовым методам контроля </w:t>
            </w: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чества</w:t>
            </w:r>
            <w:proofErr w:type="spellEnd"/>
            <w:r>
              <w:rPr>
                <w:sz w:val="20"/>
              </w:rPr>
              <w:t xml:space="preserve"> технологических процессов на производствен-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участках, организацию рабочих мест, их </w:t>
            </w:r>
            <w:proofErr w:type="spellStart"/>
            <w:r>
              <w:rPr>
                <w:sz w:val="20"/>
              </w:rPr>
              <w:t>техниче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t xml:space="preserve"> оснащение, размещение технологичес</w:t>
            </w:r>
            <w:r>
              <w:rPr>
                <w:sz w:val="20"/>
              </w:rPr>
              <w:t xml:space="preserve">кого обору-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 xml:space="preserve">, осуществлять контроль соблюдения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гической</w:t>
            </w:r>
            <w:proofErr w:type="spellEnd"/>
            <w:r>
              <w:rPr>
                <w:sz w:val="20"/>
              </w:rPr>
              <w:t xml:space="preserve"> дисциплины, требований охраны труда и эко-</w:t>
            </w:r>
          </w:p>
          <w:p w:rsidR="005B1B8D" w:rsidRDefault="00F43168">
            <w:pPr>
              <w:pStyle w:val="TableParagraph"/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логической </w:t>
            </w:r>
            <w:proofErr w:type="spellStart"/>
            <w:r>
              <w:rPr>
                <w:sz w:val="20"/>
              </w:rPr>
              <w:t>безопасност</w:t>
            </w:r>
            <w:proofErr w:type="spellEnd"/>
          </w:p>
        </w:tc>
      </w:tr>
    </w:tbl>
    <w:p w:rsidR="005B1B8D" w:rsidRDefault="005B1B8D">
      <w:pPr>
        <w:spacing w:line="223" w:lineRule="exact"/>
        <w:jc w:val="both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5105"/>
      </w:tblGrid>
      <w:tr w:rsidR="005B1B8D">
        <w:trPr>
          <w:trHeight w:val="690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влять</w:t>
            </w:r>
            <w:proofErr w:type="spellEnd"/>
            <w:r>
              <w:rPr>
                <w:sz w:val="20"/>
              </w:rPr>
              <w:t xml:space="preserve"> контроль соблюдения </w:t>
            </w:r>
            <w:proofErr w:type="spellStart"/>
            <w:r>
              <w:rPr>
                <w:sz w:val="20"/>
              </w:rPr>
              <w:t>технологич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дисциплины, требований охраны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труда и экологической безопасности</w:t>
            </w:r>
          </w:p>
        </w:tc>
        <w:tc>
          <w:tcPr>
            <w:tcW w:w="5105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</w:tr>
      <w:tr w:rsidR="005B1B8D">
        <w:trPr>
          <w:trHeight w:val="207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8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знанием организационно-правовых основ управленческой и предпринимательской деятельности в сфере строительства и </w:t>
            </w:r>
            <w:proofErr w:type="spellStart"/>
            <w:r>
              <w:rPr>
                <w:sz w:val="20"/>
              </w:rPr>
              <w:t>ж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лищно-коммунального</w:t>
            </w:r>
            <w:proofErr w:type="spellEnd"/>
            <w:r>
              <w:rPr>
                <w:sz w:val="20"/>
              </w:rPr>
              <w:t xml:space="preserve"> хозяйства, основ планирования работы персонала и фондов оплаты труда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131"/>
              <w:jc w:val="both"/>
              <w:rPr>
                <w:sz w:val="20"/>
              </w:rPr>
            </w:pPr>
            <w:r>
              <w:rPr>
                <w:sz w:val="20"/>
              </w:rPr>
              <w:t>знание организационно-правовых основ управленческой и предпринимательской деятельности, планирования</w:t>
            </w:r>
          </w:p>
          <w:p w:rsidR="005B1B8D" w:rsidRDefault="00F43168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работы персонала и фондов оплаты труда; уровень</w:t>
            </w:r>
          </w:p>
          <w:p w:rsidR="005B1B8D" w:rsidRDefault="00F43168">
            <w:pPr>
              <w:pStyle w:val="TableParagraph"/>
              <w:ind w:left="111" w:right="1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положительной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оценкой аттестации по дисциплинам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5B1B8D" w:rsidRDefault="00F43168">
            <w:pPr>
              <w:pStyle w:val="TableParagraph"/>
              <w:ind w:left="111" w:right="1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технологического модуля базовой и основной </w:t>
            </w:r>
            <w:proofErr w:type="spellStart"/>
            <w:r>
              <w:rPr>
                <w:sz w:val="20"/>
              </w:rPr>
              <w:t>вариати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частей профессионального цикла, а также </w:t>
            </w:r>
            <w:proofErr w:type="spellStart"/>
            <w:r>
              <w:rPr>
                <w:sz w:val="20"/>
              </w:rPr>
              <w:t>производ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практики</w:t>
            </w:r>
          </w:p>
        </w:tc>
      </w:tr>
      <w:tr w:rsidR="005B1B8D">
        <w:trPr>
          <w:trHeight w:val="27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 методами осуществления </w:t>
            </w:r>
            <w:proofErr w:type="spellStart"/>
            <w:r>
              <w:rPr>
                <w:sz w:val="20"/>
              </w:rPr>
              <w:t>инно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вационных</w:t>
            </w:r>
            <w:proofErr w:type="spellEnd"/>
            <w:r>
              <w:rPr>
                <w:sz w:val="20"/>
              </w:rPr>
              <w:t xml:space="preserve"> идей, организации </w:t>
            </w:r>
            <w:proofErr w:type="spellStart"/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и эффективного руководства работой людей, п</w:t>
            </w:r>
            <w:r>
              <w:rPr>
                <w:sz w:val="20"/>
              </w:rPr>
              <w:t xml:space="preserve">одготовки документации для </w:t>
            </w:r>
            <w:proofErr w:type="spellStart"/>
            <w:r>
              <w:rPr>
                <w:sz w:val="20"/>
              </w:rPr>
              <w:t>соз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дания</w:t>
            </w:r>
            <w:proofErr w:type="spellEnd"/>
            <w:r>
              <w:rPr>
                <w:sz w:val="20"/>
              </w:rPr>
              <w:t xml:space="preserve"> системы менеджмента качества производственного подразделения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владением  методами осуществления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инновационных</w:t>
            </w:r>
            <w:proofErr w:type="gramEnd"/>
          </w:p>
          <w:p w:rsidR="005B1B8D" w:rsidRDefault="00F4316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идей, организации производства и эффективного </w:t>
            </w:r>
            <w:proofErr w:type="spellStart"/>
            <w:r>
              <w:rPr>
                <w:spacing w:val="3"/>
                <w:sz w:val="20"/>
              </w:rPr>
              <w:t>рук</w:t>
            </w:r>
            <w:proofErr w:type="gramStart"/>
            <w:r>
              <w:rPr>
                <w:spacing w:val="3"/>
                <w:sz w:val="20"/>
              </w:rPr>
              <w:t>о</w:t>
            </w:r>
            <w:proofErr w:type="spellEnd"/>
            <w:r>
              <w:rPr>
                <w:spacing w:val="3"/>
                <w:sz w:val="20"/>
              </w:rPr>
              <w:t>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 xml:space="preserve"> работой людей, подготовки документации для создан</w:t>
            </w:r>
            <w:r>
              <w:rPr>
                <w:sz w:val="20"/>
              </w:rPr>
              <w:t xml:space="preserve">ия системы менеджмента качества </w:t>
            </w:r>
            <w:proofErr w:type="spellStart"/>
            <w:r>
              <w:rPr>
                <w:spacing w:val="2"/>
                <w:sz w:val="20"/>
              </w:rPr>
              <w:t>производст</w:t>
            </w:r>
            <w:proofErr w:type="spellEnd"/>
            <w:r>
              <w:rPr>
                <w:spacing w:val="2"/>
                <w:sz w:val="20"/>
              </w:rPr>
              <w:t xml:space="preserve">- </w:t>
            </w:r>
            <w:r>
              <w:rPr>
                <w:sz w:val="20"/>
              </w:rPr>
              <w:t xml:space="preserve">венного подразделения; 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положительной оценкой аттестации по дисциплинам </w:t>
            </w:r>
            <w:r>
              <w:rPr>
                <w:spacing w:val="2"/>
                <w:sz w:val="20"/>
              </w:rPr>
              <w:t xml:space="preserve">организационно-экономического </w:t>
            </w:r>
            <w:r>
              <w:rPr>
                <w:sz w:val="20"/>
              </w:rPr>
              <w:t xml:space="preserve">модуля базовой и основной вариативной частей </w:t>
            </w:r>
            <w:proofErr w:type="spellStart"/>
            <w:r>
              <w:rPr>
                <w:spacing w:val="3"/>
                <w:sz w:val="20"/>
              </w:rPr>
              <w:t>профессио</w:t>
            </w:r>
            <w:proofErr w:type="spellEnd"/>
            <w:r>
              <w:rPr>
                <w:spacing w:val="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цикла, а </w:t>
            </w:r>
            <w:r>
              <w:rPr>
                <w:sz w:val="20"/>
              </w:rPr>
              <w:t xml:space="preserve">также </w:t>
            </w:r>
            <w:r>
              <w:rPr>
                <w:spacing w:val="2"/>
                <w:sz w:val="20"/>
              </w:rPr>
              <w:t>производственной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5B1B8D">
        <w:trPr>
          <w:trHeight w:val="229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способностью разрабатывать </w:t>
            </w:r>
            <w:proofErr w:type="gramStart"/>
            <w:r>
              <w:rPr>
                <w:sz w:val="20"/>
              </w:rPr>
              <w:t>оперативные</w:t>
            </w:r>
            <w:proofErr w:type="gramEnd"/>
          </w:p>
          <w:p w:rsidR="005B1B8D" w:rsidRDefault="00F43168">
            <w:pPr>
              <w:pStyle w:val="TableParagraph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планы работы первичных производстве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подразделений, вести анализ затрат и результатов производственной деятельно-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, составление технической документа-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 а также установленной отчетности по утвержденным формам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способностью разрабатывать оперативн</w:t>
            </w:r>
            <w:r>
              <w:rPr>
                <w:sz w:val="20"/>
              </w:rPr>
              <w:t>ые планы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рабо</w:t>
            </w:r>
            <w:proofErr w:type="spellEnd"/>
            <w:r>
              <w:rPr>
                <w:spacing w:val="2"/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ты первичных производственных подразделений, вести анализ затрат и результатов деятельности </w:t>
            </w:r>
            <w:proofErr w:type="spellStart"/>
            <w:r>
              <w:rPr>
                <w:sz w:val="20"/>
              </w:rPr>
              <w:t>производс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венных подразделений, составление технической доку- </w:t>
            </w:r>
            <w:proofErr w:type="spellStart"/>
            <w:r>
              <w:rPr>
                <w:sz w:val="20"/>
              </w:rPr>
              <w:t>ментации</w:t>
            </w:r>
            <w:proofErr w:type="spellEnd"/>
            <w:r>
              <w:rPr>
                <w:sz w:val="20"/>
              </w:rPr>
              <w:t xml:space="preserve">, а также установленной отчетности по </w:t>
            </w:r>
            <w:proofErr w:type="spellStart"/>
            <w:r>
              <w:rPr>
                <w:sz w:val="20"/>
              </w:rPr>
              <w:t>утвер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жденным</w:t>
            </w:r>
            <w:proofErr w:type="spellEnd"/>
            <w:r>
              <w:rPr>
                <w:sz w:val="20"/>
              </w:rPr>
              <w:t xml:space="preserve"> формам; уровень </w:t>
            </w:r>
            <w:proofErr w:type="spellStart"/>
            <w:r>
              <w:rPr>
                <w:sz w:val="20"/>
              </w:rPr>
              <w:t>сформиро</w:t>
            </w:r>
            <w:r>
              <w:rPr>
                <w:sz w:val="20"/>
              </w:rPr>
              <w:t>ванности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 xml:space="preserve"> положительной оценкой аттестации по </w:t>
            </w:r>
            <w:proofErr w:type="spellStart"/>
            <w:r>
              <w:rPr>
                <w:sz w:val="20"/>
              </w:rPr>
              <w:t>дисципли</w:t>
            </w:r>
            <w:proofErr w:type="spellEnd"/>
            <w:r>
              <w:rPr>
                <w:sz w:val="20"/>
              </w:rPr>
              <w:t>- нам организационно-экономического модуля базовой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B1B8D" w:rsidRDefault="00F43168">
            <w:pPr>
              <w:pStyle w:val="TableParagraph"/>
              <w:spacing w:before="5" w:line="228" w:lineRule="exact"/>
              <w:ind w:left="111" w:right="32"/>
              <w:rPr>
                <w:sz w:val="20"/>
              </w:rPr>
            </w:pPr>
            <w:r>
              <w:rPr>
                <w:sz w:val="20"/>
              </w:rPr>
              <w:t>основной вариативной частей профессионального цикла, а также производственной практики</w:t>
            </w:r>
          </w:p>
        </w:tc>
      </w:tr>
      <w:tr w:rsidR="005B1B8D">
        <w:trPr>
          <w:trHeight w:val="115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знанием </w:t>
            </w:r>
            <w:proofErr w:type="spellStart"/>
            <w:r>
              <w:rPr>
                <w:sz w:val="20"/>
              </w:rPr>
              <w:t>науно-технической</w:t>
            </w:r>
            <w:proofErr w:type="spellEnd"/>
            <w:r>
              <w:rPr>
                <w:sz w:val="20"/>
              </w:rPr>
              <w:t xml:space="preserve"> информации,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отечественного и зарубежного опыта по профилю деятельности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знанием научно-технической информации, </w:t>
            </w:r>
            <w:proofErr w:type="gramStart"/>
            <w:r>
              <w:rPr>
                <w:sz w:val="20"/>
              </w:rPr>
              <w:t>отечествен</w:t>
            </w:r>
            <w:proofErr w:type="gram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 w:right="28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и зарубежного опыта по профилю деятельности; 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</w:t>
            </w:r>
            <w:proofErr w:type="spellStart"/>
            <w:r>
              <w:rPr>
                <w:sz w:val="20"/>
              </w:rPr>
              <w:t>положител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оценкой итоговой аттестации</w:t>
            </w:r>
          </w:p>
        </w:tc>
      </w:tr>
      <w:tr w:rsidR="005B1B8D">
        <w:trPr>
          <w:trHeight w:val="275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владением методами и средствами </w:t>
            </w:r>
            <w:proofErr w:type="spellStart"/>
            <w:r>
              <w:rPr>
                <w:sz w:val="20"/>
              </w:rPr>
              <w:t>физи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z w:val="20"/>
              </w:rPr>
              <w:t xml:space="preserve"> и математического (компьюте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) моделирования в том числе с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- пользованием универсальных и </w:t>
            </w:r>
            <w:proofErr w:type="spellStart"/>
            <w:r>
              <w:rPr>
                <w:sz w:val="20"/>
              </w:rPr>
              <w:t>специали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зированных</w:t>
            </w:r>
            <w:proofErr w:type="spellEnd"/>
            <w:r>
              <w:rPr>
                <w:sz w:val="20"/>
              </w:rPr>
              <w:t xml:space="preserve"> программно-вычислительных комплексов, систем автоматизированных проектирования, стандартных </w:t>
            </w:r>
            <w:r>
              <w:rPr>
                <w:sz w:val="20"/>
              </w:rPr>
              <w:t xml:space="preserve">пакетов автоматизации исследований, владение методами испытаний строительных кон- </w:t>
            </w:r>
            <w:proofErr w:type="spellStart"/>
            <w:r>
              <w:rPr>
                <w:sz w:val="20"/>
              </w:rPr>
              <w:t>струкций</w:t>
            </w:r>
            <w:proofErr w:type="spellEnd"/>
            <w:r>
              <w:rPr>
                <w:sz w:val="20"/>
              </w:rPr>
              <w:t xml:space="preserve"> и изделий, методами постановки и проведения экспериментов по заданным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методикам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Применять методы математического анализа и </w:t>
            </w:r>
            <w:proofErr w:type="spellStart"/>
            <w:r>
              <w:rPr>
                <w:sz w:val="20"/>
              </w:rPr>
              <w:t>оптими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left="111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 xml:space="preserve"> режимов строительства и моде</w:t>
            </w:r>
            <w:r>
              <w:rPr>
                <w:sz w:val="20"/>
              </w:rPr>
              <w:t>лирования стро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тельных процессов.</w:t>
            </w:r>
          </w:p>
        </w:tc>
      </w:tr>
      <w:tr w:rsidR="005B1B8D">
        <w:trPr>
          <w:trHeight w:val="183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правил и технологии монтажа,</w:t>
            </w:r>
          </w:p>
          <w:p w:rsidR="005B1B8D" w:rsidRDefault="00F43168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наладки, испытания и сдачи в </w:t>
            </w:r>
            <w:proofErr w:type="spellStart"/>
            <w:r>
              <w:rPr>
                <w:sz w:val="20"/>
              </w:rPr>
              <w:t>эксплуат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и эксплуатацию конструкций, </w:t>
            </w:r>
            <w:proofErr w:type="spellStart"/>
            <w:r>
              <w:rPr>
                <w:sz w:val="20"/>
              </w:rPr>
              <w:t>инже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нерных</w:t>
            </w:r>
            <w:proofErr w:type="spellEnd"/>
            <w:r>
              <w:rPr>
                <w:sz w:val="20"/>
              </w:rPr>
              <w:t xml:space="preserve"> систем и оборудования строи- тельных объектов, объектов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- коммунального хозяйства, правил прием-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образцов продукции, выпускаемой</w:t>
            </w:r>
          </w:p>
          <w:p w:rsidR="005B1B8D" w:rsidRDefault="00F4316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предприятием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знанием правил и те</w:t>
            </w:r>
            <w:r>
              <w:rPr>
                <w:sz w:val="20"/>
              </w:rPr>
              <w:t xml:space="preserve">хнологии монтажа, наладки, </w:t>
            </w:r>
            <w:proofErr w:type="spellStart"/>
            <w:r>
              <w:rPr>
                <w:sz w:val="20"/>
              </w:rPr>
              <w:t>испы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1"/>
              <w:ind w:left="111" w:right="334"/>
              <w:rPr>
                <w:sz w:val="20"/>
              </w:rPr>
            </w:pPr>
            <w:proofErr w:type="spellStart"/>
            <w:r>
              <w:rPr>
                <w:sz w:val="20"/>
              </w:rPr>
              <w:t>тания</w:t>
            </w:r>
            <w:proofErr w:type="spellEnd"/>
            <w:r>
              <w:rPr>
                <w:sz w:val="20"/>
              </w:rPr>
              <w:t xml:space="preserve"> и сдачи в эксплуатацию конструкций, инжене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систем и оборудования строительных объектов, образцов продукции, выпускаемой</w:t>
            </w:r>
          </w:p>
        </w:tc>
      </w:tr>
      <w:tr w:rsidR="005B1B8D">
        <w:trPr>
          <w:trHeight w:val="69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владением методами мониторинга и </w:t>
            </w:r>
            <w:proofErr w:type="spellStart"/>
            <w:r>
              <w:rPr>
                <w:sz w:val="20"/>
              </w:rPr>
              <w:t>оце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технического состояния и остаточного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ресурса строительных объектов и </w:t>
            </w:r>
            <w:proofErr w:type="spellStart"/>
            <w:r>
              <w:rPr>
                <w:sz w:val="20"/>
              </w:rPr>
              <w:t>объек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владением методами оценки технического состояния и остаточного ресурса строительных объектов,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; 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оценивается</w:t>
            </w:r>
            <w:proofErr w:type="gramEnd"/>
            <w:r>
              <w:rPr>
                <w:sz w:val="20"/>
              </w:rPr>
              <w:t xml:space="preserve"> положи-</w:t>
            </w:r>
          </w:p>
        </w:tc>
      </w:tr>
    </w:tbl>
    <w:p w:rsidR="005B1B8D" w:rsidRDefault="005B1B8D">
      <w:pPr>
        <w:spacing w:line="223" w:lineRule="exac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7"/>
        <w:gridCol w:w="5105"/>
      </w:tblGrid>
      <w:tr w:rsidR="005B1B8D">
        <w:trPr>
          <w:trHeight w:val="921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тов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хозяйства, строительного и жилищно-коммунального оборудования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ind w:left="111" w:right="188"/>
              <w:rPr>
                <w:sz w:val="20"/>
              </w:rPr>
            </w:pPr>
            <w:r>
              <w:rPr>
                <w:sz w:val="20"/>
              </w:rPr>
              <w:t xml:space="preserve">тельной оценкой аттестации по дисциплинам </w:t>
            </w:r>
            <w:proofErr w:type="spellStart"/>
            <w:r>
              <w:rPr>
                <w:sz w:val="20"/>
              </w:rPr>
              <w:t>метрол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гического</w:t>
            </w:r>
            <w:proofErr w:type="spellEnd"/>
            <w:r>
              <w:rPr>
                <w:sz w:val="20"/>
              </w:rPr>
              <w:t xml:space="preserve"> модуля базовой и основной вариативной час-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r>
              <w:rPr>
                <w:sz w:val="20"/>
              </w:rPr>
              <w:t xml:space="preserve"> профессионального цикла, а также производствен-</w:t>
            </w:r>
          </w:p>
          <w:p w:rsidR="005B1B8D" w:rsidRDefault="00F43168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ной практики</w:t>
            </w:r>
          </w:p>
        </w:tc>
      </w:tr>
      <w:tr w:rsidR="005B1B8D">
        <w:trPr>
          <w:trHeight w:val="207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организовать </w:t>
            </w:r>
            <w:proofErr w:type="spellStart"/>
            <w:r>
              <w:rPr>
                <w:sz w:val="20"/>
              </w:rPr>
              <w:t>профилакти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z w:val="20"/>
              </w:rPr>
              <w:t xml:space="preserve"> осмотры, ремонт, приемку и 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воение</w:t>
            </w:r>
            <w:proofErr w:type="spellEnd"/>
            <w:r>
              <w:rPr>
                <w:sz w:val="20"/>
              </w:rPr>
              <w:t xml:space="preserve"> вводимого оборудования, состав-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заявки на оборудование и запасные части, готовить техническую документа-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и инструкции по эксплуатации и ре- </w:t>
            </w:r>
            <w:proofErr w:type="spellStart"/>
            <w:r>
              <w:rPr>
                <w:sz w:val="20"/>
              </w:rPr>
              <w:t>монту</w:t>
            </w:r>
            <w:proofErr w:type="spellEnd"/>
            <w:r>
              <w:rPr>
                <w:sz w:val="20"/>
              </w:rPr>
              <w:t xml:space="preserve"> оборудования, инженерных систем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способностью организоват</w:t>
            </w:r>
            <w:r>
              <w:rPr>
                <w:sz w:val="20"/>
              </w:rPr>
              <w:t>ь профилактические осмотры</w:t>
            </w:r>
          </w:p>
          <w:p w:rsidR="005B1B8D" w:rsidRDefault="00F4316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 текущий ремонт, приемку и освоение вводимого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рудования</w:t>
            </w:r>
            <w:proofErr w:type="spellEnd"/>
            <w:r>
              <w:rPr>
                <w:sz w:val="20"/>
              </w:rPr>
              <w:t xml:space="preserve">, составлять заявки на оборудование и запас-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части, готовить техническую документацию и </w:t>
            </w:r>
            <w:proofErr w:type="spellStart"/>
            <w:r>
              <w:rPr>
                <w:sz w:val="20"/>
              </w:rPr>
              <w:t>инст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рукции</w:t>
            </w:r>
            <w:proofErr w:type="spellEnd"/>
            <w:r>
              <w:rPr>
                <w:sz w:val="20"/>
              </w:rPr>
              <w:t xml:space="preserve"> по эксплуатации и ремонту оборудования; уро- </w:t>
            </w:r>
            <w:proofErr w:type="spellStart"/>
            <w:r>
              <w:rPr>
                <w:sz w:val="20"/>
              </w:rPr>
              <w:t>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</w:t>
            </w:r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оценивается положительной оценкой аттестации по дисциплинам базовой и основной вариативной частей профессионального цикла, а также</w:t>
            </w:r>
          </w:p>
          <w:p w:rsidR="005B1B8D" w:rsidRDefault="00F43168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производственной практики</w:t>
            </w:r>
          </w:p>
        </w:tc>
      </w:tr>
      <w:tr w:rsidR="005B1B8D">
        <w:trPr>
          <w:trHeight w:val="137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осуществлять организацию</w:t>
            </w:r>
          </w:p>
          <w:p w:rsidR="005B1B8D" w:rsidRDefault="00F43168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 xml:space="preserve">и планирование технической </w:t>
            </w:r>
            <w:proofErr w:type="spellStart"/>
            <w:r>
              <w:rPr>
                <w:sz w:val="20"/>
              </w:rPr>
              <w:t>эксплуат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зданий и сооружений, объектов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лищно-коммунального</w:t>
            </w:r>
            <w:proofErr w:type="spellEnd"/>
            <w:r>
              <w:rPr>
                <w:sz w:val="20"/>
              </w:rPr>
              <w:t xml:space="preserve"> хозяйства с целью обеспечения надежности, экономичности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 безопасности их функционирования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монтажно-наладочная и </w:t>
            </w:r>
            <w:proofErr w:type="spellStart"/>
            <w:r>
              <w:rPr>
                <w:sz w:val="20"/>
              </w:rPr>
              <w:t>сервисно-эксплуатационная</w:t>
            </w:r>
            <w:proofErr w:type="spellEnd"/>
          </w:p>
          <w:p w:rsidR="005B1B8D" w:rsidRDefault="00F43168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</w:p>
          <w:p w:rsidR="005B1B8D" w:rsidRDefault="00F43168">
            <w:pPr>
              <w:pStyle w:val="TableParagraph"/>
              <w:spacing w:before="2" w:line="230" w:lineRule="exact"/>
              <w:ind w:left="111" w:right="186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</w:t>
            </w:r>
            <w:proofErr w:type="spellStart"/>
            <w:r>
              <w:rPr>
                <w:sz w:val="20"/>
              </w:rPr>
              <w:t>положител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оценкой аттестации по дисциплинам базовой и основной вариативной частей профессионального </w:t>
            </w:r>
            <w:proofErr w:type="spellStart"/>
            <w:r>
              <w:rPr>
                <w:sz w:val="20"/>
              </w:rPr>
              <w:t>цик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</w:t>
            </w:r>
            <w:proofErr w:type="spellEnd"/>
            <w:r>
              <w:rPr>
                <w:sz w:val="20"/>
              </w:rPr>
              <w:t>, а также производственной практики</w:t>
            </w:r>
          </w:p>
        </w:tc>
      </w:tr>
      <w:tr w:rsidR="005B1B8D">
        <w:trPr>
          <w:trHeight w:val="114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8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 xml:space="preserve">способностью к разработке мероприятий повышения инвестиционной </w:t>
            </w:r>
            <w:proofErr w:type="spellStart"/>
            <w:r>
              <w:rPr>
                <w:sz w:val="20"/>
              </w:rPr>
              <w:t>привлек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объектов строительства и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лищно-коммунального</w:t>
            </w:r>
            <w:proofErr w:type="spell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предпринимательская деятельность;</w:t>
            </w:r>
          </w:p>
          <w:p w:rsidR="005B1B8D" w:rsidRDefault="00F43168">
            <w:pPr>
              <w:pStyle w:val="TableParagraph"/>
              <w:ind w:left="111" w:right="186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</w:t>
            </w:r>
            <w:proofErr w:type="spellStart"/>
            <w:r>
              <w:rPr>
                <w:sz w:val="20"/>
              </w:rPr>
              <w:t>положител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оценкой аттестации по дисциплинам базовой и основной вариативной частей профессионального </w:t>
            </w:r>
            <w:proofErr w:type="spellStart"/>
            <w:r>
              <w:rPr>
                <w:sz w:val="20"/>
              </w:rPr>
              <w:t>цик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ла</w:t>
            </w:r>
            <w:proofErr w:type="spellEnd"/>
            <w:r>
              <w:rPr>
                <w:sz w:val="20"/>
              </w:rPr>
              <w:t>, а также производственной практики</w:t>
            </w:r>
          </w:p>
        </w:tc>
      </w:tr>
      <w:tr w:rsidR="005B1B8D">
        <w:trPr>
          <w:trHeight w:val="161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3967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 организовать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профилакти</w:t>
            </w:r>
            <w:proofErr w:type="spellEnd"/>
            <w:r>
              <w:rPr>
                <w:spacing w:val="2"/>
                <w:sz w:val="20"/>
              </w:rPr>
              <w:t>-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z w:val="20"/>
              </w:rPr>
              <w:t xml:space="preserve"> осмотры и текущий ремонт, </w:t>
            </w:r>
            <w:r>
              <w:rPr>
                <w:spacing w:val="3"/>
                <w:sz w:val="20"/>
              </w:rPr>
              <w:t>пр</w:t>
            </w:r>
            <w:proofErr w:type="gramStart"/>
            <w:r>
              <w:rPr>
                <w:spacing w:val="3"/>
                <w:sz w:val="20"/>
              </w:rPr>
              <w:t>и-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емку</w:t>
            </w:r>
            <w:proofErr w:type="spellEnd"/>
            <w:r>
              <w:rPr>
                <w:sz w:val="20"/>
              </w:rPr>
              <w:t xml:space="preserve"> и освоение вводимого оборудования, составлять заявки на оборудование и </w:t>
            </w:r>
            <w:r>
              <w:rPr>
                <w:spacing w:val="4"/>
                <w:sz w:val="20"/>
              </w:rPr>
              <w:t xml:space="preserve">за- </w:t>
            </w:r>
            <w:proofErr w:type="spellStart"/>
            <w:r>
              <w:rPr>
                <w:sz w:val="20"/>
              </w:rPr>
              <w:t>пасные</w:t>
            </w:r>
            <w:proofErr w:type="spellEnd"/>
            <w:r>
              <w:rPr>
                <w:sz w:val="20"/>
              </w:rPr>
              <w:t xml:space="preserve"> части, готовить техническую </w:t>
            </w:r>
            <w:r>
              <w:rPr>
                <w:spacing w:val="4"/>
                <w:sz w:val="20"/>
              </w:rPr>
              <w:t xml:space="preserve">до- </w:t>
            </w:r>
            <w:proofErr w:type="spellStart"/>
            <w:r>
              <w:rPr>
                <w:sz w:val="20"/>
              </w:rPr>
              <w:t>кументацию</w:t>
            </w:r>
            <w:proofErr w:type="spellEnd"/>
            <w:r>
              <w:rPr>
                <w:sz w:val="20"/>
              </w:rPr>
              <w:t xml:space="preserve"> и инструкции по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эксплуата</w:t>
            </w:r>
            <w:proofErr w:type="spellEnd"/>
            <w:r>
              <w:rPr>
                <w:spacing w:val="2"/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и ремонту оборудования</w:t>
            </w:r>
          </w:p>
        </w:tc>
        <w:tc>
          <w:tcPr>
            <w:tcW w:w="5105" w:type="dxa"/>
          </w:tcPr>
          <w:p w:rsidR="005B1B8D" w:rsidRDefault="00F43168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монтажно-наладочная и </w:t>
            </w:r>
            <w:proofErr w:type="spellStart"/>
            <w:r>
              <w:rPr>
                <w:sz w:val="20"/>
              </w:rPr>
              <w:t>сервисно-эксплуатационная</w:t>
            </w:r>
            <w:proofErr w:type="spellEnd"/>
          </w:p>
          <w:p w:rsidR="005B1B8D" w:rsidRDefault="00F4316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</w:p>
          <w:p w:rsidR="005B1B8D" w:rsidRDefault="00F43168">
            <w:pPr>
              <w:pStyle w:val="TableParagraph"/>
              <w:spacing w:before="1"/>
              <w:ind w:left="111" w:right="186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оценивается </w:t>
            </w:r>
            <w:proofErr w:type="spellStart"/>
            <w:r>
              <w:rPr>
                <w:sz w:val="20"/>
              </w:rPr>
              <w:t>положител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оценкой аттестации по дисциплинам базовой и основной вариативной частей профессионального </w:t>
            </w:r>
            <w:proofErr w:type="spellStart"/>
            <w:r>
              <w:rPr>
                <w:sz w:val="20"/>
              </w:rPr>
              <w:t>цик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ла</w:t>
            </w:r>
            <w:proofErr w:type="spellEnd"/>
            <w:r>
              <w:rPr>
                <w:sz w:val="20"/>
              </w:rPr>
              <w:t>, а также производственной практики</w:t>
            </w:r>
          </w:p>
        </w:tc>
      </w:tr>
    </w:tbl>
    <w:p w:rsidR="005B1B8D" w:rsidRDefault="00F43168">
      <w:pPr>
        <w:pStyle w:val="a4"/>
        <w:numPr>
          <w:ilvl w:val="1"/>
          <w:numId w:val="7"/>
        </w:numPr>
        <w:tabs>
          <w:tab w:val="left" w:pos="1583"/>
        </w:tabs>
        <w:ind w:right="222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5"/>
          <w:sz w:val="28"/>
        </w:rPr>
        <w:t xml:space="preserve">учебной практики </w:t>
      </w:r>
      <w:r>
        <w:rPr>
          <w:b/>
          <w:sz w:val="28"/>
        </w:rPr>
        <w:t xml:space="preserve">Б2.У.2 «Учебная практика (по получению первичных профессиональных умений и навыков, в т.ч. </w:t>
      </w:r>
      <w:r>
        <w:rPr>
          <w:b/>
          <w:spacing w:val="8"/>
          <w:sz w:val="28"/>
        </w:rPr>
        <w:t>н</w:t>
      </w:r>
      <w:proofErr w:type="gramStart"/>
      <w:r>
        <w:rPr>
          <w:b/>
          <w:spacing w:val="8"/>
          <w:sz w:val="28"/>
        </w:rPr>
        <w:t>а-</w:t>
      </w:r>
      <w:proofErr w:type="gramEnd"/>
      <w:r>
        <w:rPr>
          <w:b/>
          <w:spacing w:val="8"/>
          <w:sz w:val="28"/>
        </w:rPr>
        <w:t xml:space="preserve"> </w:t>
      </w:r>
      <w:proofErr w:type="spellStart"/>
      <w:r>
        <w:rPr>
          <w:b/>
          <w:sz w:val="28"/>
        </w:rPr>
        <w:t>учно-исследовательской</w:t>
      </w:r>
      <w:proofErr w:type="spellEnd"/>
      <w:r>
        <w:rPr>
          <w:b/>
          <w:sz w:val="28"/>
        </w:rPr>
        <w:t xml:space="preserve"> деятельности)»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производственной практики </w:t>
      </w:r>
      <w:r>
        <w:rPr>
          <w:sz w:val="28"/>
        </w:rPr>
        <w:t xml:space="preserve">обучаю- </w:t>
      </w:r>
      <w:proofErr w:type="spellStart"/>
      <w:r>
        <w:rPr>
          <w:sz w:val="28"/>
        </w:rPr>
        <w:t>щийся</w:t>
      </w:r>
      <w:proofErr w:type="spellEnd"/>
      <w:r>
        <w:rPr>
          <w:sz w:val="28"/>
        </w:rPr>
        <w:t xml:space="preserve"> должен демонстрировать результаты образования в соответствии с </w:t>
      </w:r>
      <w:proofErr w:type="spellStart"/>
      <w:r>
        <w:rPr>
          <w:spacing w:val="2"/>
          <w:sz w:val="28"/>
        </w:rPr>
        <w:t>требо</w:t>
      </w:r>
      <w:proofErr w:type="spellEnd"/>
      <w:r>
        <w:rPr>
          <w:spacing w:val="2"/>
          <w:sz w:val="28"/>
        </w:rPr>
        <w:t xml:space="preserve">- </w:t>
      </w:r>
      <w:proofErr w:type="spellStart"/>
      <w:r>
        <w:rPr>
          <w:sz w:val="28"/>
        </w:rPr>
        <w:t>ваниями</w:t>
      </w:r>
      <w:proofErr w:type="spellEnd"/>
      <w:r>
        <w:rPr>
          <w:sz w:val="28"/>
        </w:rPr>
        <w:t xml:space="preserve"> ФГО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ВО:</w:t>
      </w:r>
    </w:p>
    <w:p w:rsidR="005B1B8D" w:rsidRDefault="00F43168">
      <w:pPr>
        <w:spacing w:after="8" w:line="263" w:lineRule="exact"/>
        <w:ind w:right="228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6663"/>
      </w:tblGrid>
      <w:tr w:rsidR="005B1B8D">
        <w:trPr>
          <w:trHeight w:val="68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3" w:lineRule="exact"/>
              <w:ind w:left="2" w:right="64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  <w:p w:rsidR="005B1B8D" w:rsidRDefault="00F43168">
            <w:pPr>
              <w:pStyle w:val="TableParagraph"/>
              <w:spacing w:line="230" w:lineRule="atLeast"/>
              <w:ind w:left="2" w:right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ций</w:t>
            </w:r>
            <w:proofErr w:type="spellEnd"/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23" w:lineRule="exact"/>
              <w:ind w:left="2072" w:right="207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5B1B8D">
        <w:trPr>
          <w:trHeight w:val="230"/>
        </w:trPr>
        <w:tc>
          <w:tcPr>
            <w:tcW w:w="10033" w:type="dxa"/>
            <w:gridSpan w:val="3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5B1B8D">
        <w:trPr>
          <w:trHeight w:val="437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использ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основы </w:t>
            </w:r>
            <w:proofErr w:type="spellStart"/>
            <w:r>
              <w:rPr>
                <w:sz w:val="20"/>
              </w:rPr>
              <w:t>экономиче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знаний в </w:t>
            </w:r>
            <w:proofErr w:type="spellStart"/>
            <w:r>
              <w:rPr>
                <w:sz w:val="20"/>
              </w:rPr>
              <w:t>различ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сферах </w:t>
            </w:r>
            <w:proofErr w:type="spellStart"/>
            <w:r>
              <w:rPr>
                <w:sz w:val="20"/>
              </w:rPr>
              <w:t>жизнедея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исторические категории, исторические школы, общую методологию исторического познания, функции исторического знания, принципы научного исследования истории; основные категории и понятия социальной психологии, основные социально-психологические факт</w:t>
            </w:r>
            <w:r>
              <w:rPr>
                <w:sz w:val="20"/>
              </w:rPr>
              <w:t xml:space="preserve">ы и способы их интерпретации, социально-психологические </w:t>
            </w:r>
            <w:proofErr w:type="spellStart"/>
            <w:r>
              <w:rPr>
                <w:sz w:val="20"/>
              </w:rPr>
              <w:t>характ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ристики</w:t>
            </w:r>
            <w:proofErr w:type="spellEnd"/>
            <w:r>
              <w:rPr>
                <w:sz w:val="20"/>
              </w:rPr>
              <w:t xml:space="preserve"> индивида и малой группы как субъектов социальных отношений;</w:t>
            </w:r>
          </w:p>
          <w:p w:rsidR="005B1B8D" w:rsidRDefault="00F43168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современные теоретические положения и методы культурологи; основные политологические и социологические категории и понятия,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политологич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z w:val="20"/>
              </w:rPr>
              <w:t xml:space="preserve"> школы, перспективные научные направления, методы политологии и социологии, сущность и особенность социальных процессов, основы со- временной геополитики, политические технологии, место и роль России в системе международных отношений.</w:t>
            </w:r>
          </w:p>
          <w:p w:rsidR="005B1B8D" w:rsidRDefault="00F43168">
            <w:pPr>
              <w:pStyle w:val="TableParagraph"/>
              <w:spacing w:before="1"/>
              <w:ind w:right="147"/>
              <w:rPr>
                <w:sz w:val="20"/>
              </w:rPr>
            </w:pPr>
            <w:r>
              <w:rPr>
                <w:b/>
                <w:i/>
                <w:sz w:val="20"/>
              </w:rPr>
              <w:t>Ум</w:t>
            </w:r>
            <w:r>
              <w:rPr>
                <w:b/>
                <w:i/>
                <w:sz w:val="20"/>
              </w:rPr>
              <w:t>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критически переосмысливать социально-гуманитарную </w:t>
            </w:r>
            <w:proofErr w:type="spellStart"/>
            <w:r>
              <w:rPr>
                <w:sz w:val="20"/>
              </w:rPr>
              <w:t>информ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>, вырабатывать собственное мнение, применять социально-</w:t>
            </w:r>
          </w:p>
          <w:p w:rsidR="005B1B8D" w:rsidRDefault="00F43168">
            <w:pPr>
              <w:pStyle w:val="TableParagraph"/>
              <w:spacing w:before="1"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гуманитарную информацию в решении вопросов, помогающих понимать социальную значимость своей будущей профессии, выражать и </w:t>
            </w:r>
            <w:proofErr w:type="spellStart"/>
            <w:r>
              <w:rPr>
                <w:sz w:val="20"/>
              </w:rPr>
              <w:t>обоснов</w:t>
            </w:r>
            <w:proofErr w:type="gram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 xml:space="preserve"> свое мнение по вопросам социальной политики; анализировать не</w:t>
            </w:r>
          </w:p>
        </w:tc>
      </w:tr>
    </w:tbl>
    <w:p w:rsidR="005B1B8D" w:rsidRDefault="005B1B8D">
      <w:pPr>
        <w:spacing w:line="230" w:lineRule="atLeas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6663"/>
      </w:tblGrid>
      <w:tr w:rsidR="005B1B8D">
        <w:trPr>
          <w:trHeight w:val="921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только технический, но и социальный смысл инженерной деятельности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: методами анализа современных событий и процессов в </w:t>
            </w:r>
            <w:proofErr w:type="spellStart"/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ально-политической</w:t>
            </w:r>
            <w:proofErr w:type="spellEnd"/>
            <w:r>
              <w:rPr>
                <w:sz w:val="20"/>
              </w:rPr>
              <w:t xml:space="preserve"> сфере жизни общества, методами научного анализа</w:t>
            </w:r>
          </w:p>
          <w:p w:rsidR="005B1B8D" w:rsidRDefault="00F4316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при разработке курсовой и выпускной квалификационной работы</w:t>
            </w:r>
          </w:p>
        </w:tc>
      </w:tr>
      <w:tr w:rsidR="005B1B8D">
        <w:trPr>
          <w:trHeight w:val="275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использо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основы правовых знаний в различных сферах жизнедеятельн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сущность и особенности социальных процессов, особенности формальных и неформальных отношений</w:t>
            </w:r>
          </w:p>
          <w:p w:rsidR="005B1B8D" w:rsidRDefault="00F43168">
            <w:pPr>
              <w:pStyle w:val="TableParagraph"/>
              <w:ind w:right="13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реализовывать свои умения и навыки в </w:t>
            </w:r>
            <w:proofErr w:type="spellStart"/>
            <w:r>
              <w:rPr>
                <w:sz w:val="20"/>
              </w:rPr>
              <w:t>социокультурной</w:t>
            </w:r>
            <w:proofErr w:type="spellEnd"/>
            <w:r>
              <w:rPr>
                <w:sz w:val="20"/>
              </w:rPr>
              <w:t xml:space="preserve"> среде университета (разрабатывать и реализовывать социально значимые </w:t>
            </w:r>
            <w:proofErr w:type="spellStart"/>
            <w:r>
              <w:rPr>
                <w:sz w:val="20"/>
              </w:rPr>
              <w:t>прое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ты, работать в общественных организациях, клубах, секциях); </w:t>
            </w:r>
            <w:proofErr w:type="spellStart"/>
            <w:r>
              <w:rPr>
                <w:sz w:val="20"/>
              </w:rPr>
              <w:t>адаптиро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ваться</w:t>
            </w:r>
            <w:proofErr w:type="spellEnd"/>
            <w:r>
              <w:rPr>
                <w:sz w:val="20"/>
              </w:rPr>
              <w:t xml:space="preserve"> в различных социальных группах.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позитивного общения в поликультурном, </w:t>
            </w:r>
            <w:proofErr w:type="spellStart"/>
            <w:r>
              <w:rPr>
                <w:sz w:val="20"/>
              </w:rPr>
              <w:t>полиэтн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многоконфессиональном</w:t>
            </w:r>
            <w:proofErr w:type="spellEnd"/>
            <w:r>
              <w:rPr>
                <w:sz w:val="20"/>
              </w:rPr>
              <w:t xml:space="preserve"> обществе, основанными на знании исторических и культурных корней и традиций различных </w:t>
            </w:r>
            <w:proofErr w:type="spellStart"/>
            <w:r>
              <w:rPr>
                <w:sz w:val="20"/>
              </w:rPr>
              <w:t>националь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общностей и социальных групп.</w:t>
            </w:r>
          </w:p>
        </w:tc>
      </w:tr>
      <w:tr w:rsidR="005B1B8D">
        <w:trPr>
          <w:trHeight w:val="230"/>
        </w:trPr>
        <w:tc>
          <w:tcPr>
            <w:tcW w:w="10033" w:type="dxa"/>
            <w:gridSpan w:val="3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Общепрофессиональные</w:t>
            </w:r>
            <w:proofErr w:type="spellEnd"/>
            <w:r>
              <w:rPr>
                <w:sz w:val="20"/>
              </w:rPr>
              <w:t xml:space="preserve"> компетенции (ОП</w:t>
            </w:r>
            <w:r>
              <w:rPr>
                <w:sz w:val="20"/>
              </w:rPr>
              <w:t>К)</w:t>
            </w:r>
          </w:p>
        </w:tc>
      </w:tr>
      <w:tr w:rsidR="005B1B8D">
        <w:trPr>
          <w:trHeight w:val="27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использо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основные законы естественнонаучных дисциплин в </w:t>
            </w:r>
            <w:proofErr w:type="spellStart"/>
            <w:r>
              <w:rPr>
                <w:sz w:val="20"/>
              </w:rPr>
              <w:t>професси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деятельности, применять методы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- тематического анализа и математического (ком- </w:t>
            </w:r>
            <w:proofErr w:type="spellStart"/>
            <w:r>
              <w:rPr>
                <w:sz w:val="20"/>
              </w:rPr>
              <w:t>пьютерного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моделиро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, теоретического и</w:t>
            </w:r>
          </w:p>
          <w:p w:rsidR="005B1B8D" w:rsidRDefault="00F43168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экспериментального исследования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5B1B8D" w:rsidRDefault="005B1B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B1B8D" w:rsidRDefault="00F43168">
            <w:pPr>
              <w:pStyle w:val="TableParagraph"/>
              <w:ind w:right="22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фундаментальные основы высшей математики, включая алгебру, геометрию, математический анализ, теорию вероятностей и основы мат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матической</w:t>
            </w:r>
            <w:proofErr w:type="spellEnd"/>
            <w:r>
              <w:rPr>
                <w:sz w:val="20"/>
              </w:rPr>
              <w:t xml:space="preserve"> статистики</w:t>
            </w:r>
          </w:p>
          <w:p w:rsidR="005B1B8D" w:rsidRDefault="00F43168">
            <w:pPr>
              <w:pStyle w:val="TableParagraph"/>
              <w:ind w:right="2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использовать математическ</w:t>
            </w:r>
            <w:r>
              <w:rPr>
                <w:sz w:val="20"/>
              </w:rPr>
              <w:t>ий аппарат, содерж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щийся</w:t>
            </w:r>
            <w:proofErr w:type="spellEnd"/>
            <w:r>
              <w:rPr>
                <w:sz w:val="20"/>
              </w:rPr>
              <w:t xml:space="preserve"> в литературе по строительным наукам, расширять свои </w:t>
            </w:r>
            <w:proofErr w:type="spellStart"/>
            <w:r>
              <w:rPr>
                <w:sz w:val="20"/>
              </w:rPr>
              <w:t>математи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z w:val="20"/>
              </w:rPr>
              <w:t xml:space="preserve"> познания</w:t>
            </w:r>
          </w:p>
          <w:p w:rsidR="005B1B8D" w:rsidRDefault="00F43168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первичными навыками и</w:t>
            </w:r>
          </w:p>
          <w:p w:rsidR="005B1B8D" w:rsidRDefault="00F43168">
            <w:pPr>
              <w:pStyle w:val="TableParagraph"/>
              <w:spacing w:before="1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основными методами решения математических задач из общеинженерных и специальных дисциплин </w:t>
            </w:r>
            <w:proofErr w:type="spellStart"/>
            <w:r>
              <w:rPr>
                <w:sz w:val="20"/>
              </w:rPr>
              <w:t>профилизации</w:t>
            </w:r>
            <w:proofErr w:type="spellEnd"/>
          </w:p>
        </w:tc>
      </w:tr>
      <w:tr w:rsidR="005B1B8D">
        <w:trPr>
          <w:trHeight w:val="207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выявить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естественнонаучную сущность проблем, во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никающих</w:t>
            </w:r>
            <w:proofErr w:type="spellEnd"/>
            <w:r>
              <w:rPr>
                <w:sz w:val="20"/>
              </w:rPr>
              <w:t xml:space="preserve"> в ходе про- </w:t>
            </w: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z w:val="20"/>
              </w:rPr>
              <w:t xml:space="preserve"> деятель-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, привлечь их для решения соответствую-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физико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математический аппарат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дисциплин инженерно-механич</w:t>
            </w:r>
            <w:r>
              <w:rPr>
                <w:sz w:val="20"/>
              </w:rPr>
              <w:t>еского модуля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proofErr w:type="gramEnd"/>
            <w:r>
              <w:rPr>
                <w:i/>
                <w:sz w:val="20"/>
              </w:rPr>
              <w:t xml:space="preserve">меть: </w:t>
            </w:r>
            <w:r>
              <w:rPr>
                <w:sz w:val="20"/>
              </w:rPr>
              <w:t>использовать основные законы термодинамики и теплопередачи, правила построения технических схем и чертежей.</w:t>
            </w:r>
          </w:p>
          <w:p w:rsidR="005B1B8D" w:rsidRDefault="00F43168">
            <w:pPr>
              <w:pStyle w:val="TableParagraph"/>
              <w:spacing w:before="1"/>
              <w:ind w:right="40"/>
              <w:rPr>
                <w:sz w:val="20"/>
              </w:rPr>
            </w:pPr>
            <w:r>
              <w:rPr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основными методами, используемыми геологами, </w:t>
            </w:r>
            <w:proofErr w:type="spellStart"/>
            <w:r>
              <w:rPr>
                <w:sz w:val="20"/>
              </w:rPr>
              <w:t>интерпрет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данных геофизических исследований, технико-экономического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</w:t>
            </w:r>
            <w:proofErr w:type="spellEnd"/>
            <w:r>
              <w:rPr>
                <w:sz w:val="20"/>
              </w:rPr>
              <w:t>- за, навыками составления рабочих проектов в составе творческой команде.</w:t>
            </w:r>
          </w:p>
        </w:tc>
      </w:tr>
      <w:tr w:rsidR="005B1B8D">
        <w:trPr>
          <w:trHeight w:val="229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владением </w:t>
            </w:r>
            <w:proofErr w:type="gramStart"/>
            <w:r>
              <w:rPr>
                <w:sz w:val="20"/>
              </w:rPr>
              <w:t>эффективны</w:t>
            </w:r>
            <w:proofErr w:type="gram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ми правилами, методами и средствами сбора,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мена, хранения и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ботки</w:t>
            </w:r>
            <w:proofErr w:type="spellEnd"/>
            <w:r>
              <w:rPr>
                <w:sz w:val="20"/>
              </w:rPr>
              <w:t xml:space="preserve"> информации, на- </w:t>
            </w:r>
            <w:proofErr w:type="spellStart"/>
            <w:r>
              <w:rPr>
                <w:sz w:val="20"/>
              </w:rPr>
              <w:t>выками</w:t>
            </w:r>
            <w:proofErr w:type="spellEnd"/>
            <w:r>
              <w:rPr>
                <w:sz w:val="20"/>
              </w:rPr>
              <w:t xml:space="preserve"> работы с ком- </w:t>
            </w:r>
            <w:proofErr w:type="spellStart"/>
            <w:r>
              <w:rPr>
                <w:sz w:val="20"/>
              </w:rPr>
              <w:t>пьютером</w:t>
            </w:r>
            <w:proofErr w:type="spellEnd"/>
            <w:r>
              <w:rPr>
                <w:sz w:val="20"/>
              </w:rPr>
              <w:t xml:space="preserve"> как средством управления </w:t>
            </w:r>
            <w:proofErr w:type="spellStart"/>
            <w:r>
              <w:rPr>
                <w:sz w:val="20"/>
              </w:rPr>
              <w:t>информаци</w:t>
            </w:r>
            <w:proofErr w:type="spellEnd"/>
            <w:r>
              <w:rPr>
                <w:sz w:val="20"/>
              </w:rPr>
              <w:t>- ей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5B1B8D" w:rsidRDefault="00F43168">
            <w:pPr>
              <w:pStyle w:val="TableParagraph"/>
              <w:ind w:right="29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назначение пакетов компьютерных программ, имеющихся на </w:t>
            </w:r>
            <w:proofErr w:type="spellStart"/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федре</w:t>
            </w:r>
            <w:proofErr w:type="spellEnd"/>
          </w:p>
          <w:p w:rsidR="005B1B8D" w:rsidRDefault="00F43168">
            <w:pPr>
              <w:pStyle w:val="TableParagraph"/>
              <w:ind w:right="209"/>
              <w:rPr>
                <w:sz w:val="20"/>
              </w:rPr>
            </w:pPr>
            <w:r>
              <w:rPr>
                <w:b/>
                <w:i/>
                <w:sz w:val="20"/>
              </w:rPr>
              <w:t>Умет</w:t>
            </w:r>
            <w:r>
              <w:rPr>
                <w:b/>
                <w:i/>
                <w:sz w:val="20"/>
              </w:rPr>
              <w:t xml:space="preserve">ь: </w:t>
            </w:r>
            <w:r>
              <w:rPr>
                <w:sz w:val="20"/>
              </w:rPr>
              <w:t xml:space="preserve">использовать компьютер для решения несложных инженерных расчетов, типа подбора режима строительства вертикальной скважины глубиной </w:t>
            </w:r>
            <w:r>
              <w:rPr>
                <w:spacing w:val="2"/>
                <w:sz w:val="20"/>
              </w:rPr>
              <w:t xml:space="preserve">3000 </w:t>
            </w:r>
            <w:r>
              <w:rPr>
                <w:sz w:val="20"/>
              </w:rPr>
              <w:t xml:space="preserve">м в породах средней твердости с помощью турбобура, ВЗД или роторным способом. При этом конструкция скважины </w:t>
            </w:r>
            <w:proofErr w:type="spellStart"/>
            <w:r>
              <w:rPr>
                <w:spacing w:val="3"/>
                <w:sz w:val="20"/>
              </w:rPr>
              <w:t>прилаг</w:t>
            </w:r>
            <w:proofErr w:type="gramStart"/>
            <w:r>
              <w:rPr>
                <w:spacing w:val="3"/>
                <w:sz w:val="20"/>
              </w:rPr>
              <w:t>а</w:t>
            </w:r>
            <w:proofErr w:type="spellEnd"/>
            <w:r>
              <w:rPr>
                <w:spacing w:val="3"/>
                <w:sz w:val="20"/>
              </w:rPr>
              <w:t>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>.</w:t>
            </w:r>
          </w:p>
          <w:p w:rsidR="005B1B8D" w:rsidRDefault="00F43168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бурении и управления качеством исполнении технологических операций.</w:t>
            </w:r>
          </w:p>
        </w:tc>
      </w:tr>
      <w:tr w:rsidR="005B1B8D">
        <w:trPr>
          <w:trHeight w:val="27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владением </w:t>
            </w:r>
            <w:proofErr w:type="gramStart"/>
            <w:r>
              <w:rPr>
                <w:sz w:val="20"/>
              </w:rPr>
              <w:t>основными</w:t>
            </w:r>
            <w:proofErr w:type="gramEnd"/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методами защиты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</w:t>
            </w:r>
            <w:proofErr w:type="spellEnd"/>
            <w:r>
              <w:rPr>
                <w:sz w:val="20"/>
              </w:rPr>
              <w:t xml:space="preserve">- нала и населения от возможных последствий аварий, катастроф,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хийных</w:t>
            </w:r>
            <w:proofErr w:type="spellEnd"/>
            <w:r>
              <w:rPr>
                <w:sz w:val="20"/>
              </w:rPr>
              <w:t xml:space="preserve"> бедствий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F43168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методы защиты производственного персонала и </w:t>
            </w:r>
            <w:proofErr w:type="spellStart"/>
            <w:r>
              <w:rPr>
                <w:sz w:val="20"/>
              </w:rPr>
              <w:t>нас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от возможных последствий аварий, катастроф, стихийных </w:t>
            </w:r>
            <w:proofErr w:type="spellStart"/>
            <w:r>
              <w:rPr>
                <w:sz w:val="20"/>
              </w:rPr>
              <w:t>бедст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вий</w:t>
            </w:r>
            <w:proofErr w:type="spellEnd"/>
            <w:r>
              <w:rPr>
                <w:sz w:val="20"/>
              </w:rPr>
              <w:t>, типовые методы контроля безопасности на производственных участках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воздействия окружающей среды на матери</w:t>
            </w:r>
            <w:r>
              <w:rPr>
                <w:sz w:val="20"/>
              </w:rPr>
              <w:t xml:space="preserve">ал в конструкции, устанавливать требования к строительному и </w:t>
            </w:r>
            <w:proofErr w:type="spellStart"/>
            <w:r>
              <w:rPr>
                <w:sz w:val="20"/>
              </w:rPr>
              <w:t>конструкц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онным</w:t>
            </w:r>
            <w:proofErr w:type="spellEnd"/>
          </w:p>
          <w:p w:rsidR="005B1B8D" w:rsidRDefault="00F43168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материалам и выбирать оптимальный материал, исходя из его </w:t>
            </w:r>
            <w:proofErr w:type="spellStart"/>
            <w:r>
              <w:rPr>
                <w:sz w:val="20"/>
              </w:rPr>
              <w:t>назнач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условий эксплуатации</w:t>
            </w:r>
          </w:p>
          <w:p w:rsidR="005B1B8D" w:rsidRDefault="00F43168">
            <w:pPr>
              <w:pStyle w:val="TableParagraph"/>
              <w:spacing w:before="4" w:line="228" w:lineRule="exact"/>
              <w:ind w:right="1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осуществления контроля над соблюдением технолог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ческой дисципли</w:t>
            </w:r>
            <w:r>
              <w:rPr>
                <w:sz w:val="20"/>
              </w:rPr>
              <w:t>ны и экологической безопасности</w:t>
            </w:r>
          </w:p>
        </w:tc>
      </w:tr>
      <w:tr w:rsidR="005B1B8D">
        <w:trPr>
          <w:trHeight w:val="4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осущест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влять</w:t>
            </w:r>
            <w:proofErr w:type="spellEnd"/>
            <w:r>
              <w:rPr>
                <w:sz w:val="20"/>
              </w:rPr>
              <w:t xml:space="preserve"> поиск, хранение,</w:t>
            </w:r>
          </w:p>
        </w:tc>
        <w:tc>
          <w:tcPr>
            <w:tcW w:w="6663" w:type="dxa"/>
          </w:tcPr>
          <w:p w:rsidR="005B1B8D" w:rsidRDefault="00F43168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назначение пакетов компьютерных программ, имеющихся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5B1B8D" w:rsidRDefault="005B1B8D">
      <w:pPr>
        <w:spacing w:line="223" w:lineRule="exac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410"/>
        <w:gridCol w:w="283"/>
        <w:gridCol w:w="6380"/>
      </w:tblGrid>
      <w:tr w:rsidR="005B1B8D">
        <w:trPr>
          <w:trHeight w:val="2071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обработку и анализ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формации из различных источников и баз дан-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, представлять ее в требуемом формате с использованием </w:t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мационных</w:t>
            </w:r>
            <w:proofErr w:type="spellEnd"/>
            <w:r>
              <w:rPr>
                <w:sz w:val="20"/>
              </w:rPr>
              <w:t xml:space="preserve">, компьютер-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и сетевых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гий</w:t>
            </w:r>
            <w:proofErr w:type="spellEnd"/>
          </w:p>
        </w:tc>
        <w:tc>
          <w:tcPr>
            <w:tcW w:w="6663" w:type="dxa"/>
            <w:gridSpan w:val="2"/>
          </w:tcPr>
          <w:p w:rsidR="005B1B8D" w:rsidRDefault="00F43168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федре</w:t>
            </w:r>
            <w:proofErr w:type="spellEnd"/>
          </w:p>
          <w:p w:rsidR="005B1B8D" w:rsidRDefault="00F43168">
            <w:pPr>
              <w:pStyle w:val="TableParagraph"/>
              <w:ind w:right="20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компьютер для решения несложных инженерных расчет</w:t>
            </w:r>
            <w:r>
              <w:rPr>
                <w:sz w:val="20"/>
              </w:rPr>
              <w:t xml:space="preserve">ов, типа подбора режима строительства вертикальной скважины глубиной </w:t>
            </w:r>
            <w:r>
              <w:rPr>
                <w:spacing w:val="2"/>
                <w:sz w:val="20"/>
              </w:rPr>
              <w:t xml:space="preserve">3000 </w:t>
            </w:r>
            <w:r>
              <w:rPr>
                <w:sz w:val="20"/>
              </w:rPr>
              <w:t xml:space="preserve">м в породах средней твердости с помощью турбобура, ВЗД или роторным способом. При этом конструкция скважины </w:t>
            </w:r>
            <w:proofErr w:type="spellStart"/>
            <w:r>
              <w:rPr>
                <w:spacing w:val="3"/>
                <w:sz w:val="20"/>
              </w:rPr>
              <w:t>прилаг</w:t>
            </w:r>
            <w:proofErr w:type="gramStart"/>
            <w:r>
              <w:rPr>
                <w:spacing w:val="3"/>
                <w:sz w:val="20"/>
              </w:rPr>
              <w:t>а</w:t>
            </w:r>
            <w:proofErr w:type="spellEnd"/>
            <w:r>
              <w:rPr>
                <w:spacing w:val="3"/>
                <w:sz w:val="20"/>
              </w:rPr>
              <w:t>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z w:val="20"/>
              </w:rPr>
              <w:t>.</w:t>
            </w:r>
          </w:p>
          <w:p w:rsidR="005B1B8D" w:rsidRDefault="00F43168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строительстве и управления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вом</w:t>
            </w:r>
            <w:proofErr w:type="spellEnd"/>
            <w:r>
              <w:rPr>
                <w:sz w:val="20"/>
              </w:rPr>
              <w:t xml:space="preserve"> исполнении технологических операций.</w:t>
            </w:r>
          </w:p>
        </w:tc>
      </w:tr>
      <w:tr w:rsidR="005B1B8D">
        <w:trPr>
          <w:trHeight w:val="505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готовность к работе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коллективе, способн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стью</w:t>
            </w:r>
            <w:proofErr w:type="spellEnd"/>
            <w:r>
              <w:rPr>
                <w:sz w:val="20"/>
              </w:rPr>
              <w:t xml:space="preserve"> осуществлять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ководство</w:t>
            </w:r>
            <w:proofErr w:type="spellEnd"/>
            <w:r>
              <w:rPr>
                <w:sz w:val="20"/>
              </w:rPr>
              <w:t xml:space="preserve"> коллективом, подготавливать доку- </w:t>
            </w:r>
            <w:proofErr w:type="spellStart"/>
            <w:r>
              <w:rPr>
                <w:sz w:val="20"/>
              </w:rPr>
              <w:t>ментацию</w:t>
            </w:r>
            <w:proofErr w:type="spellEnd"/>
            <w:r>
              <w:rPr>
                <w:sz w:val="20"/>
              </w:rPr>
              <w:t xml:space="preserve"> для создания системы менеджмента качества производствен-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подразделения</w:t>
            </w:r>
          </w:p>
        </w:tc>
        <w:tc>
          <w:tcPr>
            <w:tcW w:w="6663" w:type="dxa"/>
            <w:gridSpan w:val="2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закономерности различных видов социального взаимодействия людей и групп; сущность и механизмы различных видов общения между людьми, особенности учебного, делового и межличностного общения, методы изучения личности в различных </w:t>
            </w:r>
            <w:proofErr w:type="spellStart"/>
            <w:r>
              <w:rPr>
                <w:sz w:val="20"/>
              </w:rPr>
              <w:t>соц</w:t>
            </w:r>
            <w:r>
              <w:rPr>
                <w:sz w:val="20"/>
              </w:rPr>
              <w:t>иокультурных</w:t>
            </w:r>
            <w:proofErr w:type="spellEnd"/>
            <w:r>
              <w:rPr>
                <w:sz w:val="20"/>
              </w:rPr>
              <w:t xml:space="preserve"> средах, пс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хологические</w:t>
            </w:r>
            <w:proofErr w:type="spellEnd"/>
            <w:r>
              <w:rPr>
                <w:sz w:val="20"/>
              </w:rPr>
              <w:t xml:space="preserve"> механизмы социальных влияний на различные субъекты социального взаимодействия, особенности вербальной и невербальной коммуникации, способы адаптации в коллективе.</w:t>
            </w:r>
          </w:p>
          <w:p w:rsidR="005B1B8D" w:rsidRDefault="00F43168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и поддерживать конструктивные отн</w:t>
            </w:r>
            <w:r>
              <w:rPr>
                <w:sz w:val="20"/>
              </w:rPr>
              <w:t>ошения ме</w:t>
            </w:r>
            <w:proofErr w:type="gramStart"/>
            <w:r>
              <w:rPr>
                <w:sz w:val="20"/>
              </w:rPr>
              <w:t>ж-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</w:t>
            </w:r>
            <w:proofErr w:type="spellEnd"/>
            <w:r>
              <w:rPr>
                <w:sz w:val="20"/>
              </w:rPr>
              <w:t xml:space="preserve"> людьми в учебном, деловом и межличностном отношении; </w:t>
            </w:r>
            <w:proofErr w:type="spellStart"/>
            <w:r>
              <w:rPr>
                <w:sz w:val="20"/>
              </w:rPr>
              <w:t>аргумен</w:t>
            </w:r>
            <w:proofErr w:type="spellEnd"/>
            <w:r>
              <w:rPr>
                <w:sz w:val="20"/>
              </w:rPr>
              <w:t xml:space="preserve">- тировано; убеждать коллег в правильности предлагаемого решения, сравнивать, сопоставлять и конкретизировать собственное и чужое мне-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; делегировать полномочия; как руководить, </w:t>
            </w:r>
            <w:r>
              <w:rPr>
                <w:sz w:val="20"/>
              </w:rPr>
              <w:t xml:space="preserve">так и подчиняться в за- </w:t>
            </w:r>
            <w:proofErr w:type="spellStart"/>
            <w:r>
              <w:rPr>
                <w:sz w:val="20"/>
              </w:rPr>
              <w:t>висимости</w:t>
            </w:r>
            <w:proofErr w:type="spellEnd"/>
            <w:r>
              <w:rPr>
                <w:sz w:val="20"/>
              </w:rPr>
              <w:t xml:space="preserve"> от поставленной перед коллективом задачи; охарактеризовать уровень сплоченности и психологический климат в своей учебной </w:t>
            </w:r>
            <w:proofErr w:type="spellStart"/>
            <w:r>
              <w:rPr>
                <w:sz w:val="20"/>
              </w:rPr>
              <w:t>груп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.</w:t>
            </w:r>
          </w:p>
          <w:p w:rsidR="005B1B8D" w:rsidRDefault="00F43168">
            <w:pPr>
              <w:pStyle w:val="TableParagraph"/>
              <w:spacing w:before="2" w:line="230" w:lineRule="exact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эффективного учебного, делового и </w:t>
            </w:r>
            <w:proofErr w:type="spellStart"/>
            <w:r>
              <w:rPr>
                <w:sz w:val="20"/>
              </w:rPr>
              <w:t>межличностн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го общения, навыками адаптивного поведения в малых группах, навыка- ми совместной деятельности в группе, навыками поиска общих целей и задач, культурой дискуссии, спора, беседы, навыками налаживания </w:t>
            </w:r>
            <w:r>
              <w:rPr>
                <w:sz w:val="20"/>
              </w:rPr>
              <w:t xml:space="preserve">кон- </w:t>
            </w:r>
            <w:proofErr w:type="spellStart"/>
            <w:r>
              <w:rPr>
                <w:sz w:val="20"/>
              </w:rPr>
              <w:t>структивного</w:t>
            </w:r>
            <w:proofErr w:type="spellEnd"/>
            <w:r>
              <w:rPr>
                <w:sz w:val="20"/>
              </w:rPr>
              <w:t xml:space="preserve"> диалога с членами коллектива.</w:t>
            </w:r>
          </w:p>
        </w:tc>
      </w:tr>
      <w:tr w:rsidR="005B1B8D">
        <w:trPr>
          <w:trHeight w:val="3912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410" w:type="dxa"/>
          </w:tcPr>
          <w:p w:rsidR="005B1B8D" w:rsidRDefault="00F43168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умением использовать нормативные правовые документы в </w:t>
            </w:r>
            <w:proofErr w:type="spellStart"/>
            <w:r>
              <w:rPr>
                <w:sz w:val="20"/>
              </w:rPr>
              <w:t>профе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деятельно-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6663" w:type="dxa"/>
            <w:gridSpan w:val="2"/>
          </w:tcPr>
          <w:p w:rsidR="005B1B8D" w:rsidRDefault="00F43168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основы конституционного строя Российской Федерации, прав и свобод человека и гражданина, основы организации и осуществления государственной власти, структуру и тенденции развития российского законодательства, сущность, характер и взаимодействие правовых </w:t>
            </w:r>
            <w:proofErr w:type="spellStart"/>
            <w:r>
              <w:rPr>
                <w:sz w:val="20"/>
              </w:rPr>
              <w:t>яв</w:t>
            </w: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, основные проблемы правового регулирования сферы своей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деятельности, социальную значимость правового </w:t>
            </w:r>
            <w:proofErr w:type="spellStart"/>
            <w:r>
              <w:rPr>
                <w:sz w:val="20"/>
              </w:rPr>
              <w:t>регулиро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общественных отношений в нефтегазовой отрасли.</w:t>
            </w:r>
          </w:p>
          <w:p w:rsidR="005B1B8D" w:rsidRDefault="00F43168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толковать и применять законы и иные нормативно-правовые акты в сфере </w:t>
            </w:r>
            <w:proofErr w:type="spellStart"/>
            <w:r>
              <w:rPr>
                <w:sz w:val="20"/>
              </w:rPr>
              <w:t>недропользования</w:t>
            </w:r>
            <w:proofErr w:type="spellEnd"/>
            <w:r>
              <w:rPr>
                <w:sz w:val="20"/>
              </w:rPr>
              <w:t xml:space="preserve">, применять методы рационального </w:t>
            </w:r>
            <w:proofErr w:type="spellStart"/>
            <w:r>
              <w:rPr>
                <w:sz w:val="20"/>
              </w:rPr>
              <w:t>недропол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>.</w:t>
            </w:r>
          </w:p>
          <w:p w:rsidR="005B1B8D" w:rsidRDefault="00F43168">
            <w:pPr>
              <w:pStyle w:val="TableParagraph"/>
              <w:spacing w:before="1" w:line="230" w:lineRule="exact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 в общественной жизни, навыками анализа правовой деятельности предприятий ст</w:t>
            </w:r>
            <w:r>
              <w:rPr>
                <w:sz w:val="20"/>
              </w:rPr>
              <w:t>роительной отрасли как субъектов гражданского права; навыками применения норм гражданского и трудового права в своей профессиональной 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B1B8D">
        <w:trPr>
          <w:trHeight w:val="230"/>
        </w:trPr>
        <w:tc>
          <w:tcPr>
            <w:tcW w:w="10033" w:type="dxa"/>
            <w:gridSpan w:val="4"/>
          </w:tcPr>
          <w:p w:rsidR="005B1B8D" w:rsidRDefault="00F431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5B1B8D">
        <w:trPr>
          <w:trHeight w:val="27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693" w:type="dxa"/>
            <w:gridSpan w:val="2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требований охраны</w:t>
            </w:r>
          </w:p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труда, безопасности </w:t>
            </w:r>
            <w:proofErr w:type="spellStart"/>
            <w:r>
              <w:rPr>
                <w:sz w:val="20"/>
              </w:rPr>
              <w:t>жизн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деятельности и защиты </w:t>
            </w: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ружающей</w:t>
            </w:r>
            <w:proofErr w:type="spellEnd"/>
            <w:r>
              <w:rPr>
                <w:sz w:val="20"/>
              </w:rPr>
              <w:t xml:space="preserve"> среды при вы- полнении </w:t>
            </w:r>
            <w:proofErr w:type="spellStart"/>
            <w:r>
              <w:rPr>
                <w:sz w:val="20"/>
              </w:rPr>
              <w:t>строительно</w:t>
            </w:r>
            <w:proofErr w:type="spellEnd"/>
            <w:r>
              <w:rPr>
                <w:sz w:val="20"/>
              </w:rPr>
              <w:t xml:space="preserve">- монтажных, ремонтных работ и работ по </w:t>
            </w:r>
            <w:proofErr w:type="spellStart"/>
            <w:r>
              <w:rPr>
                <w:sz w:val="20"/>
              </w:rPr>
              <w:t>реконст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рукции</w:t>
            </w:r>
            <w:proofErr w:type="spellEnd"/>
            <w:r>
              <w:rPr>
                <w:sz w:val="20"/>
              </w:rPr>
              <w:t xml:space="preserve"> строительных </w:t>
            </w:r>
            <w:proofErr w:type="spellStart"/>
            <w:r>
              <w:rPr>
                <w:sz w:val="20"/>
              </w:rPr>
              <w:t>объ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ектов</w:t>
            </w:r>
            <w:proofErr w:type="spellEnd"/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13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методы защиты производственного персонала и </w:t>
            </w:r>
            <w:proofErr w:type="spellStart"/>
            <w:r>
              <w:rPr>
                <w:sz w:val="20"/>
              </w:rPr>
              <w:t>нас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от возможных последствий аварий, катастроф, стихийных </w:t>
            </w:r>
            <w:proofErr w:type="spellStart"/>
            <w:r>
              <w:rPr>
                <w:sz w:val="20"/>
              </w:rPr>
              <w:t>бедст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вий</w:t>
            </w:r>
            <w:proofErr w:type="spellEnd"/>
            <w:r>
              <w:rPr>
                <w:sz w:val="20"/>
              </w:rPr>
              <w:t>, типовые методы контроля безопасности на производственных</w:t>
            </w:r>
          </w:p>
          <w:p w:rsidR="005B1B8D" w:rsidRDefault="00F43168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участках</w:t>
            </w:r>
            <w:proofErr w:type="gramEnd"/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воздействия окружающей среды на материал в конструкции, устанавливать требования к строител</w:t>
            </w:r>
            <w:r>
              <w:rPr>
                <w:sz w:val="20"/>
              </w:rPr>
              <w:t xml:space="preserve">ьному и </w:t>
            </w:r>
            <w:proofErr w:type="spellStart"/>
            <w:r>
              <w:rPr>
                <w:sz w:val="20"/>
              </w:rPr>
              <w:t>констру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ционным</w:t>
            </w:r>
            <w:proofErr w:type="spellEnd"/>
            <w:r>
              <w:rPr>
                <w:sz w:val="20"/>
              </w:rPr>
              <w:t xml:space="preserve"> материалам и выбирать оптимальный материал, исходя из его назначения и условий эксплуатации</w:t>
            </w:r>
          </w:p>
          <w:p w:rsidR="005B1B8D" w:rsidRDefault="00F43168">
            <w:pPr>
              <w:pStyle w:val="TableParagraph"/>
              <w:spacing w:before="2" w:line="230" w:lineRule="exact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методами осуществления контроля над соблюдением </w:t>
            </w:r>
            <w:proofErr w:type="spellStart"/>
            <w:r>
              <w:rPr>
                <w:sz w:val="20"/>
              </w:rPr>
              <w:t>техн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логической дисциплины и экологической безопасности</w:t>
            </w:r>
          </w:p>
        </w:tc>
      </w:tr>
      <w:tr w:rsidR="005B1B8D">
        <w:trPr>
          <w:trHeight w:val="4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693" w:type="dxa"/>
            <w:gridSpan w:val="2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осуществ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и организовывать тех-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</w:tc>
      </w:tr>
    </w:tbl>
    <w:p w:rsidR="005B1B8D" w:rsidRDefault="005B1B8D">
      <w:pPr>
        <w:spacing w:line="222" w:lineRule="exac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5B1B8D">
        <w:trPr>
          <w:trHeight w:val="2990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ническую</w:t>
            </w:r>
            <w:proofErr w:type="spellEnd"/>
            <w:r>
              <w:rPr>
                <w:sz w:val="20"/>
              </w:rPr>
              <w:t xml:space="preserve"> эксплуатацию зданий, сооружений </w:t>
            </w:r>
            <w:proofErr w:type="spellStart"/>
            <w:r>
              <w:rPr>
                <w:sz w:val="20"/>
              </w:rPr>
              <w:t>объе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- коммунального хозяйства, обеспечивать надежность, безопасность и </w:t>
            </w:r>
            <w:proofErr w:type="spellStart"/>
            <w:r>
              <w:rPr>
                <w:sz w:val="20"/>
              </w:rPr>
              <w:t>эффектив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их работы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ind w:right="1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положения и расчетные методы, используемые в </w:t>
            </w:r>
            <w:proofErr w:type="spellStart"/>
            <w:r>
              <w:rPr>
                <w:sz w:val="20"/>
              </w:rPr>
              <w:t>ди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циплинах</w:t>
            </w:r>
            <w:proofErr w:type="spellEnd"/>
            <w:r>
              <w:rPr>
                <w:sz w:val="20"/>
              </w:rPr>
              <w:t xml:space="preserve">: сопротивление материалов, строительная механика и меха- </w:t>
            </w:r>
            <w:proofErr w:type="spellStart"/>
            <w:r>
              <w:rPr>
                <w:sz w:val="20"/>
              </w:rPr>
              <w:t>ника</w:t>
            </w:r>
            <w:proofErr w:type="spellEnd"/>
            <w:r>
              <w:rPr>
                <w:sz w:val="20"/>
              </w:rPr>
              <w:t xml:space="preserve"> грунтов, на которых базируется изучение специальных курсов всех строительных конструкций, машин и оборудования;</w:t>
            </w:r>
          </w:p>
          <w:p w:rsidR="005B1B8D" w:rsidRDefault="00F43168">
            <w:pPr>
              <w:pStyle w:val="TableParagraph"/>
              <w:ind w:right="298"/>
              <w:jc w:val="both"/>
              <w:rPr>
                <w:sz w:val="20"/>
              </w:rPr>
            </w:pPr>
            <w:r>
              <w:rPr>
                <w:sz w:val="20"/>
              </w:rPr>
              <w:t>основные архит</w:t>
            </w:r>
            <w:r>
              <w:rPr>
                <w:sz w:val="20"/>
              </w:rPr>
              <w:t xml:space="preserve">ектурные стили, функциональные основы </w:t>
            </w:r>
            <w:proofErr w:type="spellStart"/>
            <w:r>
              <w:rPr>
                <w:sz w:val="20"/>
              </w:rPr>
              <w:t>проектир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, особенности современных несущих и ограждающих </w:t>
            </w:r>
            <w:proofErr w:type="spellStart"/>
            <w:r>
              <w:rPr>
                <w:sz w:val="20"/>
              </w:rPr>
              <w:t>конструк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z w:val="20"/>
              </w:rPr>
              <w:t xml:space="preserve"> и приемы объемно-планировочных решений зданий</w:t>
            </w:r>
          </w:p>
          <w:p w:rsidR="005B1B8D" w:rsidRDefault="00F43168">
            <w:pPr>
              <w:pStyle w:val="TableParagraph"/>
              <w:ind w:right="31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</w:t>
            </w:r>
            <w:proofErr w:type="spellStart"/>
            <w:r>
              <w:rPr>
                <w:sz w:val="20"/>
              </w:rPr>
              <w:t>обеспеч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вающие</w:t>
            </w:r>
            <w:proofErr w:type="spellEnd"/>
            <w:r>
              <w:rPr>
                <w:sz w:val="20"/>
              </w:rPr>
              <w:t xml:space="preserve"> требуемые показатели над</w:t>
            </w:r>
            <w:r>
              <w:rPr>
                <w:sz w:val="20"/>
              </w:rPr>
              <w:t xml:space="preserve">ежности, безопасности, </w:t>
            </w:r>
            <w:proofErr w:type="spellStart"/>
            <w:r>
              <w:rPr>
                <w:sz w:val="20"/>
              </w:rPr>
              <w:t>экономич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и эффективности сооружений</w:t>
            </w:r>
          </w:p>
          <w:p w:rsidR="005B1B8D" w:rsidRDefault="00F43168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</w:t>
            </w:r>
          </w:p>
          <w:p w:rsidR="005B1B8D" w:rsidRDefault="00F43168">
            <w:pPr>
              <w:pStyle w:val="TableParagraph"/>
              <w:spacing w:line="230" w:lineRule="atLeast"/>
              <w:ind w:right="2434"/>
              <w:jc w:val="both"/>
              <w:rPr>
                <w:sz w:val="20"/>
              </w:rPr>
            </w:pPr>
            <w:r>
              <w:rPr>
                <w:sz w:val="20"/>
              </w:rPr>
              <w:t>строительных конструкций и сооружений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на прочность, жесткость, устойчивость</w:t>
            </w:r>
          </w:p>
        </w:tc>
      </w:tr>
      <w:tr w:rsidR="005B1B8D">
        <w:trPr>
          <w:trHeight w:val="437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способностью вести </w:t>
            </w:r>
            <w:proofErr w:type="spellStart"/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товку</w:t>
            </w:r>
            <w:proofErr w:type="spellEnd"/>
            <w:r>
              <w:rPr>
                <w:sz w:val="20"/>
              </w:rPr>
              <w:t xml:space="preserve"> документации по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неджменту</w:t>
            </w:r>
            <w:proofErr w:type="spellEnd"/>
            <w:r>
              <w:rPr>
                <w:sz w:val="20"/>
              </w:rPr>
              <w:t xml:space="preserve"> качества и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повым</w:t>
            </w:r>
            <w:proofErr w:type="spellEnd"/>
            <w:r>
              <w:rPr>
                <w:sz w:val="20"/>
              </w:rPr>
              <w:t xml:space="preserve"> методам контроля качества технологических процессов на </w:t>
            </w:r>
            <w:proofErr w:type="spellStart"/>
            <w:r>
              <w:rPr>
                <w:sz w:val="20"/>
              </w:rPr>
              <w:t>производст</w:t>
            </w:r>
            <w:proofErr w:type="spellEnd"/>
            <w:r>
              <w:rPr>
                <w:sz w:val="20"/>
              </w:rPr>
              <w:t xml:space="preserve">- венных участках,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рабочих мест, способ-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осуществлять </w:t>
            </w:r>
            <w:proofErr w:type="spellStart"/>
            <w:r>
              <w:rPr>
                <w:sz w:val="20"/>
              </w:rPr>
              <w:t>техни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оснащение, </w:t>
            </w:r>
            <w:proofErr w:type="spellStart"/>
            <w:r>
              <w:rPr>
                <w:sz w:val="20"/>
              </w:rPr>
              <w:t>разме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ще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и обслуживание тех- </w:t>
            </w:r>
            <w:proofErr w:type="spellStart"/>
            <w:r>
              <w:rPr>
                <w:sz w:val="20"/>
              </w:rPr>
              <w:t>нологического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осуществлять контроль соблюдения </w:t>
            </w:r>
            <w:proofErr w:type="spellStart"/>
            <w:r>
              <w:rPr>
                <w:sz w:val="20"/>
              </w:rPr>
              <w:t>технологиче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дисциплины, </w:t>
            </w: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охраны труда и </w:t>
            </w:r>
            <w:proofErr w:type="spellStart"/>
            <w:r>
              <w:rPr>
                <w:sz w:val="20"/>
              </w:rPr>
              <w:t>эколо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гической</w:t>
            </w:r>
            <w:proofErr w:type="spellEnd"/>
            <w:r>
              <w:rPr>
                <w:sz w:val="20"/>
              </w:rPr>
              <w:t xml:space="preserve"> безопасности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положения и задачи строительного производства, </w:t>
            </w:r>
            <w:r>
              <w:rPr>
                <w:sz w:val="20"/>
              </w:rPr>
              <w:t xml:space="preserve">виды и особенности основных строительных процессов при </w:t>
            </w:r>
            <w:proofErr w:type="spellStart"/>
            <w:r>
              <w:rPr>
                <w:sz w:val="20"/>
              </w:rPr>
              <w:t>возвед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зданий, сооружений и их оборудования, технологии их </w:t>
            </w:r>
            <w:proofErr w:type="spellStart"/>
            <w:r>
              <w:rPr>
                <w:sz w:val="20"/>
              </w:rPr>
              <w:t>выполне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, включая методику выбора и документирования технологических решений на стадии проектирования и стадии реализации, </w:t>
            </w:r>
            <w:proofErr w:type="spellStart"/>
            <w:r>
              <w:rPr>
                <w:sz w:val="20"/>
              </w:rPr>
              <w:t>специаль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средства и методы обеспечения качества строительства, охраны труда, выполнения работ в экстремальных условиях</w:t>
            </w:r>
          </w:p>
          <w:p w:rsidR="005B1B8D" w:rsidRDefault="00F4316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состав рабочих операций и строительных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цессов</w:t>
            </w:r>
            <w:proofErr w:type="spellEnd"/>
            <w:r>
              <w:rPr>
                <w:sz w:val="20"/>
              </w:rPr>
              <w:t>, обоснованно выбирать методы их выполнения, определить объемы, трудоемкость строительных процессов и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потребное количество работников, специализированных машин,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рудования</w:t>
            </w:r>
            <w:proofErr w:type="spellEnd"/>
            <w:r>
              <w:rPr>
                <w:sz w:val="20"/>
              </w:rPr>
              <w:t>, материалов, пол</w:t>
            </w:r>
            <w:r>
              <w:rPr>
                <w:sz w:val="20"/>
              </w:rPr>
              <w:t xml:space="preserve">уфабрикатов и изделий, разрабатывать технологические карты строительного процесса, оформлять </w:t>
            </w:r>
            <w:proofErr w:type="spell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водственные</w:t>
            </w:r>
            <w:proofErr w:type="spellEnd"/>
            <w:r>
              <w:rPr>
                <w:sz w:val="20"/>
              </w:rPr>
              <w:t xml:space="preserve"> задания бригадам (рабочим), осуществлять контроль и приемку работ</w:t>
            </w:r>
          </w:p>
          <w:p w:rsidR="005B1B8D" w:rsidRDefault="00F43168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и средствами дефектоскопии строительных 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струкций</w:t>
            </w:r>
            <w:proofErr w:type="spellEnd"/>
            <w:r>
              <w:rPr>
                <w:sz w:val="20"/>
              </w:rPr>
              <w:t>, контр</w:t>
            </w:r>
            <w:r>
              <w:rPr>
                <w:sz w:val="20"/>
              </w:rPr>
              <w:t>оля физико-механических свойств</w:t>
            </w:r>
          </w:p>
        </w:tc>
      </w:tr>
      <w:tr w:rsidR="005B1B8D">
        <w:trPr>
          <w:trHeight w:val="276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организационно-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правовых основ </w:t>
            </w:r>
            <w:proofErr w:type="spellStart"/>
            <w:r>
              <w:rPr>
                <w:sz w:val="20"/>
              </w:rPr>
              <w:t>управле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ческой и предприниматель-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деятельности в сфере строительства и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коммунального хозяйства, основ планирования работы персонала и фондов оплаты труда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</w:t>
            </w:r>
          </w:p>
          <w:p w:rsidR="005B1B8D" w:rsidRDefault="00F43168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составить заключение о состоянии строительных </w:t>
            </w:r>
            <w:proofErr w:type="spellStart"/>
            <w:r>
              <w:rPr>
                <w:sz w:val="20"/>
              </w:rPr>
              <w:t>констру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z w:val="20"/>
              </w:rPr>
              <w:t xml:space="preserve"> здания по результатам обследования и выполнять</w:t>
            </w:r>
          </w:p>
          <w:p w:rsidR="005B1B8D" w:rsidRDefault="00F431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обработку результатов статических и динамических испытаний 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струкций</w:t>
            </w:r>
            <w:proofErr w:type="spellEnd"/>
            <w:r>
              <w:rPr>
                <w:sz w:val="20"/>
              </w:rPr>
              <w:t xml:space="preserve"> и систем здания</w:t>
            </w:r>
          </w:p>
          <w:p w:rsidR="005B1B8D" w:rsidRDefault="00F43168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способами и приемами деловых коммуникаций в </w:t>
            </w:r>
            <w:proofErr w:type="spellStart"/>
            <w:r>
              <w:rPr>
                <w:sz w:val="20"/>
              </w:rPr>
              <w:t>профе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сфере</w:t>
            </w:r>
          </w:p>
        </w:tc>
      </w:tr>
      <w:tr w:rsidR="005B1B8D">
        <w:trPr>
          <w:trHeight w:val="230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 методами </w:t>
            </w:r>
            <w:proofErr w:type="spellStart"/>
            <w:r>
              <w:rPr>
                <w:sz w:val="20"/>
              </w:rPr>
              <w:t>осуще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ствления</w:t>
            </w:r>
            <w:proofErr w:type="spellEnd"/>
            <w:r>
              <w:rPr>
                <w:sz w:val="20"/>
              </w:rPr>
              <w:t xml:space="preserve"> инновационных идей, организации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 xml:space="preserve"> и эффективного руководства работой </w:t>
            </w:r>
            <w:proofErr w:type="spellStart"/>
            <w:r>
              <w:rPr>
                <w:sz w:val="20"/>
              </w:rPr>
              <w:t>лю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дей</w:t>
            </w:r>
            <w:proofErr w:type="spellEnd"/>
            <w:r>
              <w:rPr>
                <w:sz w:val="20"/>
              </w:rPr>
              <w:t xml:space="preserve">, подготовки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z w:val="20"/>
              </w:rPr>
              <w:t xml:space="preserve"> для создания </w:t>
            </w:r>
            <w:proofErr w:type="spellStart"/>
            <w:r>
              <w:rPr>
                <w:sz w:val="20"/>
              </w:rPr>
              <w:t>систе</w:t>
            </w:r>
            <w:proofErr w:type="spellEnd"/>
            <w:r>
              <w:rPr>
                <w:sz w:val="20"/>
              </w:rPr>
              <w:t>- мы менеджмента качества</w:t>
            </w:r>
          </w:p>
          <w:p w:rsidR="005B1B8D" w:rsidRDefault="00F43168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 xml:space="preserve">производственного </w:t>
            </w:r>
            <w:proofErr w:type="spellStart"/>
            <w:r>
              <w:rPr>
                <w:sz w:val="20"/>
              </w:rPr>
              <w:t>подра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деления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селения от возможных последствий аварий, катастроф, стихийных бедствий, типовые методы контроля безопасности на производствен-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участках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организовать ра</w:t>
            </w:r>
            <w:r>
              <w:rPr>
                <w:sz w:val="20"/>
              </w:rPr>
              <w:t xml:space="preserve">бочие места, их техническое </w:t>
            </w:r>
            <w:proofErr w:type="spellStart"/>
            <w:r>
              <w:rPr>
                <w:spacing w:val="3"/>
                <w:sz w:val="20"/>
              </w:rPr>
              <w:t>осн</w:t>
            </w:r>
            <w:proofErr w:type="gramStart"/>
            <w:r>
              <w:rPr>
                <w:spacing w:val="3"/>
                <w:sz w:val="20"/>
              </w:rPr>
              <w:t>а</w:t>
            </w:r>
            <w:proofErr w:type="spellEnd"/>
            <w:r>
              <w:rPr>
                <w:spacing w:val="3"/>
                <w:sz w:val="20"/>
              </w:rPr>
              <w:t>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щение</w:t>
            </w:r>
            <w:proofErr w:type="spellEnd"/>
            <w:r>
              <w:rPr>
                <w:sz w:val="20"/>
              </w:rPr>
              <w:t>, размещение технологического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  <w:p w:rsidR="005B1B8D" w:rsidRDefault="00F43168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способами и приемами деловых коммуникаций в </w:t>
            </w:r>
            <w:proofErr w:type="spellStart"/>
            <w:r>
              <w:rPr>
                <w:spacing w:val="3"/>
                <w:sz w:val="20"/>
              </w:rPr>
              <w:t>профе</w:t>
            </w:r>
            <w:proofErr w:type="gramStart"/>
            <w:r>
              <w:rPr>
                <w:spacing w:val="3"/>
                <w:sz w:val="20"/>
              </w:rPr>
              <w:t>с</w:t>
            </w:r>
            <w:proofErr w:type="spellEnd"/>
            <w:r>
              <w:rPr>
                <w:spacing w:val="3"/>
                <w:sz w:val="20"/>
              </w:rPr>
              <w:t>-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сфере; технологиями командной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5B1B8D">
        <w:trPr>
          <w:trHeight w:val="206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разрабаты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вать</w:t>
            </w:r>
            <w:proofErr w:type="spellEnd"/>
            <w:r>
              <w:rPr>
                <w:sz w:val="20"/>
              </w:rPr>
              <w:t xml:space="preserve"> оперативные планы работы первичных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водственных</w:t>
            </w:r>
            <w:proofErr w:type="spellEnd"/>
            <w:r>
              <w:rPr>
                <w:sz w:val="20"/>
              </w:rPr>
              <w:t xml:space="preserve"> подразделе-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, вести анализ затрат и результатов </w:t>
            </w:r>
            <w:proofErr w:type="spellStart"/>
            <w:r>
              <w:rPr>
                <w:sz w:val="20"/>
              </w:rPr>
              <w:t>производст</w:t>
            </w:r>
            <w:proofErr w:type="spellEnd"/>
            <w:r>
              <w:rPr>
                <w:sz w:val="20"/>
              </w:rPr>
              <w:t>- венной деятельности, со-</w:t>
            </w:r>
          </w:p>
          <w:p w:rsidR="005B1B8D" w:rsidRDefault="00F43168">
            <w:pPr>
              <w:pStyle w:val="TableParagraph"/>
              <w:spacing w:before="4"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ставление</w:t>
            </w:r>
            <w:proofErr w:type="spellEnd"/>
            <w:r>
              <w:rPr>
                <w:sz w:val="20"/>
              </w:rPr>
              <w:t xml:space="preserve"> технической 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кументации</w:t>
            </w:r>
            <w:proofErr w:type="spellEnd"/>
            <w:r>
              <w:rPr>
                <w:sz w:val="20"/>
              </w:rPr>
              <w:t>, а также уста-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F43168">
            <w:pPr>
              <w:pStyle w:val="TableParagraph"/>
              <w:ind w:right="3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понятия и категории эк</w:t>
            </w:r>
            <w:r>
              <w:rPr>
                <w:sz w:val="20"/>
              </w:rPr>
              <w:t>ономики, экономические 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коны и закономерности, экономические системы, а также основные этапы развития экономической теории</w:t>
            </w:r>
          </w:p>
          <w:p w:rsidR="005B1B8D" w:rsidRDefault="00F43168">
            <w:pPr>
              <w:pStyle w:val="TableParagraph"/>
              <w:ind w:right="16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</w:t>
            </w:r>
            <w:proofErr w:type="spellStart"/>
            <w:r>
              <w:rPr>
                <w:sz w:val="20"/>
              </w:rPr>
              <w:t>обеспеч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вающие</w:t>
            </w:r>
            <w:proofErr w:type="spellEnd"/>
            <w:r>
              <w:rPr>
                <w:sz w:val="20"/>
              </w:rPr>
              <w:t xml:space="preserve"> требуемые показатели надежности, безопасности, </w:t>
            </w:r>
            <w:proofErr w:type="spellStart"/>
            <w:r>
              <w:rPr>
                <w:sz w:val="20"/>
              </w:rPr>
              <w:t>экономич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</w:t>
            </w:r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и эффективности сооружений; уметь устанавливать состав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2" w:line="228" w:lineRule="exact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чих операций и строительных процессов, обоснованно выбирать </w:t>
            </w:r>
            <w:proofErr w:type="spellStart"/>
            <w:r>
              <w:rPr>
                <w:sz w:val="20"/>
              </w:rPr>
              <w:t>мет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 их выполнения, определить объемы, трудоемкость строительных</w:t>
            </w:r>
          </w:p>
        </w:tc>
      </w:tr>
    </w:tbl>
    <w:p w:rsidR="005B1B8D" w:rsidRDefault="005B1B8D">
      <w:pPr>
        <w:spacing w:line="228" w:lineRule="exac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5B1B8D">
        <w:trPr>
          <w:trHeight w:val="2531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новленной</w:t>
            </w:r>
            <w:proofErr w:type="spellEnd"/>
            <w:r>
              <w:rPr>
                <w:sz w:val="20"/>
              </w:rPr>
              <w:t xml:space="preserve"> отчетности по утвержденным формам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 xml:space="preserve">процессов и потребное количество работников, специализированных машин, оборудования, материалов, полуфабрикатов и изделий, </w:t>
            </w:r>
            <w:proofErr w:type="spellStart"/>
            <w:r>
              <w:rPr>
                <w:sz w:val="20"/>
              </w:rPr>
              <w:t>разр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батывать</w:t>
            </w:r>
            <w:proofErr w:type="spellEnd"/>
            <w:r>
              <w:rPr>
                <w:sz w:val="20"/>
              </w:rPr>
              <w:t xml:space="preserve"> технологические карты строительного процесса, оформлять</w:t>
            </w:r>
          </w:p>
          <w:p w:rsidR="005B1B8D" w:rsidRDefault="00F43168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производственные задания бригадам (рабочим), осуществлять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контроль и приемку работ; разрабатывать конструкторские решения простейших зданий и ограждающих конструкций, вести технические расчеты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B1B8D" w:rsidRDefault="00F4316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современным нормам</w:t>
            </w:r>
          </w:p>
          <w:p w:rsidR="005B1B8D" w:rsidRDefault="00F43168">
            <w:pPr>
              <w:pStyle w:val="TableParagraph"/>
              <w:ind w:right="30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расчета элементов строительных конструкций и сооружений на прочность, жесткость, </w:t>
            </w:r>
            <w:r>
              <w:rPr>
                <w:sz w:val="20"/>
              </w:rPr>
              <w:t xml:space="preserve">устойчивость; основами 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line="230" w:lineRule="atLeast"/>
              <w:ind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менных</w:t>
            </w:r>
            <w:proofErr w:type="spellEnd"/>
            <w:r>
              <w:rPr>
                <w:sz w:val="20"/>
              </w:rPr>
              <w:t xml:space="preserve"> методов проектирования и расчета систем инженерного обор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  <w:r>
              <w:rPr>
                <w:sz w:val="20"/>
              </w:rPr>
              <w:t xml:space="preserve"> зданий, сооружений, населенных мест и городов</w:t>
            </w:r>
          </w:p>
        </w:tc>
      </w:tr>
      <w:tr w:rsidR="005B1B8D">
        <w:trPr>
          <w:trHeight w:val="414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и</w:t>
            </w:r>
          </w:p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средствами физического и математического (</w:t>
            </w:r>
            <w:proofErr w:type="spellStart"/>
            <w:r>
              <w:rPr>
                <w:sz w:val="20"/>
              </w:rPr>
              <w:t>компь</w:t>
            </w:r>
            <w:proofErr w:type="gramStart"/>
            <w:r>
              <w:rPr>
                <w:sz w:val="20"/>
              </w:rPr>
              <w:t>ю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терного</w:t>
            </w:r>
            <w:proofErr w:type="spellEnd"/>
            <w:r>
              <w:rPr>
                <w:sz w:val="20"/>
              </w:rPr>
              <w:t xml:space="preserve">) моделирования в том числе с использованием универсальных и </w:t>
            </w:r>
            <w:proofErr w:type="spellStart"/>
            <w:r>
              <w:rPr>
                <w:sz w:val="20"/>
              </w:rPr>
              <w:t>специали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зированных</w:t>
            </w:r>
            <w:proofErr w:type="spellEnd"/>
            <w:r>
              <w:rPr>
                <w:sz w:val="20"/>
              </w:rPr>
              <w:t xml:space="preserve"> программно- вычислительных </w:t>
            </w:r>
            <w:proofErr w:type="spellStart"/>
            <w:r>
              <w:rPr>
                <w:sz w:val="20"/>
              </w:rPr>
              <w:t>комплек</w:t>
            </w:r>
            <w:proofErr w:type="spellEnd"/>
            <w:r>
              <w:rPr>
                <w:sz w:val="20"/>
              </w:rPr>
              <w:t xml:space="preserve">- сов, систем </w:t>
            </w:r>
            <w:proofErr w:type="spellStart"/>
            <w:r>
              <w:rPr>
                <w:sz w:val="20"/>
              </w:rPr>
              <w:t>автоматизиро</w:t>
            </w:r>
            <w:proofErr w:type="spellEnd"/>
            <w:r>
              <w:rPr>
                <w:sz w:val="20"/>
              </w:rPr>
              <w:t xml:space="preserve">- ванных проектирования, стандартных пакетов авто- </w:t>
            </w:r>
            <w:proofErr w:type="spellStart"/>
            <w:r>
              <w:rPr>
                <w:sz w:val="20"/>
              </w:rPr>
              <w:t>матиза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исследований, владение методами </w:t>
            </w:r>
            <w:proofErr w:type="spellStart"/>
            <w:r>
              <w:rPr>
                <w:sz w:val="20"/>
              </w:rPr>
              <w:t>испыта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строительных </w:t>
            </w:r>
            <w:proofErr w:type="spellStart"/>
            <w:r>
              <w:rPr>
                <w:sz w:val="20"/>
              </w:rPr>
              <w:t>конст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рукций</w:t>
            </w:r>
            <w:proofErr w:type="spellEnd"/>
            <w:r>
              <w:rPr>
                <w:sz w:val="20"/>
              </w:rPr>
              <w:t xml:space="preserve"> и изделий, метода- ми постановки и </w:t>
            </w:r>
            <w:proofErr w:type="spellStart"/>
            <w:r>
              <w:rPr>
                <w:sz w:val="20"/>
              </w:rPr>
              <w:t>проведе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3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экспериментов по 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данным методикам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  <w:p w:rsidR="005B1B8D" w:rsidRDefault="00F43168">
            <w:pPr>
              <w:pStyle w:val="TableParagraph"/>
              <w:spacing w:before="1"/>
              <w:ind w:right="12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дисциплин инженерно-механического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термодинамики и </w:t>
            </w:r>
            <w:proofErr w:type="spellStart"/>
            <w:r>
              <w:rPr>
                <w:sz w:val="20"/>
              </w:rPr>
              <w:t>теплоперед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</w:t>
            </w:r>
            <w:proofErr w:type="spellEnd"/>
            <w:r>
              <w:rPr>
                <w:sz w:val="20"/>
              </w:rPr>
              <w:t>, правила построения технических схем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чертежей.</w:t>
            </w:r>
          </w:p>
          <w:p w:rsidR="005B1B8D" w:rsidRDefault="00F43168">
            <w:pPr>
              <w:pStyle w:val="TableParagraph"/>
              <w:ind w:right="2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основными методами, используемыми геологами, </w:t>
            </w:r>
            <w:proofErr w:type="spellStart"/>
            <w:r>
              <w:rPr>
                <w:sz w:val="20"/>
              </w:rPr>
              <w:t>инте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претации</w:t>
            </w:r>
            <w:proofErr w:type="spellEnd"/>
            <w:r>
              <w:rPr>
                <w:sz w:val="20"/>
              </w:rPr>
              <w:t xml:space="preserve"> данных геофизических исследований, </w:t>
            </w:r>
            <w:proofErr w:type="spellStart"/>
            <w:r>
              <w:rPr>
                <w:sz w:val="20"/>
              </w:rPr>
              <w:t>технико</w:t>
            </w:r>
            <w:proofErr w:type="spellEnd"/>
            <w:r>
              <w:rPr>
                <w:sz w:val="20"/>
              </w:rPr>
              <w:t>- экономического анализа, навыками</w:t>
            </w:r>
            <w:r>
              <w:rPr>
                <w:sz w:val="20"/>
              </w:rPr>
              <w:t xml:space="preserve"> составления рабочих проектов в составе творческой команде</w:t>
            </w:r>
          </w:p>
        </w:tc>
      </w:tr>
      <w:tr w:rsidR="005B1B8D">
        <w:trPr>
          <w:trHeight w:val="3448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знанием правил и </w:t>
            </w:r>
            <w:proofErr w:type="spellStart"/>
            <w:r>
              <w:rPr>
                <w:sz w:val="20"/>
              </w:rPr>
              <w:t>техноло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гии</w:t>
            </w:r>
            <w:proofErr w:type="spellEnd"/>
            <w:r>
              <w:rPr>
                <w:sz w:val="20"/>
              </w:rPr>
              <w:t xml:space="preserve"> монтажа, наладки, </w:t>
            </w:r>
            <w:proofErr w:type="spellStart"/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пытания</w:t>
            </w:r>
            <w:proofErr w:type="spellEnd"/>
            <w:r>
              <w:rPr>
                <w:sz w:val="20"/>
              </w:rPr>
              <w:t xml:space="preserve"> и сдачи в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тацию</w:t>
            </w:r>
            <w:proofErr w:type="spellEnd"/>
            <w:r>
              <w:rPr>
                <w:sz w:val="20"/>
              </w:rPr>
              <w:t xml:space="preserve"> и эксплуатацию кон- </w:t>
            </w:r>
            <w:proofErr w:type="spellStart"/>
            <w:r>
              <w:rPr>
                <w:sz w:val="20"/>
              </w:rPr>
              <w:t>струкций</w:t>
            </w:r>
            <w:proofErr w:type="spellEnd"/>
            <w:r>
              <w:rPr>
                <w:sz w:val="20"/>
              </w:rPr>
              <w:t xml:space="preserve">, инженерных </w:t>
            </w:r>
            <w:proofErr w:type="spellStart"/>
            <w:r>
              <w:rPr>
                <w:sz w:val="20"/>
              </w:rPr>
              <w:t>сис</w:t>
            </w:r>
            <w:proofErr w:type="spellEnd"/>
            <w:r>
              <w:rPr>
                <w:sz w:val="20"/>
              </w:rPr>
              <w:t>- тем и оборудования строи- тельных объектов, объектов жилищн</w:t>
            </w:r>
            <w:r>
              <w:rPr>
                <w:sz w:val="20"/>
              </w:rPr>
              <w:t>о-коммунального хозяйства, правил приемки образцов продукции, вы- пускаемой предприятием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ind w:right="19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виды проектов, последовательность и процедуру </w:t>
            </w:r>
            <w:proofErr w:type="spellStart"/>
            <w:r>
              <w:rPr>
                <w:sz w:val="20"/>
              </w:rPr>
              <w:t>проектиров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зданий, сооружений и инженерных систем</w:t>
            </w:r>
          </w:p>
          <w:p w:rsidR="005B1B8D" w:rsidRDefault="00F4316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проводить маркетинговые исследования и участвовать в </w:t>
            </w:r>
            <w:proofErr w:type="spellStart"/>
            <w:r>
              <w:rPr>
                <w:sz w:val="20"/>
              </w:rPr>
              <w:t>соз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дании</w:t>
            </w:r>
            <w:proofErr w:type="spellEnd"/>
            <w:r>
              <w:rPr>
                <w:sz w:val="20"/>
              </w:rPr>
              <w:t xml:space="preserve"> проектов, повышающих эффективность использования ресурсов, выбирать число и условия проведения опытов, позволяющих с </w:t>
            </w:r>
            <w:proofErr w:type="spellStart"/>
            <w:r>
              <w:rPr>
                <w:sz w:val="20"/>
              </w:rPr>
              <w:t>необх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димой</w:t>
            </w:r>
            <w:proofErr w:type="spellEnd"/>
            <w:r>
              <w:rPr>
                <w:sz w:val="20"/>
              </w:rPr>
              <w:t xml:space="preserve"> точностью решать практические задачи исследования, </w:t>
            </w:r>
            <w:proofErr w:type="spellStart"/>
            <w:r>
              <w:rPr>
                <w:sz w:val="20"/>
              </w:rPr>
              <w:t>осущест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поиск оптимальных условий работы объекта исследований, осу- </w:t>
            </w:r>
            <w:proofErr w:type="spellStart"/>
            <w:r>
              <w:rPr>
                <w:sz w:val="20"/>
              </w:rPr>
              <w:t>ществлять</w:t>
            </w:r>
            <w:proofErr w:type="spellEnd"/>
            <w:r>
              <w:rPr>
                <w:sz w:val="20"/>
              </w:rPr>
              <w:t xml:space="preserve"> прогнозирование и распределение состояния объекта </w:t>
            </w:r>
            <w:proofErr w:type="spellStart"/>
            <w:r>
              <w:rPr>
                <w:sz w:val="20"/>
              </w:rPr>
              <w:t>иссле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дования</w:t>
            </w:r>
            <w:proofErr w:type="spellEnd"/>
          </w:p>
          <w:p w:rsidR="005B1B8D" w:rsidRDefault="00F43168">
            <w:pPr>
              <w:pStyle w:val="TableParagraph"/>
              <w:ind w:right="15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знаниями в производственно-технологической и проектной деятельности, обеспечивающей модернизацию, внедрение</w:t>
            </w:r>
            <w:r>
              <w:rPr>
                <w:sz w:val="20"/>
              </w:rPr>
              <w:t xml:space="preserve"> и в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spacing w:before="5" w:line="228" w:lineRule="exact"/>
              <w:ind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тацию</w:t>
            </w:r>
            <w:proofErr w:type="spellEnd"/>
            <w:r>
              <w:rPr>
                <w:sz w:val="20"/>
              </w:rPr>
              <w:t xml:space="preserve"> нового оборудования для добычи, транспорта и хранения нефти и газа</w:t>
            </w:r>
          </w:p>
        </w:tc>
      </w:tr>
      <w:tr w:rsidR="005B1B8D">
        <w:trPr>
          <w:trHeight w:val="4370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владением методами </w:t>
            </w:r>
            <w:proofErr w:type="spellStart"/>
            <w:r>
              <w:rPr>
                <w:sz w:val="20"/>
              </w:rPr>
              <w:t>мони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191"/>
              <w:rPr>
                <w:sz w:val="20"/>
              </w:rPr>
            </w:pPr>
            <w:proofErr w:type="spellStart"/>
            <w:r>
              <w:rPr>
                <w:sz w:val="20"/>
              </w:rPr>
              <w:t>торинга</w:t>
            </w:r>
            <w:proofErr w:type="spellEnd"/>
            <w:r>
              <w:rPr>
                <w:sz w:val="20"/>
              </w:rPr>
              <w:t xml:space="preserve"> и оценки </w:t>
            </w:r>
            <w:proofErr w:type="spellStart"/>
            <w:r>
              <w:rPr>
                <w:sz w:val="20"/>
              </w:rPr>
              <w:t>технич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состояния и </w:t>
            </w:r>
            <w:proofErr w:type="spellStart"/>
            <w:r>
              <w:rPr>
                <w:sz w:val="20"/>
              </w:rPr>
              <w:t>остаточ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ресурса строительных объектов и объектов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лищно-коммунального</w:t>
            </w:r>
            <w:proofErr w:type="spellEnd"/>
            <w:r>
              <w:rPr>
                <w:sz w:val="20"/>
              </w:rPr>
              <w:t xml:space="preserve"> хо- </w:t>
            </w:r>
            <w:proofErr w:type="spellStart"/>
            <w:r>
              <w:rPr>
                <w:sz w:val="20"/>
              </w:rPr>
              <w:t>зяйства</w:t>
            </w:r>
            <w:proofErr w:type="spellEnd"/>
            <w:r>
              <w:rPr>
                <w:sz w:val="20"/>
              </w:rPr>
              <w:t>, строительного и жилищно-коммунального оборудования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правила обследования и мониторинга техниче</w:t>
            </w:r>
            <w:r>
              <w:rPr>
                <w:sz w:val="20"/>
              </w:rPr>
              <w:t>ского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состояния зданий, сооружений и инженерных систем по ГОСТ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22.1.1202005;</w:t>
            </w:r>
          </w:p>
          <w:p w:rsidR="005B1B8D" w:rsidRDefault="00F43168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цель проведения мониторинга, а также скорости протекания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процессов и их изменение во времени, продолжительности измерений, ошибки измерений, в том числе за счет изменения состояния окружающей </w:t>
            </w:r>
            <w:proofErr w:type="spellStart"/>
            <w:r>
              <w:rPr>
                <w:sz w:val="20"/>
              </w:rPr>
              <w:t>ср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 xml:space="preserve">, влияния помех и аномалий природно-техногенного характера, тех- </w:t>
            </w:r>
            <w:proofErr w:type="spellStart"/>
            <w:r>
              <w:rPr>
                <w:sz w:val="20"/>
              </w:rPr>
              <w:t>нологических</w:t>
            </w:r>
            <w:proofErr w:type="spellEnd"/>
            <w:r>
              <w:rPr>
                <w:sz w:val="20"/>
              </w:rPr>
              <w:t xml:space="preserve"> процессов и процессов функционирован</w:t>
            </w:r>
            <w:r>
              <w:rPr>
                <w:sz w:val="20"/>
              </w:rPr>
              <w:t xml:space="preserve">ия </w:t>
            </w:r>
            <w:proofErr w:type="spellStart"/>
            <w:r>
              <w:rPr>
                <w:sz w:val="20"/>
              </w:rPr>
              <w:t>непосредст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венно</w:t>
            </w:r>
            <w:proofErr w:type="spellEnd"/>
            <w:r>
              <w:rPr>
                <w:sz w:val="20"/>
              </w:rPr>
              <w:t xml:space="preserve"> на объектах для последующей обработки с целью оценки, пред- видения и ликвидации последствий дестабилизирующих факторов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B1B8D" w:rsidRDefault="00F43168">
            <w:pPr>
              <w:pStyle w:val="TableParagraph"/>
              <w:spacing w:before="1"/>
              <w:ind w:right="252"/>
              <w:rPr>
                <w:sz w:val="20"/>
              </w:rPr>
            </w:pPr>
            <w:r>
              <w:rPr>
                <w:sz w:val="20"/>
              </w:rPr>
              <w:t>реальном времени для передачи информации о прогнозе и факте во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никновения</w:t>
            </w:r>
            <w:proofErr w:type="spellEnd"/>
            <w:r>
              <w:rPr>
                <w:sz w:val="20"/>
              </w:rPr>
              <w:t xml:space="preserve"> ЧС, в том числе вызванных террористич</w:t>
            </w:r>
            <w:r>
              <w:rPr>
                <w:sz w:val="20"/>
              </w:rPr>
              <w:t xml:space="preserve">ескими актами.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получить информацию, достаточную для подготовки </w:t>
            </w:r>
            <w:proofErr w:type="spellStart"/>
            <w:r>
              <w:rPr>
                <w:sz w:val="20"/>
              </w:rPr>
              <w:t>обосно</w:t>
            </w:r>
            <w:proofErr w:type="spellEnd"/>
            <w:r>
              <w:rPr>
                <w:sz w:val="20"/>
              </w:rPr>
              <w:t>-</w:t>
            </w:r>
          </w:p>
          <w:p w:rsidR="005B1B8D" w:rsidRDefault="00F43168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ванного заключения о текущем техническом состоянии здания, </w:t>
            </w:r>
            <w:proofErr w:type="spellStart"/>
            <w:r>
              <w:rPr>
                <w:sz w:val="20"/>
              </w:rPr>
              <w:t>соор</w:t>
            </w:r>
            <w:proofErr w:type="gramStart"/>
            <w:r>
              <w:rPr>
                <w:sz w:val="20"/>
              </w:rPr>
              <w:t>у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 xml:space="preserve"> и инженерных систем и выдачи краткосрочного прогноза их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состояния на ближайший период.</w:t>
            </w:r>
          </w:p>
          <w:p w:rsidR="005B1B8D" w:rsidRDefault="00F43168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системой н</w:t>
            </w:r>
            <w:r>
              <w:rPr>
                <w:sz w:val="20"/>
              </w:rPr>
              <w:t xml:space="preserve">аблюдения и контроля, проводимая по </w:t>
            </w:r>
            <w:proofErr w:type="spellStart"/>
            <w:r>
              <w:rPr>
                <w:sz w:val="20"/>
              </w:rPr>
              <w:t>опред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ленной программе на объектах, попадающих в зону влияния строек и</w:t>
            </w:r>
          </w:p>
        </w:tc>
      </w:tr>
    </w:tbl>
    <w:p w:rsidR="005B1B8D" w:rsidRDefault="005B1B8D">
      <w:pPr>
        <w:spacing w:line="228" w:lineRule="exact"/>
        <w:rPr>
          <w:sz w:val="20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5B1B8D">
        <w:trPr>
          <w:trHeight w:val="690"/>
        </w:trPr>
        <w:tc>
          <w:tcPr>
            <w:tcW w:w="960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природно-техногенных воздействий, для контроля их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</w:p>
          <w:p w:rsidR="005B1B8D" w:rsidRDefault="00F43168">
            <w:pPr>
              <w:pStyle w:val="TableParagraph"/>
              <w:spacing w:before="1" w:line="230" w:lineRule="exact"/>
              <w:ind w:right="319"/>
              <w:rPr>
                <w:sz w:val="20"/>
              </w:rPr>
            </w:pPr>
            <w:r>
              <w:rPr>
                <w:sz w:val="20"/>
              </w:rPr>
              <w:t>состояния и своевременного принятия мер по устранению возника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 xml:space="preserve"> негативных факторов, ведущих к ухудшению этого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</w:tr>
      <w:tr w:rsidR="005B1B8D">
        <w:trPr>
          <w:trHeight w:val="252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8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способностью организовать профилактические </w:t>
            </w:r>
            <w:proofErr w:type="spellStart"/>
            <w:r>
              <w:rPr>
                <w:sz w:val="20"/>
              </w:rPr>
              <w:t>осмо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 xml:space="preserve">, ремонт, приемку и ос- </w:t>
            </w:r>
            <w:proofErr w:type="spellStart"/>
            <w:r>
              <w:rPr>
                <w:sz w:val="20"/>
              </w:rPr>
              <w:t>воение</w:t>
            </w:r>
            <w:proofErr w:type="spellEnd"/>
            <w:r>
              <w:rPr>
                <w:sz w:val="20"/>
              </w:rPr>
              <w:t xml:space="preserve"> вводимого </w:t>
            </w:r>
            <w:proofErr w:type="spellStart"/>
            <w:r>
              <w:rPr>
                <w:sz w:val="20"/>
              </w:rPr>
              <w:t>оборудо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, составлять зая</w:t>
            </w:r>
            <w:r>
              <w:rPr>
                <w:sz w:val="20"/>
              </w:rPr>
              <w:t xml:space="preserve">вки на оборудование и запасные части, готовить </w:t>
            </w:r>
            <w:proofErr w:type="spellStart"/>
            <w:r>
              <w:rPr>
                <w:sz w:val="20"/>
              </w:rPr>
              <w:t>техниче</w:t>
            </w:r>
            <w:proofErr w:type="spellEnd"/>
            <w:r>
              <w:rPr>
                <w:sz w:val="20"/>
              </w:rPr>
              <w:t xml:space="preserve">- скую документацию и ин- </w:t>
            </w:r>
            <w:proofErr w:type="spellStart"/>
            <w:r>
              <w:rPr>
                <w:sz w:val="20"/>
              </w:rPr>
              <w:t>струкции</w:t>
            </w:r>
            <w:proofErr w:type="spellEnd"/>
            <w:r>
              <w:rPr>
                <w:sz w:val="20"/>
              </w:rPr>
              <w:t xml:space="preserve"> по эксплуатации и ремонту оборудования, ин-</w:t>
            </w:r>
          </w:p>
          <w:p w:rsidR="005B1B8D" w:rsidRDefault="00F43168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женерных</w:t>
            </w:r>
            <w:proofErr w:type="spellEnd"/>
            <w:r>
              <w:rPr>
                <w:sz w:val="20"/>
              </w:rPr>
              <w:t xml:space="preserve"> систем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5B1B8D" w:rsidRDefault="005B1B8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нормативно-правовую базу; пути и методы работы с </w:t>
            </w:r>
            <w:proofErr w:type="spellStart"/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ванием</w:t>
            </w:r>
            <w:proofErr w:type="spellEnd"/>
            <w:r>
              <w:rPr>
                <w:sz w:val="20"/>
              </w:rPr>
              <w:t>; правила организации; тарифы</w:t>
            </w:r>
          </w:p>
          <w:p w:rsidR="005B1B8D" w:rsidRDefault="005B1B8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spacing w:before="1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Уметь: монтировать, налаживать, испытывать и осваивать </w:t>
            </w:r>
            <w:proofErr w:type="spellStart"/>
            <w:r>
              <w:rPr>
                <w:sz w:val="20"/>
              </w:rPr>
              <w:t>констру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 инженерные систем и оборудование объектов;</w:t>
            </w:r>
          </w:p>
          <w:p w:rsidR="005B1B8D" w:rsidRDefault="005B1B8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B1B8D" w:rsidRDefault="00F43168">
            <w:pPr>
              <w:pStyle w:val="TableParagraph"/>
              <w:spacing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Владеть: опытным путѐм проверять оборудование и</w:t>
            </w:r>
            <w:r>
              <w:rPr>
                <w:sz w:val="20"/>
              </w:rPr>
              <w:t xml:space="preserve"> средства </w:t>
            </w:r>
            <w:proofErr w:type="spellStart"/>
            <w:r>
              <w:rPr>
                <w:sz w:val="20"/>
              </w:rPr>
              <w:t>технол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гического</w:t>
            </w:r>
            <w:proofErr w:type="spellEnd"/>
            <w:r>
              <w:rPr>
                <w:sz w:val="20"/>
              </w:rPr>
              <w:t xml:space="preserve"> обеспечения; проверять техническое состояние и остаточный ресурс объектов и оборудования;</w:t>
            </w:r>
          </w:p>
        </w:tc>
      </w:tr>
      <w:tr w:rsidR="005B1B8D">
        <w:trPr>
          <w:trHeight w:val="3451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spellStart"/>
            <w:r>
              <w:rPr>
                <w:sz w:val="20"/>
              </w:rPr>
              <w:t>осущест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лять</w:t>
            </w:r>
            <w:proofErr w:type="spellEnd"/>
            <w:r>
              <w:rPr>
                <w:sz w:val="20"/>
              </w:rPr>
              <w:t xml:space="preserve"> организацию и </w:t>
            </w:r>
            <w:proofErr w:type="spellStart"/>
            <w:r>
              <w:rPr>
                <w:sz w:val="20"/>
              </w:rPr>
              <w:t>плани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рование</w:t>
            </w:r>
            <w:proofErr w:type="spellEnd"/>
            <w:r>
              <w:rPr>
                <w:sz w:val="20"/>
              </w:rPr>
              <w:t xml:space="preserve"> технической экс- </w:t>
            </w:r>
            <w:proofErr w:type="spellStart"/>
            <w:r>
              <w:rPr>
                <w:sz w:val="20"/>
              </w:rPr>
              <w:t>плуатации</w:t>
            </w:r>
            <w:proofErr w:type="spellEnd"/>
            <w:r>
              <w:rPr>
                <w:sz w:val="20"/>
              </w:rPr>
              <w:t xml:space="preserve"> зданий и </w:t>
            </w:r>
            <w:proofErr w:type="spellStart"/>
            <w:r>
              <w:rPr>
                <w:sz w:val="20"/>
              </w:rPr>
              <w:t>соору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 xml:space="preserve">, объектов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- коммунального хозяйства с целью обеспечения надеж-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, экономичности и безопасности их </w:t>
            </w:r>
            <w:proofErr w:type="spellStart"/>
            <w:r>
              <w:rPr>
                <w:sz w:val="20"/>
              </w:rPr>
              <w:t>функцио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нирования</w:t>
            </w:r>
            <w:proofErr w:type="spellEnd"/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5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зна</w:t>
            </w:r>
            <w:r>
              <w:rPr>
                <w:b/>
                <w:i/>
                <w:sz w:val="20"/>
              </w:rPr>
              <w:t xml:space="preserve">ть: </w:t>
            </w:r>
            <w:r>
              <w:rPr>
                <w:sz w:val="20"/>
              </w:rPr>
              <w:t xml:space="preserve">основные положения и расчетные методы, используемые в дисциплинах: сопротивление материалов, </w:t>
            </w:r>
            <w:proofErr w:type="gramStart"/>
            <w:r>
              <w:rPr>
                <w:sz w:val="20"/>
              </w:rPr>
              <w:t>строительная</w:t>
            </w:r>
            <w:proofErr w:type="gramEnd"/>
          </w:p>
          <w:p w:rsidR="005B1B8D" w:rsidRDefault="00F4316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механика и механика грунтов, на которых базируется изучение </w:t>
            </w:r>
            <w:proofErr w:type="spellStart"/>
            <w:r>
              <w:rPr>
                <w:sz w:val="20"/>
              </w:rPr>
              <w:t>сп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циальных</w:t>
            </w:r>
            <w:proofErr w:type="spellEnd"/>
            <w:r>
              <w:rPr>
                <w:sz w:val="20"/>
              </w:rPr>
              <w:t xml:space="preserve"> курсов всех строительных конструкций, машин и оборудования; основные арх</w:t>
            </w:r>
            <w:r>
              <w:rPr>
                <w:sz w:val="20"/>
              </w:rPr>
              <w:t xml:space="preserve">итектурные стили, функциональные ос- новы проектирования, особенности современных несущих и </w:t>
            </w:r>
            <w:proofErr w:type="spellStart"/>
            <w:r>
              <w:rPr>
                <w:sz w:val="20"/>
              </w:rPr>
              <w:t>ограж</w:t>
            </w:r>
            <w:proofErr w:type="spellEnd"/>
            <w:r>
              <w:rPr>
                <w:sz w:val="20"/>
              </w:rPr>
              <w:t>- дающих конструкций и приемы объемно-планировочных решений зданий</w:t>
            </w:r>
          </w:p>
          <w:p w:rsidR="005B1B8D" w:rsidRDefault="00F43168">
            <w:pPr>
              <w:pStyle w:val="TableParagraph"/>
              <w:ind w:right="18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</w:t>
            </w:r>
            <w:proofErr w:type="spellStart"/>
            <w:r>
              <w:rPr>
                <w:sz w:val="20"/>
              </w:rPr>
              <w:t>обеспеч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вающие</w:t>
            </w:r>
            <w:proofErr w:type="spellEnd"/>
            <w:r>
              <w:rPr>
                <w:sz w:val="20"/>
              </w:rPr>
              <w:t xml:space="preserve"> требуемые показатели надежности, безопасности, </w:t>
            </w:r>
            <w:proofErr w:type="spellStart"/>
            <w:r>
              <w:rPr>
                <w:sz w:val="20"/>
              </w:rPr>
              <w:t>экономич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и эффективности сооружений</w:t>
            </w:r>
          </w:p>
          <w:p w:rsidR="005B1B8D" w:rsidRDefault="00F43168">
            <w:pPr>
              <w:pStyle w:val="TableParagraph"/>
              <w:spacing w:before="2" w:line="230" w:lineRule="exact"/>
              <w:ind w:right="28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сооружений на прочность, жесткость, усто</w:t>
            </w:r>
            <w:r>
              <w:rPr>
                <w:sz w:val="20"/>
              </w:rPr>
              <w:t>йчивость</w:t>
            </w:r>
          </w:p>
        </w:tc>
      </w:tr>
      <w:tr w:rsidR="005B1B8D">
        <w:trPr>
          <w:trHeight w:val="2529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к разработке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мероприятий повышения инвестиционной </w:t>
            </w:r>
            <w:proofErr w:type="spellStart"/>
            <w:r>
              <w:rPr>
                <w:sz w:val="20"/>
              </w:rPr>
              <w:t>привлек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 xml:space="preserve"> объектов строи- 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коммунального хозяйства</w:t>
            </w:r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0" w:lineRule="exact"/>
              <w:ind w:lef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уровень</w:t>
            </w: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методы инвестиций инновационного, междисциплинарн</w:t>
            </w:r>
            <w:r>
              <w:rPr>
                <w:sz w:val="20"/>
              </w:rPr>
              <w:t>ого и специализированного характера</w:t>
            </w:r>
          </w:p>
          <w:p w:rsidR="005B1B8D" w:rsidRDefault="00F43168">
            <w:pPr>
              <w:pStyle w:val="TableParagraph"/>
              <w:ind w:right="12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руководить разработкой инвестиционных мероприятий, основанных на исследованиях, инновационного (ко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цептуального</w:t>
            </w:r>
            <w:proofErr w:type="spellEnd"/>
            <w:r>
              <w:rPr>
                <w:sz w:val="20"/>
              </w:rPr>
              <w:t xml:space="preserve">), междисциплинарного и специализированного </w:t>
            </w:r>
            <w:proofErr w:type="spellStart"/>
            <w:r>
              <w:rPr>
                <w:sz w:val="20"/>
              </w:rPr>
              <w:t>харак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тера</w:t>
            </w:r>
            <w:proofErr w:type="spellEnd"/>
            <w:r>
              <w:rPr>
                <w:sz w:val="20"/>
              </w:rPr>
              <w:t xml:space="preserve"> с применением современных методов, привлечением знаний раз- личных дисц</w:t>
            </w:r>
            <w:r>
              <w:rPr>
                <w:sz w:val="20"/>
              </w:rPr>
              <w:t>иплин</w:t>
            </w:r>
          </w:p>
          <w:p w:rsidR="005B1B8D" w:rsidRDefault="00F43168">
            <w:pPr>
              <w:pStyle w:val="TableParagraph"/>
              <w:spacing w:line="230" w:lineRule="exact"/>
              <w:ind w:right="13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мероприятиями, основанными на исследованиях, </w:t>
            </w:r>
            <w:proofErr w:type="spellStart"/>
            <w:r>
              <w:rPr>
                <w:sz w:val="20"/>
              </w:rPr>
              <w:t>инновац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онного</w:t>
            </w:r>
            <w:proofErr w:type="spellEnd"/>
            <w:r>
              <w:rPr>
                <w:sz w:val="20"/>
              </w:rPr>
              <w:t xml:space="preserve"> (концептуального), междисциплинарного и специализирован-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характера</w:t>
            </w:r>
          </w:p>
        </w:tc>
      </w:tr>
      <w:tr w:rsidR="005B1B8D">
        <w:trPr>
          <w:trHeight w:val="3216"/>
        </w:trPr>
        <w:tc>
          <w:tcPr>
            <w:tcW w:w="960" w:type="dxa"/>
          </w:tcPr>
          <w:p w:rsidR="005B1B8D" w:rsidRDefault="00F43168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2693" w:type="dxa"/>
          </w:tcPr>
          <w:p w:rsidR="005B1B8D" w:rsidRDefault="00F431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организовать</w:t>
            </w:r>
          </w:p>
          <w:p w:rsidR="005B1B8D" w:rsidRDefault="00F43168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профилактические осмотры и текущий ремонт, приемку и освоение вводимого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рудования</w:t>
            </w:r>
            <w:proofErr w:type="spellEnd"/>
            <w:r>
              <w:rPr>
                <w:sz w:val="20"/>
              </w:rPr>
              <w:t xml:space="preserve">, составлять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на оборудование и за- </w:t>
            </w:r>
            <w:proofErr w:type="spellStart"/>
            <w:r>
              <w:rPr>
                <w:sz w:val="20"/>
              </w:rPr>
              <w:t>пасные</w:t>
            </w:r>
            <w:proofErr w:type="spellEnd"/>
            <w:r>
              <w:rPr>
                <w:sz w:val="20"/>
              </w:rPr>
              <w:t xml:space="preserve"> части, готовить тех- </w:t>
            </w:r>
            <w:proofErr w:type="spellStart"/>
            <w:r>
              <w:rPr>
                <w:sz w:val="20"/>
              </w:rPr>
              <w:t>ническую</w:t>
            </w:r>
            <w:proofErr w:type="spellEnd"/>
            <w:r>
              <w:rPr>
                <w:sz w:val="20"/>
              </w:rPr>
              <w:t xml:space="preserve"> документацию и инструкции по </w:t>
            </w:r>
            <w:proofErr w:type="spellStart"/>
            <w:r>
              <w:rPr>
                <w:sz w:val="20"/>
              </w:rPr>
              <w:t>эксплуата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и ремонту </w:t>
            </w:r>
            <w:proofErr w:type="spellStart"/>
            <w:r>
              <w:rPr>
                <w:sz w:val="20"/>
              </w:rPr>
              <w:t>оборудова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6380" w:type="dxa"/>
          </w:tcPr>
          <w:p w:rsidR="005B1B8D" w:rsidRDefault="00F43168">
            <w:pPr>
              <w:pStyle w:val="TableParagraph"/>
              <w:spacing w:line="222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уровень</w:t>
            </w:r>
          </w:p>
          <w:p w:rsidR="005B1B8D" w:rsidRDefault="005B1B8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B1B8D" w:rsidRDefault="00F43168">
            <w:pPr>
              <w:pStyle w:val="TableParagraph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дисциплинах: сопротивление материалов, строительная механика и</w:t>
            </w:r>
          </w:p>
          <w:p w:rsidR="005B1B8D" w:rsidRDefault="00F43168">
            <w:pPr>
              <w:pStyle w:val="TableParagraph"/>
              <w:spacing w:before="1"/>
              <w:ind w:right="234"/>
              <w:rPr>
                <w:sz w:val="20"/>
              </w:rPr>
            </w:pPr>
            <w:r>
              <w:rPr>
                <w:sz w:val="20"/>
              </w:rPr>
              <w:t>механика грунтов, на которых базируется изучение специальных ку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z w:val="20"/>
              </w:rPr>
              <w:t xml:space="preserve"> сов всех строительных конструкций, машин и оборудования; основ-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архит</w:t>
            </w:r>
            <w:r>
              <w:rPr>
                <w:sz w:val="20"/>
              </w:rPr>
              <w:t>ектурные стили, функциональные основы проектирования, особенности современных несущих и ограждающих конструкций и приемы объемно-планировочных решений зданий</w:t>
            </w:r>
          </w:p>
          <w:p w:rsidR="005B1B8D" w:rsidRDefault="00F43168">
            <w:pPr>
              <w:pStyle w:val="TableParagraph"/>
              <w:ind w:right="186"/>
              <w:jc w:val="both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</w:t>
            </w:r>
            <w:proofErr w:type="spellStart"/>
            <w:r>
              <w:rPr>
                <w:sz w:val="20"/>
              </w:rPr>
              <w:t>обеспеч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вающие</w:t>
            </w:r>
            <w:proofErr w:type="spellEnd"/>
            <w:r>
              <w:rPr>
                <w:sz w:val="20"/>
              </w:rPr>
              <w:t xml:space="preserve"> требуемые показатели надежно</w:t>
            </w:r>
            <w:r>
              <w:rPr>
                <w:sz w:val="20"/>
              </w:rPr>
              <w:t xml:space="preserve">сти, безопасности, </w:t>
            </w:r>
            <w:proofErr w:type="spellStart"/>
            <w:r>
              <w:rPr>
                <w:sz w:val="20"/>
              </w:rPr>
              <w:t>экономич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и эффективности сооружений</w:t>
            </w:r>
          </w:p>
          <w:p w:rsidR="005B1B8D" w:rsidRDefault="00F43168">
            <w:pPr>
              <w:pStyle w:val="TableParagraph"/>
              <w:spacing w:before="2" w:line="230" w:lineRule="exact"/>
              <w:ind w:right="289"/>
              <w:jc w:val="both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сооружений на прочность, жесткость, устойчивость</w:t>
            </w:r>
          </w:p>
        </w:tc>
      </w:tr>
    </w:tbl>
    <w:p w:rsidR="005B1B8D" w:rsidRDefault="005B1B8D">
      <w:pPr>
        <w:pStyle w:val="a3"/>
        <w:spacing w:before="8"/>
        <w:ind w:left="0"/>
        <w:rPr>
          <w:sz w:val="19"/>
        </w:rPr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4"/>
        </w:tabs>
        <w:spacing w:before="89"/>
        <w:ind w:left="1333" w:hanging="313"/>
        <w:jc w:val="left"/>
      </w:pPr>
      <w:r>
        <w:t>СТРУКТУРА И СОДЕРЖАНИЕ</w:t>
      </w:r>
      <w:r>
        <w:rPr>
          <w:spacing w:val="8"/>
        </w:rPr>
        <w:t xml:space="preserve"> </w:t>
      </w:r>
      <w:r>
        <w:t>ПРАКТИКИ</w:t>
      </w:r>
    </w:p>
    <w:p w:rsidR="005B1B8D" w:rsidRDefault="005B1B8D">
      <w:pPr>
        <w:pStyle w:val="a3"/>
        <w:spacing w:before="11"/>
        <w:ind w:left="0"/>
        <w:rPr>
          <w:b/>
          <w:sz w:val="27"/>
        </w:rPr>
      </w:pPr>
    </w:p>
    <w:p w:rsidR="005B1B8D" w:rsidRDefault="00F43168">
      <w:pPr>
        <w:pStyle w:val="a4"/>
        <w:numPr>
          <w:ilvl w:val="1"/>
          <w:numId w:val="6"/>
        </w:numPr>
        <w:tabs>
          <w:tab w:val="left" w:pos="1511"/>
        </w:tabs>
        <w:spacing w:line="319" w:lineRule="exact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5B1B8D" w:rsidRDefault="00F43168">
      <w:pPr>
        <w:spacing w:line="242" w:lineRule="auto"/>
        <w:ind w:left="312" w:firstLine="708"/>
        <w:rPr>
          <w:b/>
          <w:sz w:val="28"/>
        </w:rPr>
      </w:pPr>
      <w:r>
        <w:rPr>
          <w:sz w:val="28"/>
        </w:rPr>
        <w:t xml:space="preserve">Общая трудоемкость учебной практики </w:t>
      </w:r>
      <w:r>
        <w:rPr>
          <w:b/>
          <w:sz w:val="28"/>
        </w:rPr>
        <w:t xml:space="preserve">Б2.У.2 «Учебная практика (по </w:t>
      </w:r>
      <w:proofErr w:type="gramStart"/>
      <w:r>
        <w:rPr>
          <w:b/>
          <w:sz w:val="28"/>
        </w:rPr>
        <w:t>по</w:t>
      </w:r>
      <w:proofErr w:type="gramEnd"/>
      <w:r>
        <w:rPr>
          <w:b/>
          <w:sz w:val="28"/>
        </w:rPr>
        <w:t>- лучению первичных профессиональных умений и навыков, в т.ч. научно-</w:t>
      </w:r>
    </w:p>
    <w:p w:rsidR="005B1B8D" w:rsidRDefault="005B1B8D">
      <w:pPr>
        <w:spacing w:line="242" w:lineRule="auto"/>
        <w:rPr>
          <w:sz w:val="28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p w:rsidR="005B1B8D" w:rsidRDefault="00F43168">
      <w:pPr>
        <w:spacing w:before="67" w:line="242" w:lineRule="auto"/>
        <w:ind w:left="312"/>
        <w:rPr>
          <w:sz w:val="28"/>
        </w:rPr>
      </w:pPr>
      <w:r>
        <w:rPr>
          <w:b/>
          <w:sz w:val="28"/>
        </w:rPr>
        <w:lastRenderedPageBreak/>
        <w:t xml:space="preserve">исследовательской деятельности)»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6 зачетных единиц </w:t>
      </w:r>
      <w:r>
        <w:rPr>
          <w:sz w:val="28"/>
        </w:rPr>
        <w:t xml:space="preserve">(216 </w:t>
      </w:r>
      <w:proofErr w:type="spellStart"/>
      <w:r>
        <w:rPr>
          <w:sz w:val="28"/>
        </w:rPr>
        <w:t>акад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мических</w:t>
      </w:r>
      <w:proofErr w:type="spellEnd"/>
      <w:r>
        <w:rPr>
          <w:sz w:val="28"/>
        </w:rPr>
        <w:t xml:space="preserve"> часа).</w:t>
      </w:r>
    </w:p>
    <w:p w:rsidR="005B1B8D" w:rsidRDefault="005B1B8D">
      <w:pPr>
        <w:pStyle w:val="a3"/>
        <w:ind w:left="0"/>
      </w:pPr>
    </w:p>
    <w:p w:rsidR="005B1B8D" w:rsidRDefault="00F43168">
      <w:pPr>
        <w:pStyle w:val="Heading1"/>
        <w:numPr>
          <w:ilvl w:val="1"/>
          <w:numId w:val="6"/>
        </w:numPr>
        <w:tabs>
          <w:tab w:val="left" w:pos="1511"/>
        </w:tabs>
        <w:jc w:val="both"/>
      </w:pPr>
      <w:r>
        <w:rPr>
          <w:spacing w:val="-6"/>
        </w:rPr>
        <w:t>Содержание</w:t>
      </w:r>
      <w:r>
        <w:rPr>
          <w:spacing w:val="-10"/>
        </w:rPr>
        <w:t xml:space="preserve"> </w:t>
      </w:r>
      <w:r>
        <w:rPr>
          <w:spacing w:val="-5"/>
        </w:rPr>
        <w:t>пра</w:t>
      </w:r>
      <w:r>
        <w:rPr>
          <w:spacing w:val="-5"/>
        </w:rPr>
        <w:t>ктики</w:t>
      </w:r>
    </w:p>
    <w:p w:rsidR="005B1B8D" w:rsidRDefault="005B1B8D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5516"/>
        <w:gridCol w:w="2338"/>
        <w:gridCol w:w="1737"/>
      </w:tblGrid>
      <w:tr w:rsidR="005B1B8D">
        <w:trPr>
          <w:trHeight w:val="1655"/>
        </w:trPr>
        <w:tc>
          <w:tcPr>
            <w:tcW w:w="548" w:type="dxa"/>
          </w:tcPr>
          <w:p w:rsidR="005B1B8D" w:rsidRDefault="00F43168">
            <w:pPr>
              <w:pStyle w:val="TableParagraph"/>
              <w:ind w:left="107" w:right="87" w:firstLine="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spacing w:line="268" w:lineRule="exact"/>
              <w:ind w:left="1393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ind w:left="107" w:right="88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ты, на практике включая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 xml:space="preserve">- тельную работу </w:t>
            </w:r>
            <w:proofErr w:type="spellStart"/>
            <w:r>
              <w:rPr>
                <w:sz w:val="24"/>
              </w:rPr>
              <w:t>сту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70" w:lineRule="atLeast"/>
              <w:ind w:left="222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дентов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трудое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кость (в часах)</w:t>
            </w:r>
          </w:p>
        </w:tc>
        <w:tc>
          <w:tcPr>
            <w:tcW w:w="1737" w:type="dxa"/>
          </w:tcPr>
          <w:p w:rsidR="005B1B8D" w:rsidRDefault="00F43168">
            <w:pPr>
              <w:pStyle w:val="TableParagraph"/>
              <w:ind w:left="177" w:right="162" w:hanging="12"/>
              <w:jc w:val="center"/>
              <w:rPr>
                <w:sz w:val="24"/>
              </w:rPr>
            </w:pPr>
            <w:r>
              <w:rPr>
                <w:sz w:val="24"/>
              </w:rPr>
              <w:t>Формы тек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z w:val="24"/>
              </w:rPr>
              <w:t>- ля</w:t>
            </w:r>
          </w:p>
        </w:tc>
      </w:tr>
      <w:tr w:rsidR="005B1B8D">
        <w:trPr>
          <w:trHeight w:val="1106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Подготовительный этап: </w:t>
            </w:r>
            <w:r>
              <w:rPr>
                <w:sz w:val="24"/>
              </w:rPr>
              <w:t>инструктаж по технике безопасности, проводимый в институте; пост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новка</w:t>
            </w:r>
            <w:proofErr w:type="spellEnd"/>
            <w:r>
              <w:rPr>
                <w:sz w:val="24"/>
              </w:rPr>
              <w:t xml:space="preserve"> цели и задачи учебной практики; получение</w:t>
            </w:r>
          </w:p>
          <w:p w:rsidR="005B1B8D" w:rsidRDefault="00F431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 заданий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7" w:type="dxa"/>
          </w:tcPr>
          <w:p w:rsidR="005B1B8D" w:rsidRDefault="00F43168">
            <w:pPr>
              <w:pStyle w:val="TableParagraph"/>
              <w:ind w:left="134" w:right="118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4" w:lineRule="exact"/>
              <w:ind w:left="557" w:right="5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1104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Основной этап: </w:t>
            </w:r>
            <w:r>
              <w:rPr>
                <w:sz w:val="24"/>
              </w:rPr>
              <w:t xml:space="preserve">лекция (обзорная) по </w:t>
            </w:r>
            <w:proofErr w:type="spellStart"/>
            <w:r>
              <w:rPr>
                <w:sz w:val="24"/>
              </w:rPr>
              <w:t>теоретич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курсу практики; изучение строительных процессов, работа в составе бригады; изучение</w:t>
            </w:r>
          </w:p>
          <w:p w:rsidR="005B1B8D" w:rsidRDefault="00F431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рабочей документации, работа с документацией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68" w:lineRule="exact"/>
              <w:ind w:left="0" w:right="977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37" w:type="dxa"/>
          </w:tcPr>
          <w:p w:rsidR="005B1B8D" w:rsidRDefault="00F43168">
            <w:pPr>
              <w:pStyle w:val="TableParagraph"/>
              <w:ind w:left="134" w:right="118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4" w:lineRule="exact"/>
              <w:ind w:left="557" w:right="5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2207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b/>
                <w:sz w:val="24"/>
              </w:rPr>
              <w:t xml:space="preserve">Заключительный этап: </w:t>
            </w:r>
            <w:r>
              <w:rPr>
                <w:sz w:val="24"/>
              </w:rPr>
              <w:t>обработка и анализ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лученной информации, оформление отчета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 xml:space="preserve">- тики в т.ч.: характеристика строительного участка и его деятельности; структура строительного уча- </w:t>
            </w:r>
            <w:proofErr w:type="spellStart"/>
            <w:r>
              <w:rPr>
                <w:sz w:val="24"/>
              </w:rPr>
              <w:t>стка</w:t>
            </w:r>
            <w:proofErr w:type="spellEnd"/>
            <w:r>
              <w:rPr>
                <w:sz w:val="24"/>
              </w:rPr>
              <w:t xml:space="preserve">; развернутый ответ на вопрос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задания с использованием компьютерных</w:t>
            </w:r>
          </w:p>
          <w:p w:rsidR="005B1B8D" w:rsidRDefault="00F4316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технологий; заключение, список использованных источников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68" w:lineRule="exact"/>
              <w:ind w:left="0" w:right="103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7" w:type="dxa"/>
          </w:tcPr>
          <w:p w:rsidR="005B1B8D" w:rsidRDefault="00F43168">
            <w:pPr>
              <w:pStyle w:val="TableParagraph"/>
              <w:ind w:left="134" w:right="118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297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Компоновка разделов отчета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68" w:lineRule="exact"/>
              <w:ind w:left="0" w:right="103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37" w:type="dxa"/>
          </w:tcPr>
          <w:p w:rsidR="005B1B8D" w:rsidRDefault="005B1B8D">
            <w:pPr>
              <w:pStyle w:val="TableParagraph"/>
              <w:ind w:left="0"/>
            </w:pPr>
          </w:p>
        </w:tc>
      </w:tr>
      <w:tr w:rsidR="005B1B8D">
        <w:trPr>
          <w:trHeight w:val="297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dxa"/>
          </w:tcPr>
          <w:p w:rsidR="005B1B8D" w:rsidRDefault="005B1B8D">
            <w:pPr>
              <w:pStyle w:val="TableParagraph"/>
              <w:ind w:left="0"/>
            </w:pPr>
          </w:p>
        </w:tc>
      </w:tr>
      <w:tr w:rsidR="005B1B8D">
        <w:trPr>
          <w:trHeight w:val="277"/>
        </w:trPr>
        <w:tc>
          <w:tcPr>
            <w:tcW w:w="548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6" w:type="dxa"/>
          </w:tcPr>
          <w:p w:rsidR="005B1B8D" w:rsidRDefault="00F43168">
            <w:pPr>
              <w:pStyle w:val="TableParagraph"/>
              <w:spacing w:line="258" w:lineRule="exact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338" w:type="dxa"/>
          </w:tcPr>
          <w:p w:rsidR="005B1B8D" w:rsidRDefault="00F43168">
            <w:pPr>
              <w:pStyle w:val="TableParagraph"/>
              <w:spacing w:line="258" w:lineRule="exact"/>
              <w:ind w:left="0" w:right="977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737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B1B8D" w:rsidRDefault="005B1B8D">
      <w:pPr>
        <w:pStyle w:val="a3"/>
        <w:spacing w:before="8"/>
        <w:ind w:left="0"/>
        <w:rPr>
          <w:b/>
          <w:sz w:val="27"/>
        </w:rPr>
      </w:pPr>
    </w:p>
    <w:p w:rsidR="005B1B8D" w:rsidRDefault="00F43168">
      <w:pPr>
        <w:pStyle w:val="a4"/>
        <w:numPr>
          <w:ilvl w:val="1"/>
          <w:numId w:val="11"/>
        </w:numPr>
        <w:tabs>
          <w:tab w:val="left" w:pos="1333"/>
        </w:tabs>
        <w:spacing w:before="1" w:line="319" w:lineRule="exact"/>
        <w:ind w:left="1332" w:hanging="312"/>
        <w:jc w:val="left"/>
        <w:rPr>
          <w:b/>
          <w:sz w:val="28"/>
        </w:rPr>
      </w:pPr>
      <w:r>
        <w:rPr>
          <w:b/>
          <w:sz w:val="28"/>
        </w:rPr>
        <w:t>ФОРМЫ ОТЧЕТНОСТИ 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ПРАКТИКЕ</w:t>
      </w:r>
    </w:p>
    <w:p w:rsidR="005B1B8D" w:rsidRDefault="00F43168">
      <w:pPr>
        <w:ind w:left="312" w:right="230" w:firstLine="708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.У.2 «Учебная практика (по получению первичных профессиональных умений и навыков, в т.ч. научно- исследовательской деятельности)» </w:t>
      </w:r>
      <w:r>
        <w:rPr>
          <w:sz w:val="28"/>
        </w:rPr>
        <w:t>предусматривает зачет по практике.</w:t>
      </w:r>
    </w:p>
    <w:p w:rsidR="005B1B8D" w:rsidRDefault="00F43168">
      <w:pPr>
        <w:pStyle w:val="a3"/>
        <w:ind w:right="224" w:firstLine="708"/>
        <w:jc w:val="both"/>
      </w:pPr>
      <w:r>
        <w:rPr>
          <w:b/>
        </w:rPr>
        <w:t>Ознакомление с объектом строительства</w:t>
      </w:r>
      <w:r>
        <w:t xml:space="preserve">. Студент должен ознакомиться  с возводимыми на строительной площадке сооружениями, их назначением, </w:t>
      </w:r>
      <w:r>
        <w:rPr>
          <w:spacing w:val="5"/>
        </w:rPr>
        <w:t>те</w:t>
      </w:r>
      <w:proofErr w:type="gramStart"/>
      <w:r>
        <w:rPr>
          <w:spacing w:val="5"/>
        </w:rPr>
        <w:t>х-</w:t>
      </w:r>
      <w:proofErr w:type="gramEnd"/>
      <w:r>
        <w:rPr>
          <w:spacing w:val="5"/>
        </w:rPr>
        <w:t xml:space="preserve"> </w:t>
      </w:r>
      <w:proofErr w:type="spellStart"/>
      <w:r>
        <w:t>ническими</w:t>
      </w:r>
      <w:proofErr w:type="spellEnd"/>
      <w:r>
        <w:t xml:space="preserve"> и конструктивными характеристиками, основными </w:t>
      </w:r>
      <w:r>
        <w:rPr>
          <w:spacing w:val="2"/>
        </w:rPr>
        <w:t xml:space="preserve">элементами </w:t>
      </w:r>
      <w:r>
        <w:t xml:space="preserve">и технико-экономическими показателями объемно-планировочных решений, </w:t>
      </w:r>
      <w:r>
        <w:rPr>
          <w:spacing w:val="3"/>
        </w:rPr>
        <w:t xml:space="preserve">кон- </w:t>
      </w:r>
      <w:proofErr w:type="spellStart"/>
      <w:r>
        <w:t>кретными</w:t>
      </w:r>
      <w:proofErr w:type="spellEnd"/>
      <w:r>
        <w:t xml:space="preserve"> у</w:t>
      </w:r>
      <w:r>
        <w:t xml:space="preserve">словиями строительства, со структурой и укомплектованностью </w:t>
      </w:r>
      <w:r>
        <w:rPr>
          <w:spacing w:val="4"/>
        </w:rPr>
        <w:t xml:space="preserve">тру- </w:t>
      </w:r>
      <w:proofErr w:type="spellStart"/>
      <w:r>
        <w:t>довыми</w:t>
      </w:r>
      <w:proofErr w:type="spellEnd"/>
      <w:r>
        <w:t xml:space="preserve"> и материально-техническими ресурсами принимающей организации. Оценить степень готовности объекта на момент начала</w:t>
      </w:r>
      <w:r>
        <w:rPr>
          <w:spacing w:val="40"/>
        </w:rPr>
        <w:t xml:space="preserve"> </w:t>
      </w:r>
      <w:r>
        <w:t>практики.</w:t>
      </w:r>
    </w:p>
    <w:p w:rsidR="005B1B8D" w:rsidRDefault="00F43168">
      <w:pPr>
        <w:spacing w:line="242" w:lineRule="auto"/>
        <w:ind w:left="312" w:right="236" w:firstLine="708"/>
        <w:jc w:val="both"/>
        <w:rPr>
          <w:sz w:val="28"/>
        </w:rPr>
      </w:pPr>
      <w:r>
        <w:rPr>
          <w:b/>
          <w:sz w:val="28"/>
        </w:rPr>
        <w:t>Общие сведения о строительной организации</w:t>
      </w:r>
      <w:r>
        <w:rPr>
          <w:sz w:val="28"/>
        </w:rPr>
        <w:t>. Для составления о</w:t>
      </w:r>
      <w:r>
        <w:rPr>
          <w:sz w:val="28"/>
        </w:rPr>
        <w:t>тчета студент должен получить следующие сведения: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35"/>
        </w:tabs>
        <w:spacing w:line="317" w:lineRule="exact"/>
        <w:ind w:left="1234"/>
        <w:rPr>
          <w:sz w:val="28"/>
        </w:rPr>
      </w:pPr>
      <w:r>
        <w:rPr>
          <w:sz w:val="28"/>
        </w:rPr>
        <w:t>наименование, адрес, форма собственности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организации;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76"/>
        </w:tabs>
        <w:ind w:right="224" w:firstLine="708"/>
        <w:rPr>
          <w:sz w:val="28"/>
        </w:rPr>
      </w:pPr>
      <w:r>
        <w:rPr>
          <w:sz w:val="28"/>
        </w:rPr>
        <w:t>разрешенные к выполнению допуском СРО (</w:t>
      </w:r>
      <w:proofErr w:type="spellStart"/>
      <w:r>
        <w:rPr>
          <w:sz w:val="28"/>
        </w:rPr>
        <w:t>саморегулируемая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3"/>
          <w:sz w:val="28"/>
        </w:rPr>
        <w:t>орган</w:t>
      </w:r>
      <w:proofErr w:type="gramStart"/>
      <w:r>
        <w:rPr>
          <w:spacing w:val="3"/>
          <w:sz w:val="28"/>
        </w:rPr>
        <w:t>и</w:t>
      </w:r>
      <w:proofErr w:type="spellEnd"/>
      <w:r>
        <w:rPr>
          <w:spacing w:val="3"/>
          <w:sz w:val="28"/>
        </w:rPr>
        <w:t>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зация</w:t>
      </w:r>
      <w:proofErr w:type="spellEnd"/>
      <w:r>
        <w:rPr>
          <w:sz w:val="28"/>
        </w:rPr>
        <w:t>) виды строительной деятельности, сроки разрешенной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деятельности;</w:t>
      </w:r>
    </w:p>
    <w:p w:rsidR="005B1B8D" w:rsidRDefault="005B1B8D">
      <w:pPr>
        <w:jc w:val="both"/>
        <w:rPr>
          <w:sz w:val="28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4"/>
        <w:numPr>
          <w:ilvl w:val="0"/>
          <w:numId w:val="5"/>
        </w:numPr>
        <w:tabs>
          <w:tab w:val="left" w:pos="1283"/>
        </w:tabs>
        <w:spacing w:before="67" w:line="242" w:lineRule="auto"/>
        <w:ind w:right="224" w:firstLine="708"/>
        <w:rPr>
          <w:sz w:val="28"/>
        </w:rPr>
      </w:pPr>
      <w:r>
        <w:rPr>
          <w:sz w:val="28"/>
        </w:rPr>
        <w:lastRenderedPageBreak/>
        <w:t>стр</w:t>
      </w:r>
      <w:r>
        <w:rPr>
          <w:sz w:val="28"/>
        </w:rPr>
        <w:t xml:space="preserve">уктура организации, выполняемые ею функции (генподрядчик, </w:t>
      </w:r>
      <w:proofErr w:type="spellStart"/>
      <w:r>
        <w:rPr>
          <w:spacing w:val="5"/>
          <w:sz w:val="28"/>
        </w:rPr>
        <w:t>су</w:t>
      </w:r>
      <w:proofErr w:type="gramStart"/>
      <w:r>
        <w:rPr>
          <w:spacing w:val="5"/>
          <w:sz w:val="28"/>
        </w:rPr>
        <w:t>б</w:t>
      </w:r>
      <w:proofErr w:type="spellEnd"/>
      <w:r>
        <w:rPr>
          <w:spacing w:val="5"/>
          <w:sz w:val="28"/>
        </w:rPr>
        <w:t>-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подрядчик), характер выполняемых организацией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работ.</w:t>
      </w:r>
    </w:p>
    <w:p w:rsidR="005B1B8D" w:rsidRDefault="00F43168">
      <w:pPr>
        <w:pStyle w:val="a3"/>
        <w:ind w:right="224" w:firstLine="708"/>
        <w:jc w:val="both"/>
      </w:pPr>
      <w:r>
        <w:rPr>
          <w:b/>
        </w:rPr>
        <w:t>Ознакомление с проектной документацией</w:t>
      </w:r>
      <w:r>
        <w:t xml:space="preserve">. Студент должен </w:t>
      </w:r>
      <w:proofErr w:type="spellStart"/>
      <w:r>
        <w:rPr>
          <w:spacing w:val="2"/>
        </w:rPr>
        <w:t>ознак</w:t>
      </w:r>
      <w:proofErr w:type="gramStart"/>
      <w:r>
        <w:rPr>
          <w:spacing w:val="2"/>
        </w:rPr>
        <w:t>о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t>миться</w:t>
      </w:r>
      <w:proofErr w:type="spellEnd"/>
      <w:r>
        <w:t xml:space="preserve"> с составом проектной документации, в том числе – с рабочими чертежа- м</w:t>
      </w:r>
      <w:r>
        <w:t xml:space="preserve">и архитектурного, конструктивного и инженерных разделов, документами </w:t>
      </w:r>
      <w:r>
        <w:rPr>
          <w:spacing w:val="6"/>
        </w:rPr>
        <w:t xml:space="preserve">про- </w:t>
      </w:r>
      <w:proofErr w:type="spellStart"/>
      <w:r>
        <w:t>екта</w:t>
      </w:r>
      <w:proofErr w:type="spellEnd"/>
      <w:r>
        <w:t xml:space="preserve"> организации строительства (ПОС) и проекта производства работ (ППР), с технологическими картами (ТК) по производству отдельных видов</w:t>
      </w:r>
      <w:r>
        <w:rPr>
          <w:spacing w:val="47"/>
        </w:rPr>
        <w:t xml:space="preserve"> </w:t>
      </w:r>
      <w:r>
        <w:t>работ.</w:t>
      </w:r>
    </w:p>
    <w:p w:rsidR="005B1B8D" w:rsidRDefault="00F43168">
      <w:pPr>
        <w:pStyle w:val="a3"/>
        <w:ind w:right="223" w:firstLine="708"/>
        <w:jc w:val="both"/>
      </w:pPr>
      <w:r>
        <w:rPr>
          <w:b/>
        </w:rPr>
        <w:t>Производство строительно-монтажных раб</w:t>
      </w:r>
      <w:r>
        <w:rPr>
          <w:b/>
        </w:rPr>
        <w:t>от</w:t>
      </w:r>
      <w:r>
        <w:t>. Студенту в процессе пр</w:t>
      </w:r>
      <w:proofErr w:type="gramStart"/>
      <w:r>
        <w:t>о-</w:t>
      </w:r>
      <w:proofErr w:type="gramEnd"/>
      <w:r>
        <w:t xml:space="preserve"> хождения практики необходимо непосредственно участвовать в выполнении од- </w:t>
      </w:r>
      <w:proofErr w:type="spellStart"/>
      <w:r>
        <w:t>ного</w:t>
      </w:r>
      <w:proofErr w:type="spellEnd"/>
      <w:r>
        <w:t xml:space="preserve"> вида строительных работ (земляных, каменных, бетонных, монтажных, от- </w:t>
      </w:r>
      <w:proofErr w:type="spellStart"/>
      <w:r>
        <w:t>делочных</w:t>
      </w:r>
      <w:proofErr w:type="spellEnd"/>
      <w:r>
        <w:t xml:space="preserve"> и пр.). Он должен детально ознакомиться: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54"/>
        </w:tabs>
        <w:ind w:right="223" w:firstLine="708"/>
        <w:rPr>
          <w:sz w:val="28"/>
        </w:rPr>
      </w:pPr>
      <w:r>
        <w:rPr>
          <w:sz w:val="28"/>
        </w:rPr>
        <w:t>с конструкциями и материалам</w:t>
      </w:r>
      <w:r>
        <w:rPr>
          <w:sz w:val="28"/>
        </w:rPr>
        <w:t xml:space="preserve">и, применяемыми при выполнении работ; видами строительных машин и механизмов, используемых для выполнения </w:t>
      </w:r>
      <w:r>
        <w:rPr>
          <w:spacing w:val="5"/>
          <w:sz w:val="28"/>
        </w:rPr>
        <w:t>ра</w:t>
      </w:r>
      <w:proofErr w:type="gramStart"/>
      <w:r>
        <w:rPr>
          <w:spacing w:val="5"/>
          <w:sz w:val="28"/>
        </w:rPr>
        <w:t>з-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личных операций, в том числе – для доставки и монтажа</w:t>
      </w:r>
      <w:r>
        <w:rPr>
          <w:spacing w:val="57"/>
          <w:sz w:val="28"/>
        </w:rPr>
        <w:t xml:space="preserve"> </w:t>
      </w:r>
      <w:r>
        <w:rPr>
          <w:sz w:val="28"/>
        </w:rPr>
        <w:t>конструкций;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38"/>
        </w:tabs>
        <w:ind w:right="227" w:firstLine="708"/>
        <w:rPr>
          <w:sz w:val="28"/>
        </w:rPr>
      </w:pPr>
      <w:r>
        <w:rPr>
          <w:sz w:val="28"/>
        </w:rPr>
        <w:t>с конструкцией применяемых приспособлений и инструментов, оснастки, лесов, под</w:t>
      </w:r>
      <w:r>
        <w:rPr>
          <w:sz w:val="28"/>
        </w:rPr>
        <w:t xml:space="preserve">мостей; типами индивидуальных средств защиты, инженерными </w:t>
      </w:r>
      <w:r>
        <w:rPr>
          <w:spacing w:val="7"/>
          <w:sz w:val="28"/>
        </w:rPr>
        <w:t>р</w:t>
      </w:r>
      <w:proofErr w:type="gramStart"/>
      <w:r>
        <w:rPr>
          <w:spacing w:val="7"/>
          <w:sz w:val="28"/>
        </w:rPr>
        <w:t>е-</w:t>
      </w:r>
      <w:proofErr w:type="gram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шениями</w:t>
      </w:r>
      <w:proofErr w:type="spellEnd"/>
      <w:r>
        <w:rPr>
          <w:sz w:val="28"/>
        </w:rPr>
        <w:t xml:space="preserve"> по охране труда и безопасными методами 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работ;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90"/>
        </w:tabs>
        <w:ind w:right="224" w:firstLine="708"/>
        <w:rPr>
          <w:sz w:val="28"/>
        </w:rPr>
      </w:pPr>
      <w:r>
        <w:rPr>
          <w:sz w:val="28"/>
        </w:rPr>
        <w:t xml:space="preserve">с приемами, используемыми при выполнении различных видов </w:t>
      </w:r>
      <w:r>
        <w:rPr>
          <w:spacing w:val="3"/>
          <w:sz w:val="28"/>
        </w:rPr>
        <w:t>стро</w:t>
      </w:r>
      <w:proofErr w:type="gramStart"/>
      <w:r>
        <w:rPr>
          <w:spacing w:val="3"/>
          <w:sz w:val="28"/>
        </w:rPr>
        <w:t>и-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тельных работ; методами контроля качества строительных работ; составом </w:t>
      </w:r>
      <w:proofErr w:type="spellStart"/>
      <w:r>
        <w:rPr>
          <w:spacing w:val="7"/>
          <w:sz w:val="28"/>
        </w:rPr>
        <w:t>ра</w:t>
      </w:r>
      <w:proofErr w:type="spellEnd"/>
      <w:r>
        <w:rPr>
          <w:spacing w:val="7"/>
          <w:sz w:val="28"/>
        </w:rPr>
        <w:t xml:space="preserve">- </w:t>
      </w:r>
      <w:proofErr w:type="spellStart"/>
      <w:r>
        <w:rPr>
          <w:sz w:val="28"/>
        </w:rPr>
        <w:t>бочих</w:t>
      </w:r>
      <w:proofErr w:type="spellEnd"/>
      <w:r>
        <w:rPr>
          <w:sz w:val="28"/>
        </w:rPr>
        <w:t xml:space="preserve"> бригад; организацией рабочего</w:t>
      </w:r>
      <w:r>
        <w:rPr>
          <w:spacing w:val="17"/>
          <w:sz w:val="28"/>
        </w:rPr>
        <w:t xml:space="preserve"> </w:t>
      </w:r>
      <w:r>
        <w:rPr>
          <w:sz w:val="28"/>
        </w:rPr>
        <w:t>места.</w:t>
      </w:r>
    </w:p>
    <w:p w:rsidR="005B1B8D" w:rsidRDefault="00F43168">
      <w:pPr>
        <w:pStyle w:val="a3"/>
        <w:ind w:right="227" w:firstLine="708"/>
        <w:jc w:val="both"/>
      </w:pPr>
      <w:r>
        <w:rPr>
          <w:b/>
        </w:rPr>
        <w:t xml:space="preserve">Студенту необходимо ознакомиться </w:t>
      </w:r>
      <w:r>
        <w:t>с  требованиями  строительных норм и правил (</w:t>
      </w:r>
      <w:proofErr w:type="spellStart"/>
      <w:r>
        <w:t>СНиП</w:t>
      </w:r>
      <w:proofErr w:type="spellEnd"/>
      <w:r>
        <w:t xml:space="preserve">) производства и приемки конкретных видов </w:t>
      </w:r>
      <w:proofErr w:type="spellStart"/>
      <w:r>
        <w:t>строительно</w:t>
      </w:r>
      <w:proofErr w:type="spellEnd"/>
      <w:r>
        <w:t>- м</w:t>
      </w:r>
      <w:r>
        <w:t>онтажных работ и правила применения Трудового кодекса Российской Фед</w:t>
      </w:r>
      <w:proofErr w:type="gramStart"/>
      <w:r>
        <w:t>е-</w:t>
      </w:r>
      <w:proofErr w:type="gramEnd"/>
      <w:r>
        <w:t xml:space="preserve"> рации (ТК РФ) и Единого тарифно-квалификационного справочника профессий рабочих (ЕТКС).</w:t>
      </w:r>
    </w:p>
    <w:p w:rsidR="005B1B8D" w:rsidRDefault="00F43168">
      <w:pPr>
        <w:pStyle w:val="Heading1"/>
        <w:spacing w:line="321" w:lineRule="exact"/>
        <w:ind w:left="1021"/>
        <w:jc w:val="both"/>
        <w:rPr>
          <w:b w:val="0"/>
        </w:rPr>
      </w:pPr>
      <w:r>
        <w:t>Студенту необходимо ознакомиться</w:t>
      </w:r>
      <w:r>
        <w:rPr>
          <w:b w:val="0"/>
        </w:rPr>
        <w:t>: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54"/>
        </w:tabs>
        <w:ind w:right="224" w:firstLine="708"/>
        <w:rPr>
          <w:sz w:val="28"/>
        </w:rPr>
      </w:pPr>
      <w:r>
        <w:rPr>
          <w:sz w:val="28"/>
        </w:rPr>
        <w:t xml:space="preserve">с порядком приема рабочих и служащих на работу и их увольнения, </w:t>
      </w:r>
      <w:r>
        <w:rPr>
          <w:spacing w:val="2"/>
          <w:sz w:val="28"/>
        </w:rPr>
        <w:t>в</w:t>
      </w:r>
      <w:proofErr w:type="gramStart"/>
      <w:r>
        <w:rPr>
          <w:spacing w:val="2"/>
          <w:sz w:val="28"/>
        </w:rPr>
        <w:t>ы-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несения поощрений и</w:t>
      </w:r>
      <w:r>
        <w:rPr>
          <w:spacing w:val="9"/>
          <w:sz w:val="28"/>
        </w:rPr>
        <w:t xml:space="preserve"> </w:t>
      </w:r>
      <w:r>
        <w:rPr>
          <w:sz w:val="28"/>
        </w:rPr>
        <w:t>взысканий;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52"/>
        </w:tabs>
        <w:ind w:right="225" w:firstLine="708"/>
        <w:rPr>
          <w:sz w:val="28"/>
        </w:rPr>
      </w:pPr>
      <w:r>
        <w:rPr>
          <w:sz w:val="28"/>
        </w:rPr>
        <w:t xml:space="preserve">с практикой индивидуального и бригадного обучения рабочих, системой присвоения квалификационного разряда по профессии в соответствии с </w:t>
      </w:r>
      <w:proofErr w:type="spellStart"/>
      <w:r>
        <w:rPr>
          <w:spacing w:val="3"/>
          <w:sz w:val="28"/>
        </w:rPr>
        <w:t>требов</w:t>
      </w:r>
      <w:proofErr w:type="gramStart"/>
      <w:r>
        <w:rPr>
          <w:spacing w:val="3"/>
          <w:sz w:val="28"/>
        </w:rPr>
        <w:t>а</w:t>
      </w:r>
      <w:proofErr w:type="spellEnd"/>
      <w:r>
        <w:rPr>
          <w:spacing w:val="3"/>
          <w:sz w:val="28"/>
        </w:rPr>
        <w:t>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ниями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ЕТКС.</w:t>
      </w:r>
    </w:p>
    <w:p w:rsidR="005B1B8D" w:rsidRDefault="00F43168">
      <w:pPr>
        <w:pStyle w:val="a3"/>
        <w:ind w:right="222" w:firstLine="708"/>
        <w:jc w:val="both"/>
      </w:pPr>
      <w:r>
        <w:t>М</w:t>
      </w:r>
      <w:r>
        <w:t xml:space="preserve">етоды контроля качества и приемки работ. </w:t>
      </w:r>
      <w:r>
        <w:rPr>
          <w:b/>
        </w:rPr>
        <w:t xml:space="preserve">Студенту необходимо </w:t>
      </w:r>
      <w:proofErr w:type="spellStart"/>
      <w:r>
        <w:rPr>
          <w:b/>
        </w:rPr>
        <w:t>озн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комиться</w:t>
      </w:r>
      <w:proofErr w:type="spellEnd"/>
      <w:r>
        <w:rPr>
          <w:b/>
        </w:rPr>
        <w:t xml:space="preserve"> </w:t>
      </w:r>
      <w:r>
        <w:t xml:space="preserve">с контролируемыми критериями параметрами качества выполнения строительных работ, в непосредственном исполнении которых он принимал </w:t>
      </w:r>
      <w:r>
        <w:rPr>
          <w:spacing w:val="6"/>
        </w:rPr>
        <w:t>уча-</w:t>
      </w:r>
      <w:r>
        <w:rPr>
          <w:spacing w:val="82"/>
        </w:rPr>
        <w:t xml:space="preserve"> </w:t>
      </w:r>
      <w:proofErr w:type="spellStart"/>
      <w:r>
        <w:t>стие</w:t>
      </w:r>
      <w:proofErr w:type="spellEnd"/>
      <w:r>
        <w:t>. Требования по охране окружающей среды,</w:t>
      </w:r>
      <w:r>
        <w:t xml:space="preserve"> охране труда и </w:t>
      </w:r>
      <w:proofErr w:type="spellStart"/>
      <w:r>
        <w:rPr>
          <w:spacing w:val="2"/>
        </w:rPr>
        <w:t>противопожа</w:t>
      </w:r>
      <w:proofErr w:type="gramStart"/>
      <w:r>
        <w:rPr>
          <w:spacing w:val="2"/>
        </w:rPr>
        <w:t>р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r>
        <w:t>ной безопасности.</w:t>
      </w:r>
    </w:p>
    <w:p w:rsidR="005B1B8D" w:rsidRDefault="00F43168">
      <w:pPr>
        <w:pStyle w:val="Heading1"/>
        <w:ind w:left="1021"/>
        <w:jc w:val="both"/>
        <w:rPr>
          <w:b w:val="0"/>
        </w:rPr>
      </w:pPr>
      <w:r>
        <w:t>Студентам следует обязательно</w:t>
      </w:r>
      <w:r>
        <w:rPr>
          <w:b w:val="0"/>
        </w:rPr>
        <w:t>: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42"/>
        </w:tabs>
        <w:ind w:right="229" w:firstLine="708"/>
        <w:rPr>
          <w:sz w:val="28"/>
        </w:rPr>
      </w:pPr>
      <w:r>
        <w:rPr>
          <w:sz w:val="28"/>
        </w:rPr>
        <w:t xml:space="preserve">изучить правила охраны труда и техники безопасного выполнения </w:t>
      </w:r>
      <w:r>
        <w:rPr>
          <w:spacing w:val="3"/>
          <w:sz w:val="28"/>
        </w:rPr>
        <w:t>стро</w:t>
      </w:r>
      <w:proofErr w:type="gramStart"/>
      <w:r>
        <w:rPr>
          <w:spacing w:val="3"/>
          <w:sz w:val="28"/>
        </w:rPr>
        <w:t>и-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тельно-монтажных</w:t>
      </w:r>
      <w:proofErr w:type="spellEnd"/>
      <w:r>
        <w:rPr>
          <w:sz w:val="28"/>
        </w:rPr>
        <w:t xml:space="preserve"> работ, в которых они принимают непосредственное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участие;</w:t>
      </w:r>
    </w:p>
    <w:p w:rsidR="005B1B8D" w:rsidRDefault="00F43168">
      <w:pPr>
        <w:pStyle w:val="a4"/>
        <w:numPr>
          <w:ilvl w:val="0"/>
          <w:numId w:val="5"/>
        </w:numPr>
        <w:tabs>
          <w:tab w:val="left" w:pos="1238"/>
        </w:tabs>
        <w:ind w:right="239" w:firstLine="708"/>
        <w:rPr>
          <w:sz w:val="28"/>
        </w:rPr>
      </w:pPr>
      <w:r>
        <w:rPr>
          <w:sz w:val="28"/>
        </w:rPr>
        <w:t>ознакомиться с методикой организац</w:t>
      </w:r>
      <w:r>
        <w:rPr>
          <w:sz w:val="28"/>
        </w:rPr>
        <w:t>ии обучения и контроля соблюдения правил охраны труда и техники безопасности, оценкой степени оснащенности производства индивидуальными средствами</w:t>
      </w:r>
      <w:r>
        <w:rPr>
          <w:spacing w:val="12"/>
          <w:sz w:val="28"/>
        </w:rPr>
        <w:t xml:space="preserve"> </w:t>
      </w:r>
      <w:r>
        <w:rPr>
          <w:sz w:val="28"/>
        </w:rPr>
        <w:t>защиты.</w:t>
      </w:r>
    </w:p>
    <w:p w:rsidR="005B1B8D" w:rsidRDefault="00F43168">
      <w:pPr>
        <w:pStyle w:val="a3"/>
        <w:ind w:right="227" w:firstLine="708"/>
        <w:jc w:val="both"/>
      </w:pPr>
      <w:r>
        <w:t xml:space="preserve">Отчет должен в полной мере отражать глубину освоения программы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t xml:space="preserve"> тики, он составляется каждым сту</w:t>
      </w:r>
      <w:r>
        <w:t>дентом на основе личных наблюдений, мате- риалов рабочего дневника, технической документации, изучаемой литературы,</w:t>
      </w:r>
    </w:p>
    <w:p w:rsidR="005B1B8D" w:rsidRDefault="005B1B8D">
      <w:pPr>
        <w:jc w:val="both"/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spacing w:before="67" w:line="242" w:lineRule="auto"/>
      </w:pPr>
      <w:r>
        <w:lastRenderedPageBreak/>
        <w:t xml:space="preserve">консультаций с инженерно-техническими работниками организации и </w:t>
      </w:r>
      <w:proofErr w:type="spellStart"/>
      <w:r>
        <w:t>препод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вателем</w:t>
      </w:r>
      <w:proofErr w:type="spellEnd"/>
      <w:r>
        <w:t xml:space="preserve"> – руководителем практики.</w:t>
      </w:r>
    </w:p>
    <w:p w:rsidR="005B1B8D" w:rsidRDefault="005B1B8D">
      <w:pPr>
        <w:pStyle w:val="a3"/>
        <w:ind w:left="0"/>
      </w:pPr>
    </w:p>
    <w:p w:rsidR="005B1B8D" w:rsidRDefault="00F43168">
      <w:pPr>
        <w:pStyle w:val="Heading1"/>
        <w:spacing w:line="319" w:lineRule="exact"/>
        <w:ind w:left="392" w:right="320"/>
        <w:jc w:val="center"/>
      </w:pPr>
      <w:r>
        <w:t>СОДЕРЖАНИЕ ОТЧЕТА ПО УЧЕБНОЙ ПРАКТИКЕ</w:t>
      </w:r>
    </w:p>
    <w:p w:rsidR="005B1B8D" w:rsidRDefault="00F43168">
      <w:pPr>
        <w:pStyle w:val="a3"/>
        <w:ind w:right="225" w:firstLine="708"/>
        <w:jc w:val="both"/>
      </w:pPr>
      <w:r>
        <w:t xml:space="preserve">Отчет должен в полной мере отражать глубину освоения программы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t xml:space="preserve"> тики, он составляется каждым студентом на основе личных наблюдений, мате- риалов рабочего дневника, технической документации, изучаемой литературы, к</w:t>
      </w:r>
      <w:r>
        <w:t xml:space="preserve">онсультаций с инженерно-техническими работниками организации и </w:t>
      </w:r>
      <w:proofErr w:type="spellStart"/>
      <w:r>
        <w:t>препода</w:t>
      </w:r>
      <w:proofErr w:type="spellEnd"/>
      <w:r>
        <w:t xml:space="preserve">- </w:t>
      </w:r>
      <w:proofErr w:type="spellStart"/>
      <w:r>
        <w:t>вателем</w:t>
      </w:r>
      <w:proofErr w:type="spellEnd"/>
      <w:r>
        <w:t xml:space="preserve"> – руководителем практики.</w:t>
      </w:r>
    </w:p>
    <w:p w:rsidR="005B1B8D" w:rsidRDefault="00F43168">
      <w:pPr>
        <w:pStyle w:val="a3"/>
        <w:spacing w:line="322" w:lineRule="exact"/>
        <w:ind w:left="1021"/>
      </w:pPr>
      <w:r>
        <w:t>Введение</w:t>
      </w:r>
    </w:p>
    <w:p w:rsidR="005B1B8D" w:rsidRDefault="00F43168">
      <w:pPr>
        <w:pStyle w:val="a3"/>
        <w:ind w:left="1021" w:right="3122"/>
      </w:pPr>
      <w:r>
        <w:t>Краткие сведения о структуре предприятия Основная часть</w:t>
      </w:r>
    </w:p>
    <w:p w:rsidR="005B1B8D" w:rsidRDefault="00F43168">
      <w:pPr>
        <w:pStyle w:val="a3"/>
        <w:ind w:right="223" w:firstLine="708"/>
        <w:jc w:val="both"/>
      </w:pPr>
      <w:r>
        <w:t xml:space="preserve">Общие данные объекта. Наименование, адрес, назначение и основные </w:t>
      </w:r>
      <w:r>
        <w:rPr>
          <w:spacing w:val="7"/>
        </w:rPr>
        <w:t>х</w:t>
      </w:r>
      <w:proofErr w:type="gramStart"/>
      <w:r>
        <w:rPr>
          <w:spacing w:val="7"/>
        </w:rPr>
        <w:t>а-</w:t>
      </w:r>
      <w:proofErr w:type="gramEnd"/>
      <w:r>
        <w:rPr>
          <w:spacing w:val="7"/>
        </w:rPr>
        <w:t xml:space="preserve"> </w:t>
      </w:r>
      <w:proofErr w:type="spellStart"/>
      <w:r>
        <w:t>рактеристики</w:t>
      </w:r>
      <w:proofErr w:type="spellEnd"/>
      <w:r>
        <w:t xml:space="preserve"> стр</w:t>
      </w:r>
      <w:r>
        <w:t xml:space="preserve">оительного объекта (например, для жилого здания: жилая и </w:t>
      </w:r>
      <w:r>
        <w:rPr>
          <w:spacing w:val="8"/>
        </w:rPr>
        <w:t xml:space="preserve">по- </w:t>
      </w:r>
      <w:proofErr w:type="spellStart"/>
      <w:r>
        <w:t>лезная</w:t>
      </w:r>
      <w:proofErr w:type="spellEnd"/>
      <w:r>
        <w:t xml:space="preserve"> площадь, площадь застройки, строительный объем, этажность, </w:t>
      </w:r>
      <w:proofErr w:type="spellStart"/>
      <w:r>
        <w:t>количест</w:t>
      </w:r>
      <w:proofErr w:type="spellEnd"/>
      <w:r>
        <w:t xml:space="preserve">- во квартир, показатели стоимости и пр.); описание </w:t>
      </w:r>
      <w:r>
        <w:rPr>
          <w:spacing w:val="2"/>
        </w:rPr>
        <w:t xml:space="preserve">архитектурно- </w:t>
      </w:r>
      <w:proofErr w:type="spellStart"/>
      <w:r>
        <w:t>конструктив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решения объекта (например, чертежи: п</w:t>
      </w:r>
      <w:r>
        <w:t xml:space="preserve">ланы, разрезы, фасады, а также </w:t>
      </w:r>
      <w:proofErr w:type="spellStart"/>
      <w:r>
        <w:rPr>
          <w:spacing w:val="8"/>
        </w:rPr>
        <w:t>фо</w:t>
      </w:r>
      <w:proofErr w:type="spellEnd"/>
      <w:r>
        <w:rPr>
          <w:spacing w:val="8"/>
        </w:rPr>
        <w:t xml:space="preserve">- </w:t>
      </w:r>
      <w:proofErr w:type="spellStart"/>
      <w:r>
        <w:t>тографии</w:t>
      </w:r>
      <w:proofErr w:type="spellEnd"/>
      <w:r>
        <w:t xml:space="preserve"> с объекта строительства); сведения о примененных материалах и </w:t>
      </w:r>
      <w:proofErr w:type="spellStart"/>
      <w:r>
        <w:rPr>
          <w:spacing w:val="5"/>
        </w:rPr>
        <w:t>изде</w:t>
      </w:r>
      <w:proofErr w:type="spellEnd"/>
      <w:r>
        <w:rPr>
          <w:spacing w:val="5"/>
        </w:rPr>
        <w:t xml:space="preserve">- </w:t>
      </w:r>
      <w:proofErr w:type="spellStart"/>
      <w:r>
        <w:t>лиях</w:t>
      </w:r>
      <w:proofErr w:type="spellEnd"/>
      <w:r>
        <w:t>.</w:t>
      </w:r>
    </w:p>
    <w:p w:rsidR="005B1B8D" w:rsidRDefault="00F43168">
      <w:pPr>
        <w:pStyle w:val="a3"/>
        <w:ind w:right="222" w:firstLine="708"/>
        <w:jc w:val="both"/>
      </w:pPr>
      <w:r>
        <w:t xml:space="preserve">Технология производства работ. Описание технологии выполнения одного вида строительных работ, в котором студент принимал непосредственное </w:t>
      </w:r>
      <w:r>
        <w:t>уч</w:t>
      </w:r>
      <w:proofErr w:type="gramStart"/>
      <w:r>
        <w:t>а-</w:t>
      </w:r>
      <w:proofErr w:type="gramEnd"/>
      <w:r>
        <w:t xml:space="preserve"> </w:t>
      </w:r>
      <w:proofErr w:type="spellStart"/>
      <w:r>
        <w:t>стие</w:t>
      </w:r>
      <w:proofErr w:type="spellEnd"/>
      <w:r>
        <w:t>. При этом необходимо указать применяемые материалы, конструкции, пр</w:t>
      </w:r>
      <w:proofErr w:type="gramStart"/>
      <w:r>
        <w:t>и-</w:t>
      </w:r>
      <w:proofErr w:type="gramEnd"/>
      <w:r>
        <w:t xml:space="preserve"> вести перечень используемых инструментов, оснастки, приспособлений, машин, механизмов и оборудования, их технические характеристики. Описать схемы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боты при выполнении строи</w:t>
      </w:r>
      <w:r>
        <w:t>тельных процессов, изложить последовательность технологических приемов при выполнении строительных процессов и указать состав исполнителей, привести схемы организации рабочих мест.</w:t>
      </w:r>
    </w:p>
    <w:p w:rsidR="005B1B8D" w:rsidRDefault="00F43168">
      <w:pPr>
        <w:pStyle w:val="a3"/>
        <w:ind w:right="224" w:firstLine="708"/>
        <w:jc w:val="both"/>
      </w:pPr>
      <w:r>
        <w:t xml:space="preserve">Охрана труда и мероприятия по противопожарной безопасности. </w:t>
      </w:r>
      <w:proofErr w:type="spellStart"/>
      <w:r>
        <w:rPr>
          <w:spacing w:val="4"/>
        </w:rPr>
        <w:t>Мер</w:t>
      </w:r>
      <w:proofErr w:type="gramStart"/>
      <w:r>
        <w:rPr>
          <w:spacing w:val="4"/>
        </w:rPr>
        <w:t>о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r>
        <w:t>приятия п</w:t>
      </w:r>
      <w:r>
        <w:t>о охране труда, технике безопасности, противопожарной безопасности, требуемые при выполнении освоенного студентом вида строительных</w:t>
      </w:r>
      <w:r>
        <w:rPr>
          <w:spacing w:val="62"/>
        </w:rPr>
        <w:t xml:space="preserve"> </w:t>
      </w:r>
      <w:r>
        <w:t>работ.</w:t>
      </w:r>
    </w:p>
    <w:p w:rsidR="005B1B8D" w:rsidRDefault="00F43168">
      <w:pPr>
        <w:pStyle w:val="a3"/>
        <w:ind w:right="247" w:firstLine="708"/>
        <w:jc w:val="both"/>
      </w:pPr>
      <w:r>
        <w:t>Заключение. Мнение студента о результатах практики. Необходимо кратко перечислить новые полученные знания, достоинств</w:t>
      </w:r>
      <w:r>
        <w:t>а и недостатки. Предложения и пожелания по улучшению прохождения</w:t>
      </w:r>
      <w:r>
        <w:rPr>
          <w:spacing w:val="19"/>
        </w:rPr>
        <w:t xml:space="preserve"> </w:t>
      </w:r>
      <w:r>
        <w:t>практики.</w:t>
      </w:r>
    </w:p>
    <w:p w:rsidR="005B1B8D" w:rsidRDefault="005B1B8D">
      <w:pPr>
        <w:pStyle w:val="a3"/>
        <w:spacing w:before="11"/>
        <w:ind w:left="0"/>
        <w:rPr>
          <w:sz w:val="27"/>
        </w:rPr>
      </w:pPr>
    </w:p>
    <w:p w:rsidR="005B1B8D" w:rsidRDefault="00F43168">
      <w:pPr>
        <w:pStyle w:val="a3"/>
        <w:spacing w:line="322" w:lineRule="exact"/>
        <w:ind w:left="2734"/>
        <w:jc w:val="both"/>
      </w:pPr>
      <w:r>
        <w:t>Оформление отчета о прохождении практики</w:t>
      </w:r>
    </w:p>
    <w:p w:rsidR="005B1B8D" w:rsidRDefault="00F43168">
      <w:pPr>
        <w:pStyle w:val="a3"/>
        <w:spacing w:line="322" w:lineRule="exact"/>
        <w:ind w:left="766"/>
        <w:jc w:val="both"/>
      </w:pPr>
      <w:r>
        <w:t>Основные требования, предъявляемые к оформлению отчета по практике:</w:t>
      </w:r>
    </w:p>
    <w:p w:rsidR="005B1B8D" w:rsidRDefault="00F43168">
      <w:pPr>
        <w:pStyle w:val="a4"/>
        <w:numPr>
          <w:ilvl w:val="1"/>
          <w:numId w:val="8"/>
        </w:numPr>
        <w:tabs>
          <w:tab w:val="left" w:pos="938"/>
        </w:tabs>
        <w:ind w:right="246" w:firstLine="454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номер</w:t>
      </w:r>
      <w:r>
        <w:rPr>
          <w:spacing w:val="6"/>
          <w:sz w:val="28"/>
        </w:rPr>
        <w:t xml:space="preserve"> </w:t>
      </w:r>
      <w:r>
        <w:rPr>
          <w:sz w:val="28"/>
        </w:rPr>
        <w:t>14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>;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7"/>
          <w:sz w:val="28"/>
        </w:rPr>
        <w:t xml:space="preserve"> </w:t>
      </w:r>
      <w:r>
        <w:rPr>
          <w:sz w:val="28"/>
        </w:rPr>
        <w:t>полей: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верхнее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см,</w:t>
      </w:r>
      <w:r>
        <w:rPr>
          <w:spacing w:val="6"/>
          <w:sz w:val="28"/>
        </w:rPr>
        <w:t xml:space="preserve"> </w:t>
      </w:r>
      <w:r>
        <w:rPr>
          <w:sz w:val="28"/>
        </w:rPr>
        <w:t>левое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7"/>
          <w:sz w:val="28"/>
        </w:rPr>
        <w:t xml:space="preserve"> </w:t>
      </w:r>
      <w:r>
        <w:rPr>
          <w:sz w:val="28"/>
        </w:rPr>
        <w:t>см,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5"/>
          <w:sz w:val="28"/>
        </w:rPr>
        <w:t xml:space="preserve"> </w:t>
      </w:r>
      <w:r>
        <w:rPr>
          <w:sz w:val="28"/>
        </w:rPr>
        <w:t>1,5</w:t>
      </w:r>
      <w:r>
        <w:rPr>
          <w:spacing w:val="6"/>
          <w:sz w:val="28"/>
        </w:rPr>
        <w:t xml:space="preserve"> </w:t>
      </w:r>
      <w:r>
        <w:rPr>
          <w:sz w:val="28"/>
        </w:rPr>
        <w:t>см;</w:t>
      </w:r>
    </w:p>
    <w:p w:rsidR="005B1B8D" w:rsidRDefault="00F43168">
      <w:pPr>
        <w:pStyle w:val="a4"/>
        <w:numPr>
          <w:ilvl w:val="1"/>
          <w:numId w:val="8"/>
        </w:numPr>
        <w:tabs>
          <w:tab w:val="left" w:pos="935"/>
        </w:tabs>
        <w:ind w:left="934" w:hanging="169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текста;</w:t>
      </w:r>
    </w:p>
    <w:p w:rsidR="005B1B8D" w:rsidRDefault="00F43168">
      <w:pPr>
        <w:pStyle w:val="a4"/>
        <w:numPr>
          <w:ilvl w:val="1"/>
          <w:numId w:val="8"/>
        </w:numPr>
        <w:tabs>
          <w:tab w:val="left" w:pos="1034"/>
        </w:tabs>
        <w:spacing w:before="2"/>
        <w:ind w:right="244" w:firstLine="526"/>
        <w:rPr>
          <w:sz w:val="28"/>
        </w:rPr>
      </w:pPr>
      <w:r>
        <w:rPr>
          <w:sz w:val="28"/>
        </w:rPr>
        <w:t>в отчет могут быть включены приложения, объе</w:t>
      </w:r>
      <w:r>
        <w:rPr>
          <w:sz w:val="28"/>
        </w:rPr>
        <w:t>мом не более 20 страниц, которые не входят в общее количество страниц</w:t>
      </w:r>
      <w:r>
        <w:rPr>
          <w:spacing w:val="23"/>
          <w:sz w:val="28"/>
        </w:rPr>
        <w:t xml:space="preserve"> </w:t>
      </w:r>
      <w:r>
        <w:rPr>
          <w:sz w:val="28"/>
        </w:rPr>
        <w:t>отчета;</w:t>
      </w:r>
    </w:p>
    <w:p w:rsidR="005B1B8D" w:rsidRDefault="00F43168">
      <w:pPr>
        <w:pStyle w:val="a4"/>
        <w:numPr>
          <w:ilvl w:val="1"/>
          <w:numId w:val="8"/>
        </w:numPr>
        <w:tabs>
          <w:tab w:val="left" w:pos="952"/>
        </w:tabs>
        <w:ind w:right="229" w:firstLine="454"/>
        <w:rPr>
          <w:sz w:val="28"/>
        </w:rPr>
      </w:pPr>
      <w:r>
        <w:rPr>
          <w:sz w:val="28"/>
        </w:rPr>
        <w:t xml:space="preserve">отчет должен быть иллюстрирован рисунками, таблицами, графиками, </w:t>
      </w:r>
      <w:proofErr w:type="spellStart"/>
      <w:r>
        <w:rPr>
          <w:spacing w:val="5"/>
          <w:sz w:val="28"/>
        </w:rPr>
        <w:t>сх</w:t>
      </w:r>
      <w:proofErr w:type="gramStart"/>
      <w:r>
        <w:rPr>
          <w:spacing w:val="5"/>
          <w:sz w:val="28"/>
        </w:rPr>
        <w:t>е</w:t>
      </w:r>
      <w:proofErr w:type="spellEnd"/>
      <w:r>
        <w:rPr>
          <w:spacing w:val="5"/>
          <w:sz w:val="28"/>
        </w:rPr>
        <w:t>-</w:t>
      </w:r>
      <w:proofErr w:type="gram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мами</w:t>
      </w:r>
      <w:proofErr w:type="spellEnd"/>
      <w:r>
        <w:rPr>
          <w:sz w:val="28"/>
        </w:rPr>
        <w:t xml:space="preserve"> и т. п. Студент представляет отчет в сброшюрованном виде вместе с </w:t>
      </w:r>
      <w:proofErr w:type="spellStart"/>
      <w:r>
        <w:rPr>
          <w:sz w:val="28"/>
        </w:rPr>
        <w:t>дру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гими</w:t>
      </w:r>
      <w:proofErr w:type="spellEnd"/>
      <w:r>
        <w:rPr>
          <w:sz w:val="28"/>
        </w:rPr>
        <w:t xml:space="preserve"> отчетными документами ответ</w:t>
      </w:r>
      <w:r>
        <w:rPr>
          <w:sz w:val="28"/>
        </w:rPr>
        <w:t>ственному за проведение учебной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практики</w:t>
      </w:r>
    </w:p>
    <w:p w:rsidR="005B1B8D" w:rsidRDefault="005B1B8D">
      <w:pPr>
        <w:jc w:val="both"/>
        <w:rPr>
          <w:sz w:val="28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spacing w:before="67" w:line="242" w:lineRule="auto"/>
      </w:pPr>
      <w:r>
        <w:lastRenderedPageBreak/>
        <w:t>преподавателю. К отчету обязательно прикладывается отзыв непосредственного руководителя практики.</w:t>
      </w:r>
    </w:p>
    <w:p w:rsidR="005B1B8D" w:rsidRDefault="005B1B8D">
      <w:pPr>
        <w:pStyle w:val="a3"/>
        <w:ind w:left="0"/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3"/>
        </w:tabs>
        <w:ind w:left="312" w:right="715" w:firstLine="708"/>
        <w:jc w:val="left"/>
      </w:pPr>
      <w:r>
        <w:t xml:space="preserve">ФОНД ОЦЕНОЧНЫХ СРЕДСТВ ДЛЯ ПРОВЕДЕНИЯ </w:t>
      </w:r>
      <w:r>
        <w:rPr>
          <w:spacing w:val="2"/>
        </w:rPr>
        <w:t>ПРОМ</w:t>
      </w:r>
      <w:proofErr w:type="gramStart"/>
      <w:r>
        <w:rPr>
          <w:spacing w:val="2"/>
        </w:rPr>
        <w:t>Е-</w:t>
      </w:r>
      <w:proofErr w:type="gramEnd"/>
      <w:r>
        <w:rPr>
          <w:spacing w:val="2"/>
        </w:rPr>
        <w:t xml:space="preserve"> </w:t>
      </w:r>
      <w:r>
        <w:t>ЖУТОЧНОЙ АТТЕСТАЦИИ ПО ИТОГАМ ОСВОЕНИЯ</w:t>
      </w:r>
      <w:r>
        <w:rPr>
          <w:spacing w:val="42"/>
        </w:rPr>
        <w:t xml:space="preserve"> </w:t>
      </w:r>
      <w:r>
        <w:t>ПРАКТИКИ</w:t>
      </w:r>
    </w:p>
    <w:p w:rsidR="005B1B8D" w:rsidRDefault="00F43168">
      <w:pPr>
        <w:pStyle w:val="a3"/>
        <w:ind w:right="223" w:firstLine="708"/>
        <w:jc w:val="both"/>
      </w:pPr>
      <w:r>
        <w:t>После око</w:t>
      </w:r>
      <w:r>
        <w:t xml:space="preserve">нчания учебной практики формируется отчет и организуется </w:t>
      </w:r>
      <w:r>
        <w:rPr>
          <w:spacing w:val="7"/>
        </w:rPr>
        <w:t>с</w:t>
      </w:r>
      <w:proofErr w:type="gramStart"/>
      <w:r>
        <w:rPr>
          <w:spacing w:val="7"/>
        </w:rPr>
        <w:t>о-</w:t>
      </w:r>
      <w:proofErr w:type="gramEnd"/>
      <w:r>
        <w:rPr>
          <w:spacing w:val="7"/>
        </w:rPr>
        <w:t xml:space="preserve"> </w:t>
      </w:r>
      <w:proofErr w:type="spellStart"/>
      <w:r>
        <w:t>беседование</w:t>
      </w:r>
      <w:proofErr w:type="spellEnd"/>
      <w:r>
        <w:t xml:space="preserve"> (защита отчета) по практике, где учитывается работа студента во время каждого ее этапа, а также качество ответов на </w:t>
      </w:r>
      <w:r>
        <w:rPr>
          <w:spacing w:val="2"/>
        </w:rPr>
        <w:t xml:space="preserve">контрольные </w:t>
      </w:r>
      <w:r>
        <w:t xml:space="preserve">вопросы. В </w:t>
      </w:r>
      <w:r>
        <w:rPr>
          <w:spacing w:val="3"/>
        </w:rPr>
        <w:t>р</w:t>
      </w:r>
      <w:proofErr w:type="gramStart"/>
      <w:r>
        <w:rPr>
          <w:spacing w:val="3"/>
        </w:rPr>
        <w:t>е-</w:t>
      </w:r>
      <w:proofErr w:type="gramEnd"/>
      <w:r>
        <w:rPr>
          <w:spacing w:val="3"/>
        </w:rPr>
        <w:t xml:space="preserve"> </w:t>
      </w:r>
      <w:proofErr w:type="spellStart"/>
      <w:r>
        <w:t>зультате</w:t>
      </w:r>
      <w:proofErr w:type="spellEnd"/>
      <w:r>
        <w:t xml:space="preserve"> студент получает персональные б</w:t>
      </w:r>
      <w:r>
        <w:t>аллы по  каждому разделу практики,  по которым выставляется окончательная суммарная оценка в соответствии с таблицами:</w:t>
      </w:r>
    </w:p>
    <w:p w:rsidR="005B1B8D" w:rsidRDefault="00F43168">
      <w:pPr>
        <w:pStyle w:val="a3"/>
        <w:ind w:left="3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37519" cy="32352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519" cy="32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8D" w:rsidRDefault="00F43168">
      <w:pPr>
        <w:pStyle w:val="a3"/>
        <w:spacing w:before="4"/>
        <w:ind w:right="432" w:firstLine="708"/>
        <w:jc w:val="both"/>
      </w:pPr>
      <w:r>
        <w:t xml:space="preserve">Форма аттестации – зачет с оценкой. Фонд оценочных средств для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промежуточной аттестации обучающихся по учебной практике представ- лен в приложении.</w:t>
      </w:r>
    </w:p>
    <w:p w:rsidR="005B1B8D" w:rsidRDefault="005B1B8D">
      <w:pPr>
        <w:pStyle w:val="a3"/>
        <w:spacing w:before="6"/>
        <w:ind w:left="0"/>
      </w:pPr>
    </w:p>
    <w:p w:rsidR="005B1B8D" w:rsidRDefault="00F43168">
      <w:pPr>
        <w:pStyle w:val="Heading1"/>
        <w:spacing w:line="322" w:lineRule="exact"/>
        <w:ind w:left="1808"/>
      </w:pPr>
      <w:r>
        <w:t>КОНТРОЛЬ ПО ИТОГАМ ОСВОЕНИЯ ПРАКТИКИ</w:t>
      </w:r>
    </w:p>
    <w:p w:rsidR="005B1B8D" w:rsidRDefault="00F43168">
      <w:pPr>
        <w:ind w:left="3957" w:hanging="3433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 «Учебная практика (по получению первичных профессиональных умений и навыков)»</w:t>
      </w:r>
    </w:p>
    <w:p w:rsidR="005B1B8D" w:rsidRDefault="00F43168">
      <w:pPr>
        <w:pStyle w:val="a3"/>
        <w:ind w:firstLine="708"/>
      </w:pPr>
      <w:r>
        <w:t>Контроль студентов осуществляется в виде итогового контроля (</w:t>
      </w:r>
      <w:r>
        <w:rPr>
          <w:b/>
          <w:i/>
        </w:rPr>
        <w:t xml:space="preserve">зачета </w:t>
      </w:r>
      <w:r>
        <w:t>во втором семестре). При определении оценки за практику учитываются:</w:t>
      </w:r>
    </w:p>
    <w:p w:rsidR="005B1B8D" w:rsidRDefault="00F43168">
      <w:pPr>
        <w:pStyle w:val="a3"/>
        <w:ind w:left="1741" w:right="362" w:hanging="36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1397761</wp:posOffset>
            </wp:positionH>
            <wp:positionV relativeFrom="paragraph">
              <wp:posOffset>421005</wp:posOffset>
            </wp:positionV>
            <wp:extent cx="164592" cy="6522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4592" cy="2179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полнота и качество отработки п</w:t>
      </w:r>
      <w:r>
        <w:t>рограммы и индивидуального задания;</w:t>
      </w:r>
    </w:p>
    <w:p w:rsidR="005B1B8D" w:rsidRDefault="00F43168">
      <w:pPr>
        <w:pStyle w:val="a3"/>
        <w:spacing w:before="12" w:line="254" w:lineRule="auto"/>
        <w:ind w:left="1729" w:right="633"/>
      </w:pPr>
      <w:r>
        <w:t>степень практического выполнения обязанностей в ходе практики; содержание и качество оформления отчетных документов; трудовая дисциплина студента в ходе прохождения</w:t>
      </w:r>
      <w:r>
        <w:rPr>
          <w:spacing w:val="39"/>
        </w:rPr>
        <w:t xml:space="preserve"> </w:t>
      </w:r>
      <w:r>
        <w:rPr>
          <w:spacing w:val="2"/>
        </w:rPr>
        <w:t>практики.</w:t>
      </w:r>
    </w:p>
    <w:p w:rsidR="005B1B8D" w:rsidRDefault="005B1B8D">
      <w:pPr>
        <w:pStyle w:val="a3"/>
        <w:spacing w:before="6"/>
        <w:ind w:left="0"/>
        <w:rPr>
          <w:sz w:val="26"/>
        </w:rPr>
      </w:pPr>
    </w:p>
    <w:p w:rsidR="005B1B8D" w:rsidRDefault="00F43168">
      <w:pPr>
        <w:spacing w:after="8"/>
        <w:ind w:left="397" w:right="320"/>
        <w:jc w:val="center"/>
        <w:rPr>
          <w:sz w:val="24"/>
        </w:rPr>
      </w:pPr>
      <w:r>
        <w:rPr>
          <w:sz w:val="24"/>
        </w:rPr>
        <w:t>Формы контроля по разделам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578"/>
        <w:gridCol w:w="3056"/>
        <w:gridCol w:w="1947"/>
      </w:tblGrid>
      <w:tr w:rsidR="005B1B8D">
        <w:trPr>
          <w:trHeight w:val="551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1B8D" w:rsidRDefault="00F4316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73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</w:t>
            </w:r>
            <w:r>
              <w:rPr>
                <w:b/>
                <w:sz w:val="24"/>
              </w:rPr>
              <w:t>боты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73" w:lineRule="exact"/>
              <w:ind w:left="24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gramStart"/>
            <w:r>
              <w:rPr>
                <w:b/>
                <w:sz w:val="24"/>
              </w:rPr>
              <w:t>контролируемой</w:t>
            </w:r>
            <w:proofErr w:type="gramEnd"/>
          </w:p>
          <w:p w:rsidR="005B1B8D" w:rsidRDefault="00F43168">
            <w:pPr>
              <w:pStyle w:val="TableParagraph"/>
              <w:spacing w:line="259" w:lineRule="exact"/>
              <w:ind w:left="24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73" w:lineRule="exact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59" w:lineRule="exact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ля</w:t>
            </w:r>
          </w:p>
        </w:tc>
      </w:tr>
    </w:tbl>
    <w:p w:rsidR="005B1B8D" w:rsidRDefault="005B1B8D">
      <w:pPr>
        <w:spacing w:line="259" w:lineRule="exact"/>
        <w:jc w:val="center"/>
        <w:rPr>
          <w:sz w:val="24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578"/>
        <w:gridCol w:w="3056"/>
        <w:gridCol w:w="1947"/>
      </w:tblGrid>
      <w:tr w:rsidR="005B1B8D">
        <w:trPr>
          <w:trHeight w:val="277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20" w:lineRule="exact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552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Краткие сведения о структуре </w:t>
            </w:r>
            <w:proofErr w:type="spellStart"/>
            <w:r>
              <w:rPr>
                <w:sz w:val="24"/>
              </w:rPr>
              <w:t>предпри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ятия</w:t>
            </w:r>
            <w:proofErr w:type="spellEnd"/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 часть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 данные объекта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460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 производства работ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</w:p>
          <w:p w:rsidR="005B1B8D" w:rsidRDefault="00F43168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18, ПК-19, ПК-20, ПК-22,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ПК-23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551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Охрана труда и мероприятия по </w:t>
            </w:r>
            <w:proofErr w:type="spellStart"/>
            <w:r>
              <w:rPr>
                <w:sz w:val="24"/>
              </w:rPr>
              <w:t>противо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пожарной безопасности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5B1B8D" w:rsidRDefault="005B1B8D">
      <w:pPr>
        <w:pStyle w:val="a3"/>
        <w:ind w:left="0"/>
        <w:rPr>
          <w:sz w:val="20"/>
        </w:rPr>
      </w:pPr>
    </w:p>
    <w:p w:rsidR="005B1B8D" w:rsidRDefault="005B1B8D">
      <w:pPr>
        <w:pStyle w:val="a3"/>
        <w:spacing w:before="3"/>
        <w:ind w:left="0"/>
        <w:rPr>
          <w:sz w:val="27"/>
        </w:rPr>
      </w:pPr>
    </w:p>
    <w:p w:rsidR="005B1B8D" w:rsidRDefault="00F43168">
      <w:pPr>
        <w:pStyle w:val="a3"/>
        <w:spacing w:before="89" w:after="7"/>
        <w:ind w:right="224" w:firstLine="708"/>
        <w:jc w:val="both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</w:t>
      </w:r>
      <w:proofErr w:type="spellStart"/>
      <w:r>
        <w:t>крит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рии</w:t>
      </w:r>
      <w:proofErr w:type="spellEnd"/>
      <w:r>
        <w:t xml:space="preserve">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про- </w:t>
      </w:r>
      <w:proofErr w:type="spellStart"/>
      <w:r>
        <w:t>фессиональных</w:t>
      </w:r>
      <w:proofErr w:type="spellEnd"/>
      <w:r>
        <w:t xml:space="preserve"> компетенций: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985"/>
        <w:gridCol w:w="5708"/>
      </w:tblGrid>
      <w:tr w:rsidR="005B1B8D">
        <w:trPr>
          <w:trHeight w:val="829"/>
        </w:trPr>
        <w:tc>
          <w:tcPr>
            <w:tcW w:w="2309" w:type="dxa"/>
          </w:tcPr>
          <w:p w:rsidR="005B1B8D" w:rsidRDefault="005B1B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B1B8D" w:rsidRDefault="00F43168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85" w:type="dxa"/>
          </w:tcPr>
          <w:p w:rsidR="005B1B8D" w:rsidRDefault="00F43168">
            <w:pPr>
              <w:pStyle w:val="TableParagraph"/>
              <w:ind w:left="31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spellStart"/>
            <w:r>
              <w:rPr>
                <w:b/>
                <w:sz w:val="24"/>
              </w:rPr>
              <w:t>оцено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средств</w:t>
            </w: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B1B8D" w:rsidRDefault="00F43168">
            <w:pPr>
              <w:pStyle w:val="TableParagraph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B1B8D">
        <w:trPr>
          <w:trHeight w:val="320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72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85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B8D">
        <w:trPr>
          <w:trHeight w:val="551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5B1B8D" w:rsidRDefault="00F43168">
            <w:pPr>
              <w:pStyle w:val="TableParagraph"/>
              <w:spacing w:line="259" w:lineRule="exact"/>
              <w:ind w:left="210" w:right="1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985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B8D">
        <w:trPr>
          <w:trHeight w:val="2531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85" w:type="dxa"/>
          </w:tcPr>
          <w:p w:rsidR="005B1B8D" w:rsidRDefault="00F4316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индивиду-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задания</w:t>
            </w:r>
          </w:p>
        </w:tc>
        <w:tc>
          <w:tcPr>
            <w:tcW w:w="5708" w:type="dxa"/>
          </w:tcPr>
          <w:p w:rsidR="005B1B8D" w:rsidRDefault="00F43168">
            <w:pPr>
              <w:pStyle w:val="TableParagraph"/>
              <w:ind w:left="41" w:right="273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 xml:space="preserve">отличное понимание предмета, всесторонние знаний, отличные умения и владение опытом </w:t>
            </w:r>
            <w:proofErr w:type="spellStart"/>
            <w:r>
              <w:rPr>
                <w:spacing w:val="2"/>
              </w:rPr>
              <w:t>практич</w:t>
            </w:r>
            <w:proofErr w:type="gramStart"/>
            <w:r>
              <w:rPr>
                <w:spacing w:val="2"/>
              </w:rPr>
              <w:t>е</w:t>
            </w:r>
            <w:proofErr w:type="spellEnd"/>
            <w:r>
              <w:rPr>
                <w:spacing w:val="2"/>
              </w:rPr>
              <w:t>-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деятельности</w:t>
            </w:r>
          </w:p>
          <w:p w:rsidR="005B1B8D" w:rsidRDefault="00F43168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proofErr w:type="spellStart"/>
            <w:r>
              <w:rPr>
                <w:spacing w:val="3"/>
              </w:rPr>
              <w:t>хор</w:t>
            </w:r>
            <w:proofErr w:type="gramStart"/>
            <w:r>
              <w:rPr>
                <w:spacing w:val="3"/>
              </w:rPr>
              <w:t>о</w:t>
            </w:r>
            <w:proofErr w:type="spellEnd"/>
            <w:r>
              <w:rPr>
                <w:spacing w:val="3"/>
              </w:rPr>
              <w:t>-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шие</w:t>
            </w:r>
            <w:proofErr w:type="spellEnd"/>
            <w:r>
              <w:t xml:space="preserve"> знания, умения и опыт практической деятельности</w:t>
            </w:r>
          </w:p>
          <w:p w:rsidR="005B1B8D" w:rsidRDefault="00F43168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5B1B8D" w:rsidRDefault="00F43168">
            <w:pPr>
              <w:pStyle w:val="TableParagraph"/>
              <w:spacing w:line="252" w:lineRule="exact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</w:t>
            </w:r>
            <w:r>
              <w:rPr>
                <w:b/>
                <w:u w:val="thick"/>
              </w:rPr>
              <w:t>ельно:</w:t>
            </w:r>
            <w:r>
              <w:rPr>
                <w:b/>
              </w:rPr>
              <w:t xml:space="preserve"> </w:t>
            </w:r>
            <w:r>
              <w:t xml:space="preserve">Результаты обучения не </w:t>
            </w:r>
            <w:proofErr w:type="spellStart"/>
            <w:r>
              <w:t>соотве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ствуют</w:t>
            </w:r>
            <w:proofErr w:type="spellEnd"/>
            <w:r>
              <w:t xml:space="preserve"> минимально достаточным требованиям</w:t>
            </w:r>
          </w:p>
        </w:tc>
      </w:tr>
    </w:tbl>
    <w:p w:rsidR="005B1B8D" w:rsidRDefault="005B1B8D">
      <w:pPr>
        <w:pStyle w:val="a3"/>
        <w:ind w:left="0"/>
        <w:rPr>
          <w:sz w:val="30"/>
        </w:rPr>
      </w:pPr>
    </w:p>
    <w:p w:rsidR="005B1B8D" w:rsidRDefault="005B1B8D">
      <w:pPr>
        <w:pStyle w:val="a3"/>
        <w:spacing w:before="8"/>
        <w:ind w:left="0"/>
        <w:rPr>
          <w:sz w:val="25"/>
        </w:rPr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1"/>
        </w:tabs>
        <w:spacing w:line="322" w:lineRule="exact"/>
        <w:jc w:val="left"/>
      </w:pPr>
      <w:r>
        <w:t>УЧЕБНО-МЕТОДИЧЕСКОЕ ОБЕСПЕЧЕНИЕ</w:t>
      </w:r>
      <w:r>
        <w:rPr>
          <w:spacing w:val="11"/>
        </w:rPr>
        <w:t xml:space="preserve"> </w:t>
      </w:r>
      <w:r>
        <w:t>ПРАКТИКИ</w:t>
      </w:r>
    </w:p>
    <w:p w:rsidR="005B1B8D" w:rsidRDefault="00F43168">
      <w:pPr>
        <w:spacing w:line="322" w:lineRule="exact"/>
        <w:ind w:left="1021"/>
        <w:rPr>
          <w:b/>
          <w:sz w:val="28"/>
        </w:rPr>
      </w:pPr>
      <w:r>
        <w:rPr>
          <w:b/>
          <w:sz w:val="28"/>
        </w:rPr>
        <w:t>8.1. Перечень рекомендуемой литературы</w:t>
      </w:r>
    </w:p>
    <w:p w:rsidR="005B1B8D" w:rsidRDefault="00F43168">
      <w:pPr>
        <w:spacing w:line="320" w:lineRule="exact"/>
        <w:ind w:left="3731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07"/>
        </w:tabs>
        <w:ind w:right="242" w:firstLine="708"/>
        <w:rPr>
          <w:sz w:val="28"/>
        </w:rPr>
      </w:pPr>
      <w:r>
        <w:rPr>
          <w:sz w:val="28"/>
        </w:rPr>
        <w:t xml:space="preserve">Алексеев Л.С., </w:t>
      </w:r>
      <w:proofErr w:type="spellStart"/>
      <w:r>
        <w:rPr>
          <w:sz w:val="28"/>
        </w:rPr>
        <w:t>Павлинова</w:t>
      </w:r>
      <w:proofErr w:type="spellEnd"/>
      <w:r>
        <w:rPr>
          <w:sz w:val="28"/>
        </w:rPr>
        <w:t xml:space="preserve"> И.И., Ивлева Г.А. Основы промышленного водоснабжения и водоотведения. - М.: Изд-во АСВ, 2013. - 360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07"/>
        </w:tabs>
        <w:spacing w:line="321" w:lineRule="exact"/>
        <w:ind w:left="1306"/>
        <w:rPr>
          <w:sz w:val="28"/>
        </w:rPr>
      </w:pPr>
      <w:r>
        <w:rPr>
          <w:sz w:val="28"/>
        </w:rPr>
        <w:t xml:space="preserve">Орлов В.А., Квитка Л.А. Водоснабжение: Учебник. М.: </w:t>
      </w:r>
      <w:proofErr w:type="spellStart"/>
      <w:r>
        <w:rPr>
          <w:spacing w:val="2"/>
          <w:sz w:val="28"/>
        </w:rPr>
        <w:t>Инфра-М</w:t>
      </w:r>
      <w:proofErr w:type="spellEnd"/>
      <w:r>
        <w:rPr>
          <w:spacing w:val="2"/>
          <w:sz w:val="28"/>
        </w:rPr>
        <w:t>,</w:t>
      </w:r>
      <w:r>
        <w:rPr>
          <w:spacing w:val="60"/>
          <w:sz w:val="28"/>
        </w:rPr>
        <w:t xml:space="preserve"> </w:t>
      </w:r>
      <w:r>
        <w:rPr>
          <w:sz w:val="28"/>
        </w:rPr>
        <w:t>2015.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07"/>
        </w:tabs>
        <w:ind w:right="223" w:firstLine="708"/>
        <w:rPr>
          <w:sz w:val="28"/>
        </w:rPr>
      </w:pPr>
      <w:proofErr w:type="spellStart"/>
      <w:r>
        <w:rPr>
          <w:sz w:val="28"/>
        </w:rPr>
        <w:t>Фрог</w:t>
      </w:r>
      <w:proofErr w:type="spellEnd"/>
      <w:r>
        <w:rPr>
          <w:sz w:val="28"/>
        </w:rPr>
        <w:t xml:space="preserve"> Б.Н., Первов А.Г. Водоподготовка.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вузов: – М.: </w:t>
      </w:r>
      <w:proofErr w:type="spellStart"/>
      <w:r>
        <w:rPr>
          <w:sz w:val="28"/>
        </w:rPr>
        <w:t>Изд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тельство</w:t>
      </w:r>
      <w:proofErr w:type="spellEnd"/>
      <w:r>
        <w:rPr>
          <w:sz w:val="28"/>
        </w:rPr>
        <w:t xml:space="preserve"> Ассоциации строительных вузов,</w:t>
      </w:r>
      <w:r>
        <w:rPr>
          <w:spacing w:val="26"/>
          <w:sz w:val="28"/>
        </w:rPr>
        <w:t xml:space="preserve"> </w:t>
      </w:r>
      <w:r>
        <w:rPr>
          <w:sz w:val="28"/>
        </w:rPr>
        <w:t>2014.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55"/>
        </w:tabs>
        <w:spacing w:line="242" w:lineRule="auto"/>
        <w:ind w:right="226" w:firstLine="708"/>
        <w:rPr>
          <w:sz w:val="28"/>
        </w:rPr>
      </w:pPr>
      <w:r>
        <w:rPr>
          <w:sz w:val="28"/>
        </w:rPr>
        <w:t xml:space="preserve">Воронов Ю.В., Пугачев Е.А. История отрасли и введение в </w:t>
      </w:r>
      <w:proofErr w:type="spellStart"/>
      <w:r>
        <w:rPr>
          <w:spacing w:val="3"/>
          <w:sz w:val="28"/>
        </w:rPr>
        <w:t>специал</w:t>
      </w:r>
      <w:proofErr w:type="gramStart"/>
      <w:r>
        <w:rPr>
          <w:spacing w:val="3"/>
          <w:sz w:val="28"/>
        </w:rPr>
        <w:t>ь</w:t>
      </w:r>
      <w:proofErr w:type="spellEnd"/>
      <w:r>
        <w:rPr>
          <w:spacing w:val="3"/>
          <w:sz w:val="28"/>
        </w:rPr>
        <w:t>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«Водоснабжение и водоотведение»: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</w:t>
      </w:r>
      <w:r>
        <w:rPr>
          <w:spacing w:val="2"/>
          <w:sz w:val="28"/>
        </w:rPr>
        <w:t>вузов.-</w:t>
      </w:r>
      <w:r>
        <w:rPr>
          <w:spacing w:val="33"/>
          <w:sz w:val="28"/>
        </w:rPr>
        <w:t xml:space="preserve"> </w:t>
      </w:r>
      <w:r>
        <w:rPr>
          <w:sz w:val="28"/>
        </w:rPr>
        <w:t>2012.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83"/>
        </w:tabs>
        <w:ind w:right="227" w:firstLine="708"/>
        <w:rPr>
          <w:sz w:val="28"/>
        </w:rPr>
      </w:pPr>
      <w:proofErr w:type="spellStart"/>
      <w:r>
        <w:rPr>
          <w:sz w:val="28"/>
        </w:rPr>
        <w:t>Сайриддинов</w:t>
      </w:r>
      <w:proofErr w:type="spellEnd"/>
      <w:r>
        <w:rPr>
          <w:sz w:val="28"/>
        </w:rPr>
        <w:t xml:space="preserve"> С.Ш. Гидравлика </w:t>
      </w:r>
      <w:r>
        <w:rPr>
          <w:spacing w:val="2"/>
          <w:sz w:val="28"/>
        </w:rPr>
        <w:t xml:space="preserve">систем </w:t>
      </w:r>
      <w:r>
        <w:rPr>
          <w:sz w:val="28"/>
        </w:rPr>
        <w:t xml:space="preserve">водоснабжения и </w:t>
      </w:r>
      <w:proofErr w:type="spellStart"/>
      <w:r>
        <w:rPr>
          <w:sz w:val="28"/>
        </w:rPr>
        <w:t>водоотвед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ния:Учеб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>. для вузов.- М.,</w:t>
      </w:r>
      <w:r>
        <w:rPr>
          <w:spacing w:val="14"/>
          <w:sz w:val="28"/>
        </w:rPr>
        <w:t xml:space="preserve"> </w:t>
      </w:r>
      <w:r>
        <w:rPr>
          <w:sz w:val="28"/>
        </w:rPr>
        <w:t>2012.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76"/>
        </w:tabs>
        <w:ind w:right="245" w:firstLine="708"/>
        <w:rPr>
          <w:sz w:val="28"/>
        </w:rPr>
      </w:pPr>
      <w:r>
        <w:rPr>
          <w:sz w:val="28"/>
        </w:rPr>
        <w:t>Пугачев Е.А. Процессы и аппараты обработки осадков сточных вод: Монография.- М.,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09"/>
        </w:tabs>
        <w:spacing w:line="321" w:lineRule="exact"/>
        <w:ind w:left="1308" w:hanging="288"/>
        <w:rPr>
          <w:sz w:val="28"/>
        </w:rPr>
      </w:pPr>
      <w:r>
        <w:rPr>
          <w:sz w:val="28"/>
        </w:rPr>
        <w:t xml:space="preserve">Пугачев Е.А., Исаев В.Н. Эффективное использование </w:t>
      </w:r>
      <w:r>
        <w:rPr>
          <w:spacing w:val="3"/>
          <w:sz w:val="28"/>
        </w:rPr>
        <w:t xml:space="preserve">воды.- </w:t>
      </w:r>
      <w:r>
        <w:rPr>
          <w:sz w:val="28"/>
        </w:rPr>
        <w:t>М.,</w:t>
      </w:r>
      <w:r>
        <w:rPr>
          <w:spacing w:val="53"/>
          <w:sz w:val="28"/>
        </w:rPr>
        <w:t xml:space="preserve"> </w:t>
      </w:r>
      <w:r>
        <w:rPr>
          <w:sz w:val="28"/>
        </w:rPr>
        <w:t>2012.</w:t>
      </w:r>
    </w:p>
    <w:p w:rsidR="005B1B8D" w:rsidRDefault="005B1B8D">
      <w:pPr>
        <w:spacing w:line="321" w:lineRule="exact"/>
        <w:rPr>
          <w:sz w:val="28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p w:rsidR="005B1B8D" w:rsidRDefault="00F43168">
      <w:pPr>
        <w:pStyle w:val="a4"/>
        <w:numPr>
          <w:ilvl w:val="0"/>
          <w:numId w:val="4"/>
        </w:numPr>
        <w:tabs>
          <w:tab w:val="left" w:pos="1321"/>
        </w:tabs>
        <w:spacing w:before="67"/>
        <w:ind w:right="226" w:firstLine="708"/>
        <w:jc w:val="both"/>
        <w:rPr>
          <w:sz w:val="28"/>
        </w:rPr>
      </w:pPr>
      <w:r>
        <w:rPr>
          <w:sz w:val="28"/>
        </w:rPr>
        <w:lastRenderedPageBreak/>
        <w:t xml:space="preserve">Гогина Е.С., </w:t>
      </w:r>
      <w:proofErr w:type="spellStart"/>
      <w:r>
        <w:rPr>
          <w:sz w:val="28"/>
        </w:rPr>
        <w:t>Гуринович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А.Д., </w:t>
      </w:r>
      <w:proofErr w:type="spellStart"/>
      <w:r>
        <w:rPr>
          <w:sz w:val="28"/>
        </w:rPr>
        <w:t>Урецкий</w:t>
      </w:r>
      <w:proofErr w:type="spellEnd"/>
      <w:r>
        <w:rPr>
          <w:sz w:val="28"/>
        </w:rPr>
        <w:t xml:space="preserve"> Е.А. Ресурсосберегающие </w:t>
      </w:r>
      <w:proofErr w:type="spellStart"/>
      <w:r>
        <w:rPr>
          <w:spacing w:val="2"/>
          <w:sz w:val="28"/>
        </w:rPr>
        <w:t>техн</w:t>
      </w:r>
      <w:proofErr w:type="gramStart"/>
      <w:r>
        <w:rPr>
          <w:spacing w:val="2"/>
          <w:sz w:val="28"/>
        </w:rPr>
        <w:t>о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логии промышленного водоснабжения и водоотведения: Справочное </w:t>
      </w:r>
      <w:r>
        <w:rPr>
          <w:spacing w:val="3"/>
          <w:sz w:val="28"/>
        </w:rPr>
        <w:t xml:space="preserve">пособие.-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324"/>
        </w:tabs>
        <w:spacing w:before="2"/>
        <w:ind w:right="224" w:firstLine="708"/>
        <w:jc w:val="both"/>
        <w:rPr>
          <w:sz w:val="28"/>
        </w:rPr>
      </w:pPr>
      <w:r>
        <w:rPr>
          <w:sz w:val="28"/>
        </w:rPr>
        <w:t xml:space="preserve">Пугачев Е.А. Технология эффективного водопользования в </w:t>
      </w:r>
      <w:proofErr w:type="spellStart"/>
      <w:r>
        <w:rPr>
          <w:spacing w:val="3"/>
          <w:sz w:val="28"/>
        </w:rPr>
        <w:t>промышле</w:t>
      </w:r>
      <w:proofErr w:type="gramStart"/>
      <w:r>
        <w:rPr>
          <w:spacing w:val="3"/>
          <w:sz w:val="28"/>
        </w:rPr>
        <w:t>н</w:t>
      </w:r>
      <w:proofErr w:type="spellEnd"/>
      <w:r>
        <w:rPr>
          <w:spacing w:val="3"/>
          <w:sz w:val="28"/>
        </w:rPr>
        <w:t>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: Монография.- М.,</w:t>
      </w:r>
      <w:r>
        <w:rPr>
          <w:spacing w:val="1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011.</w:t>
      </w:r>
    </w:p>
    <w:p w:rsidR="005B1B8D" w:rsidRDefault="00F43168">
      <w:pPr>
        <w:pStyle w:val="a4"/>
        <w:numPr>
          <w:ilvl w:val="0"/>
          <w:numId w:val="4"/>
        </w:numPr>
        <w:tabs>
          <w:tab w:val="left" w:pos="1467"/>
        </w:tabs>
        <w:ind w:right="231" w:firstLine="708"/>
        <w:jc w:val="both"/>
        <w:rPr>
          <w:sz w:val="28"/>
        </w:rPr>
      </w:pPr>
      <w:r>
        <w:rPr>
          <w:sz w:val="28"/>
        </w:rPr>
        <w:t xml:space="preserve">Воронов Ю.В. Водоотведение и </w:t>
      </w:r>
      <w:r>
        <w:rPr>
          <w:spacing w:val="2"/>
          <w:sz w:val="28"/>
        </w:rPr>
        <w:t xml:space="preserve">очистка </w:t>
      </w:r>
      <w:r>
        <w:rPr>
          <w:sz w:val="28"/>
        </w:rPr>
        <w:t xml:space="preserve">сточных вод: Учебник для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зов.- М.,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5B1B8D" w:rsidRDefault="00F43168">
      <w:pPr>
        <w:pStyle w:val="Heading1"/>
        <w:spacing w:before="5" w:line="319" w:lineRule="exact"/>
        <w:ind w:left="3246"/>
        <w:jc w:val="both"/>
      </w:pPr>
      <w:r>
        <w:t>б) дополнительная литература: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45"/>
        </w:tabs>
        <w:ind w:right="225" w:firstLine="708"/>
        <w:jc w:val="both"/>
        <w:rPr>
          <w:sz w:val="28"/>
        </w:rPr>
      </w:pPr>
      <w:proofErr w:type="spellStart"/>
      <w:r>
        <w:rPr>
          <w:sz w:val="28"/>
        </w:rPr>
        <w:t>Прозоров</w:t>
      </w:r>
      <w:proofErr w:type="spellEnd"/>
      <w:r>
        <w:rPr>
          <w:sz w:val="28"/>
        </w:rPr>
        <w:t xml:space="preserve"> И.В., Николадзе Г.И., Минаев А.В. Гидравлика, </w:t>
      </w:r>
      <w:proofErr w:type="spellStart"/>
      <w:r>
        <w:rPr>
          <w:spacing w:val="2"/>
          <w:sz w:val="28"/>
        </w:rPr>
        <w:t>водоснабж</w:t>
      </w:r>
      <w:proofErr w:type="gramStart"/>
      <w:r>
        <w:rPr>
          <w:spacing w:val="2"/>
          <w:sz w:val="28"/>
        </w:rPr>
        <w:t>е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канализация.-М</w:t>
      </w:r>
      <w:proofErr w:type="spellEnd"/>
      <w:r>
        <w:rPr>
          <w:sz w:val="28"/>
        </w:rPr>
        <w:t>.: Высшая школа,</w:t>
      </w:r>
      <w:r>
        <w:rPr>
          <w:spacing w:val="19"/>
          <w:sz w:val="28"/>
        </w:rPr>
        <w:t xml:space="preserve"> </w:t>
      </w:r>
      <w:r>
        <w:rPr>
          <w:sz w:val="28"/>
        </w:rPr>
        <w:t>1990.-448с.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237"/>
        </w:tabs>
        <w:spacing w:line="321" w:lineRule="exact"/>
        <w:ind w:left="1236" w:hanging="216"/>
        <w:jc w:val="both"/>
        <w:rPr>
          <w:sz w:val="28"/>
        </w:rPr>
      </w:pP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2.04.03 - 85 Канализация. Наружные сети и</w:t>
      </w:r>
      <w:r>
        <w:rPr>
          <w:spacing w:val="45"/>
          <w:sz w:val="28"/>
        </w:rPr>
        <w:t xml:space="preserve"> </w:t>
      </w:r>
      <w:r>
        <w:rPr>
          <w:sz w:val="28"/>
        </w:rPr>
        <w:t>сооружения.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80"/>
        </w:tabs>
        <w:spacing w:line="322" w:lineRule="exact"/>
        <w:ind w:left="1379" w:hanging="359"/>
        <w:jc w:val="both"/>
        <w:rPr>
          <w:sz w:val="28"/>
        </w:rPr>
      </w:pP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2.04.03 - 84 Водоснабжение. Наружные сети и</w:t>
      </w:r>
      <w:r>
        <w:rPr>
          <w:spacing w:val="53"/>
          <w:sz w:val="28"/>
        </w:rPr>
        <w:t xml:space="preserve"> </w:t>
      </w:r>
      <w:r>
        <w:rPr>
          <w:sz w:val="28"/>
        </w:rPr>
        <w:t>сооружения.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400"/>
        </w:tabs>
        <w:spacing w:line="242" w:lineRule="auto"/>
        <w:ind w:right="246" w:firstLine="708"/>
        <w:jc w:val="both"/>
        <w:rPr>
          <w:sz w:val="28"/>
        </w:rPr>
      </w:pPr>
      <w:proofErr w:type="spellStart"/>
      <w:r>
        <w:rPr>
          <w:sz w:val="28"/>
        </w:rPr>
        <w:t>Калицун</w:t>
      </w:r>
      <w:proofErr w:type="spellEnd"/>
      <w:r>
        <w:rPr>
          <w:sz w:val="28"/>
        </w:rPr>
        <w:t xml:space="preserve"> В.И., Кедров В.С., </w:t>
      </w:r>
      <w:proofErr w:type="gramStart"/>
      <w:r>
        <w:rPr>
          <w:sz w:val="28"/>
        </w:rPr>
        <w:t>Ласков</w:t>
      </w:r>
      <w:proofErr w:type="gramEnd"/>
      <w:r>
        <w:rPr>
          <w:sz w:val="28"/>
        </w:rPr>
        <w:t xml:space="preserve"> Ю.М. Гидравлика, водоснабжение и канализация. 3-е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дополн</w:t>
      </w:r>
      <w:proofErr w:type="spellEnd"/>
      <w:r>
        <w:rPr>
          <w:sz w:val="28"/>
        </w:rPr>
        <w:t xml:space="preserve">. -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1980.-</w:t>
      </w:r>
      <w:r>
        <w:rPr>
          <w:spacing w:val="59"/>
          <w:sz w:val="28"/>
        </w:rPr>
        <w:t xml:space="preserve"> </w:t>
      </w:r>
      <w:r>
        <w:rPr>
          <w:sz w:val="28"/>
        </w:rPr>
        <w:t>359</w:t>
      </w:r>
      <w:r>
        <w:rPr>
          <w:sz w:val="28"/>
        </w:rPr>
        <w:t>с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19"/>
        </w:tabs>
        <w:ind w:right="229" w:firstLine="708"/>
        <w:jc w:val="both"/>
        <w:rPr>
          <w:sz w:val="28"/>
        </w:rPr>
      </w:pPr>
      <w:r>
        <w:rPr>
          <w:sz w:val="28"/>
        </w:rPr>
        <w:t xml:space="preserve">Шевелев Ф.А., </w:t>
      </w:r>
      <w:proofErr w:type="spellStart"/>
      <w:r>
        <w:rPr>
          <w:sz w:val="28"/>
        </w:rPr>
        <w:t>Шеелева</w:t>
      </w:r>
      <w:proofErr w:type="spellEnd"/>
      <w:r>
        <w:rPr>
          <w:sz w:val="28"/>
        </w:rPr>
        <w:t xml:space="preserve"> А.Ф. Таблицы для гидравлического расчета </w:t>
      </w:r>
      <w:r>
        <w:rPr>
          <w:spacing w:val="2"/>
          <w:sz w:val="28"/>
        </w:rPr>
        <w:t>в</w:t>
      </w:r>
      <w:proofErr w:type="gramStart"/>
      <w:r>
        <w:rPr>
          <w:spacing w:val="2"/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допроводных</w:t>
      </w:r>
      <w:proofErr w:type="spellEnd"/>
      <w:r>
        <w:rPr>
          <w:sz w:val="28"/>
        </w:rPr>
        <w:t xml:space="preserve"> труб. Справочное пособие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 xml:space="preserve">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 xml:space="preserve"> ,</w:t>
      </w:r>
      <w:r>
        <w:rPr>
          <w:spacing w:val="40"/>
          <w:sz w:val="28"/>
        </w:rPr>
        <w:t xml:space="preserve"> </w:t>
      </w:r>
      <w:r>
        <w:rPr>
          <w:sz w:val="28"/>
        </w:rPr>
        <w:t>1984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52"/>
        </w:tabs>
        <w:ind w:right="224" w:firstLine="708"/>
        <w:jc w:val="both"/>
        <w:rPr>
          <w:sz w:val="28"/>
        </w:rPr>
      </w:pPr>
      <w:r>
        <w:rPr>
          <w:sz w:val="28"/>
        </w:rPr>
        <w:t xml:space="preserve">Лукиных А.А., Лукиных Н.А. Таблицы для гидравлического расчета канализационной сети и дюкеров по формуле 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 xml:space="preserve">. Н.Н.Павловского - </w:t>
      </w:r>
      <w:r>
        <w:rPr>
          <w:sz w:val="28"/>
        </w:rPr>
        <w:t>М.: Стро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издат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1973г.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86"/>
        </w:tabs>
        <w:spacing w:line="242" w:lineRule="auto"/>
        <w:ind w:right="227" w:firstLine="708"/>
        <w:jc w:val="both"/>
        <w:rPr>
          <w:sz w:val="28"/>
        </w:rPr>
      </w:pPr>
      <w:proofErr w:type="spellStart"/>
      <w:r>
        <w:rPr>
          <w:sz w:val="28"/>
        </w:rPr>
        <w:t>А.З.Евилевич</w:t>
      </w:r>
      <w:proofErr w:type="spellEnd"/>
      <w:r>
        <w:rPr>
          <w:sz w:val="28"/>
        </w:rPr>
        <w:t xml:space="preserve">, М.А. </w:t>
      </w:r>
      <w:proofErr w:type="spellStart"/>
      <w:r>
        <w:rPr>
          <w:sz w:val="28"/>
        </w:rPr>
        <w:t>Евилевич</w:t>
      </w:r>
      <w:proofErr w:type="spellEnd"/>
      <w:r>
        <w:rPr>
          <w:sz w:val="28"/>
        </w:rPr>
        <w:t xml:space="preserve">. Утилизация осадков сточных </w:t>
      </w:r>
      <w:r>
        <w:rPr>
          <w:spacing w:val="3"/>
          <w:sz w:val="28"/>
        </w:rPr>
        <w:t xml:space="preserve">вод.- </w:t>
      </w:r>
      <w:r>
        <w:rPr>
          <w:sz w:val="28"/>
        </w:rPr>
        <w:t xml:space="preserve">Л.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>, 1988, 248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5B1B8D" w:rsidRDefault="00F43168">
      <w:pPr>
        <w:pStyle w:val="a4"/>
        <w:numPr>
          <w:ilvl w:val="0"/>
          <w:numId w:val="3"/>
        </w:numPr>
        <w:tabs>
          <w:tab w:val="left" w:pos="1342"/>
        </w:tabs>
        <w:ind w:right="229" w:firstLine="708"/>
        <w:jc w:val="both"/>
        <w:rPr>
          <w:sz w:val="28"/>
        </w:rPr>
      </w:pPr>
      <w:r>
        <w:rPr>
          <w:sz w:val="28"/>
        </w:rPr>
        <w:t xml:space="preserve">С.В.Яковлев, Л.С.Волков, Ю.В.Воронов, В.Л.Волков. Обработка и </w:t>
      </w:r>
      <w:proofErr w:type="spellStart"/>
      <w:r>
        <w:rPr>
          <w:spacing w:val="4"/>
          <w:sz w:val="28"/>
        </w:rPr>
        <w:t>ут</w:t>
      </w:r>
      <w:proofErr w:type="gramStart"/>
      <w:r>
        <w:rPr>
          <w:spacing w:val="4"/>
          <w:sz w:val="28"/>
        </w:rPr>
        <w:t>и</w:t>
      </w:r>
      <w:proofErr w:type="spellEnd"/>
      <w:r>
        <w:rPr>
          <w:spacing w:val="4"/>
          <w:sz w:val="28"/>
        </w:rPr>
        <w:t>-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лизация</w:t>
      </w:r>
      <w:proofErr w:type="spellEnd"/>
      <w:r>
        <w:rPr>
          <w:sz w:val="28"/>
        </w:rPr>
        <w:t xml:space="preserve"> осадков производственных сточных вод. - М.: Химия,</w:t>
      </w:r>
      <w:r>
        <w:rPr>
          <w:spacing w:val="61"/>
          <w:sz w:val="28"/>
        </w:rPr>
        <w:t xml:space="preserve"> </w:t>
      </w:r>
      <w:r>
        <w:rPr>
          <w:sz w:val="28"/>
        </w:rPr>
        <w:t>1999-448с.</w:t>
      </w:r>
    </w:p>
    <w:p w:rsidR="005B1B8D" w:rsidRDefault="00F43168">
      <w:pPr>
        <w:pStyle w:val="Heading1"/>
        <w:spacing w:line="319" w:lineRule="exact"/>
        <w:ind w:left="3659"/>
        <w:jc w:val="both"/>
      </w:pPr>
      <w:r>
        <w:t>в) электронные ресурсы:</w:t>
      </w:r>
    </w:p>
    <w:p w:rsidR="005B1B8D" w:rsidRDefault="00F43168">
      <w:pPr>
        <w:pStyle w:val="a4"/>
        <w:numPr>
          <w:ilvl w:val="0"/>
          <w:numId w:val="2"/>
        </w:numPr>
        <w:tabs>
          <w:tab w:val="left" w:pos="583"/>
        </w:tabs>
        <w:spacing w:line="273" w:lineRule="exact"/>
        <w:ind w:hanging="271"/>
        <w:jc w:val="both"/>
        <w:rPr>
          <w:sz w:val="24"/>
        </w:rPr>
      </w:pPr>
      <w:r>
        <w:rPr>
          <w:spacing w:val="5"/>
          <w:sz w:val="24"/>
        </w:rPr>
        <w:t xml:space="preserve">ЭБС </w:t>
      </w:r>
      <w:r>
        <w:rPr>
          <w:spacing w:val="7"/>
          <w:sz w:val="24"/>
        </w:rPr>
        <w:t>ЛАНЬ</w:t>
      </w:r>
      <w:r>
        <w:rPr>
          <w:spacing w:val="36"/>
          <w:sz w:val="24"/>
        </w:rPr>
        <w:t xml:space="preserve"> </w:t>
      </w:r>
      <w:hyperlink r:id="rId13">
        <w:r>
          <w:rPr>
            <w:spacing w:val="8"/>
            <w:sz w:val="24"/>
            <w:u w:val="single"/>
          </w:rPr>
          <w:t>http://e.lanbook.com/</w:t>
        </w:r>
      </w:hyperlink>
    </w:p>
    <w:p w:rsidR="005B1B8D" w:rsidRDefault="00F43168">
      <w:pPr>
        <w:pStyle w:val="a4"/>
        <w:numPr>
          <w:ilvl w:val="0"/>
          <w:numId w:val="2"/>
        </w:numPr>
        <w:tabs>
          <w:tab w:val="left" w:pos="581"/>
        </w:tabs>
        <w:ind w:left="580" w:hanging="269"/>
        <w:jc w:val="both"/>
        <w:rPr>
          <w:sz w:val="24"/>
        </w:rPr>
      </w:pPr>
      <w:r>
        <w:rPr>
          <w:spacing w:val="8"/>
          <w:sz w:val="24"/>
        </w:rPr>
        <w:t>Программы AUTOCAD, RAUCAD,</w:t>
      </w:r>
      <w:r>
        <w:rPr>
          <w:spacing w:val="48"/>
          <w:sz w:val="24"/>
        </w:rPr>
        <w:t xml:space="preserve"> </w:t>
      </w:r>
      <w:r>
        <w:rPr>
          <w:spacing w:val="8"/>
          <w:sz w:val="24"/>
        </w:rPr>
        <w:t>MAGICAD.</w:t>
      </w:r>
    </w:p>
    <w:p w:rsidR="005B1B8D" w:rsidRDefault="00F43168">
      <w:pPr>
        <w:pStyle w:val="a3"/>
        <w:ind w:right="2190"/>
      </w:pPr>
      <w:r>
        <w:t xml:space="preserve">Видео фильмы по современному оборудованию, монтаже систем. Интернет сайты: </w:t>
      </w:r>
      <w:hyperlink r:id="rId14">
        <w:r>
          <w:rPr>
            <w:u w:val="single"/>
          </w:rPr>
          <w:t>www.abok.ru</w:t>
        </w:r>
      </w:hyperlink>
      <w:r>
        <w:t>, и</w:t>
      </w:r>
      <w:r>
        <w:t xml:space="preserve"> другие.</w:t>
      </w:r>
    </w:p>
    <w:p w:rsidR="005B1B8D" w:rsidRDefault="005B1B8D">
      <w:pPr>
        <w:pStyle w:val="a3"/>
        <w:ind w:left="0"/>
        <w:rPr>
          <w:sz w:val="20"/>
        </w:rPr>
      </w:pPr>
    </w:p>
    <w:p w:rsidR="005B1B8D" w:rsidRDefault="005B1B8D">
      <w:pPr>
        <w:pStyle w:val="a3"/>
        <w:ind w:left="0"/>
        <w:rPr>
          <w:sz w:val="20"/>
        </w:rPr>
      </w:pPr>
    </w:p>
    <w:p w:rsidR="005B1B8D" w:rsidRDefault="005B1B8D">
      <w:pPr>
        <w:pStyle w:val="a3"/>
        <w:ind w:left="0"/>
        <w:rPr>
          <w:sz w:val="20"/>
        </w:rPr>
      </w:pPr>
    </w:p>
    <w:p w:rsidR="005B1B8D" w:rsidRDefault="005B1B8D">
      <w:pPr>
        <w:pStyle w:val="a3"/>
        <w:spacing w:before="1"/>
        <w:ind w:left="0"/>
        <w:rPr>
          <w:sz w:val="16"/>
        </w:rPr>
      </w:pPr>
    </w:p>
    <w:p w:rsidR="005B1B8D" w:rsidRDefault="00F43168">
      <w:pPr>
        <w:pStyle w:val="Heading1"/>
        <w:numPr>
          <w:ilvl w:val="1"/>
          <w:numId w:val="11"/>
        </w:numPr>
        <w:tabs>
          <w:tab w:val="left" w:pos="1333"/>
          <w:tab w:val="left" w:pos="8678"/>
        </w:tabs>
        <w:spacing w:before="89" w:line="322" w:lineRule="exact"/>
        <w:ind w:left="1332" w:hanging="312"/>
        <w:jc w:val="left"/>
      </w:pPr>
      <w:r>
        <w:t>МАТЕРИАЛЬНО-ТЕХНИЧЕСКОЕ</w:t>
      </w:r>
      <w:r>
        <w:rPr>
          <w:spacing w:val="34"/>
        </w:rPr>
        <w:t xml:space="preserve"> </w:t>
      </w:r>
      <w:r>
        <w:t>ОБЕСПЕЧЕНИЕ</w:t>
      </w:r>
      <w:r>
        <w:tab/>
        <w:t>ПРАКТИ-</w:t>
      </w:r>
    </w:p>
    <w:p w:rsidR="005B1B8D" w:rsidRDefault="00F43168">
      <w:pPr>
        <w:spacing w:line="319" w:lineRule="exact"/>
        <w:ind w:left="312"/>
        <w:rPr>
          <w:b/>
          <w:sz w:val="28"/>
        </w:rPr>
      </w:pPr>
      <w:r>
        <w:rPr>
          <w:b/>
          <w:sz w:val="28"/>
        </w:rPr>
        <w:t>КИ</w:t>
      </w:r>
    </w:p>
    <w:p w:rsidR="005B1B8D" w:rsidRDefault="00F43168">
      <w:pPr>
        <w:pStyle w:val="a3"/>
        <w:spacing w:line="319" w:lineRule="exact"/>
        <w:ind w:left="1453"/>
      </w:pPr>
      <w:r>
        <w:t>Учебная практика проводится на ведущих предприятиях Москвы и Мо-</w:t>
      </w:r>
    </w:p>
    <w:p w:rsidR="005B1B8D" w:rsidRDefault="00F43168">
      <w:pPr>
        <w:pStyle w:val="a3"/>
        <w:ind w:right="231"/>
        <w:jc w:val="both"/>
      </w:pPr>
      <w:proofErr w:type="spellStart"/>
      <w:r>
        <w:t>сковской</w:t>
      </w:r>
      <w:proofErr w:type="spellEnd"/>
      <w:r>
        <w:t xml:space="preserve"> области. Перечень объектов и мест практики составлен так, чтобы </w:t>
      </w:r>
      <w:proofErr w:type="spellStart"/>
      <w:r>
        <w:t>ст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дент</w:t>
      </w:r>
      <w:proofErr w:type="spellEnd"/>
      <w:r>
        <w:t xml:space="preserve"> в период прохождения практики мог ознакомиться с </w:t>
      </w:r>
      <w:proofErr w:type="spellStart"/>
      <w:r>
        <w:t>разнопрофильными</w:t>
      </w:r>
      <w:proofErr w:type="spellEnd"/>
      <w:r>
        <w:t xml:space="preserve"> предприятиями:</w:t>
      </w:r>
    </w:p>
    <w:p w:rsidR="005B1B8D" w:rsidRDefault="00F43168">
      <w:pPr>
        <w:pStyle w:val="a4"/>
        <w:numPr>
          <w:ilvl w:val="0"/>
          <w:numId w:val="1"/>
        </w:numPr>
        <w:tabs>
          <w:tab w:val="left" w:pos="1730"/>
        </w:tabs>
        <w:spacing w:before="1"/>
        <w:ind w:right="225" w:firstLine="730"/>
        <w:jc w:val="both"/>
        <w:rPr>
          <w:sz w:val="28"/>
        </w:rPr>
      </w:pPr>
      <w:r>
        <w:rPr>
          <w:sz w:val="28"/>
        </w:rPr>
        <w:t xml:space="preserve">ОАО «Институт </w:t>
      </w:r>
      <w:proofErr w:type="spellStart"/>
      <w:r>
        <w:rPr>
          <w:sz w:val="28"/>
        </w:rPr>
        <w:t>МосводокалНИИпроект</w:t>
      </w:r>
      <w:proofErr w:type="spellEnd"/>
      <w:r>
        <w:rPr>
          <w:sz w:val="28"/>
        </w:rPr>
        <w:t xml:space="preserve">». Адрес: 105005, Москва, Плетешковский пер., д.22, тел. 8 </w:t>
      </w:r>
      <w:r>
        <w:rPr>
          <w:sz w:val="28"/>
        </w:rPr>
        <w:t xml:space="preserve">(499) 261 53 84, факс: 8 (499) 261-77-75, </w:t>
      </w:r>
      <w:hyperlink r:id="rId15">
        <w:r>
          <w:rPr>
            <w:sz w:val="28"/>
          </w:rPr>
          <w:t>www.mvkniipr.ru</w:t>
        </w:r>
      </w:hyperlink>
      <w:r>
        <w:rPr>
          <w:sz w:val="28"/>
        </w:rPr>
        <w:t xml:space="preserve">,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16">
        <w:r>
          <w:rPr>
            <w:sz w:val="28"/>
          </w:rPr>
          <w:t>post@mvkniipr.ru</w:t>
        </w:r>
      </w:hyperlink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МосводоканалНИИпроект</w:t>
      </w:r>
      <w:proofErr w:type="spellEnd"/>
      <w:r>
        <w:rPr>
          <w:sz w:val="28"/>
        </w:rPr>
        <w:t>».</w:t>
      </w:r>
    </w:p>
    <w:p w:rsidR="005B1B8D" w:rsidRDefault="00F43168">
      <w:pPr>
        <w:pStyle w:val="a4"/>
        <w:numPr>
          <w:ilvl w:val="0"/>
          <w:numId w:val="1"/>
        </w:numPr>
        <w:tabs>
          <w:tab w:val="left" w:pos="1730"/>
        </w:tabs>
        <w:spacing w:line="242" w:lineRule="auto"/>
        <w:ind w:right="231" w:firstLine="730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</w:t>
      </w:r>
      <w:r>
        <w:rPr>
          <w:sz w:val="28"/>
        </w:rPr>
        <w:t>95) 641 00 41, тел.: 8 800 707 01 77, факс: +7 (495) 641 00 40эл. почта:</w:t>
      </w:r>
      <w:r>
        <w:rPr>
          <w:spacing w:val="-17"/>
          <w:sz w:val="28"/>
        </w:rPr>
        <w:t xml:space="preserve"> </w:t>
      </w:r>
      <w:hyperlink r:id="rId17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5B1B8D" w:rsidRDefault="00F43168">
      <w:pPr>
        <w:pStyle w:val="a4"/>
        <w:numPr>
          <w:ilvl w:val="0"/>
          <w:numId w:val="1"/>
        </w:numPr>
        <w:tabs>
          <w:tab w:val="left" w:pos="1730"/>
        </w:tabs>
        <w:ind w:right="225" w:firstLine="730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 </w:t>
      </w:r>
      <w:proofErr w:type="spellStart"/>
      <w:r>
        <w:rPr>
          <w:sz w:val="28"/>
        </w:rPr>
        <w:t>Нагати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ская,д</w:t>
      </w:r>
      <w:proofErr w:type="spellEnd"/>
      <w:r>
        <w:rPr>
          <w:sz w:val="28"/>
        </w:rPr>
        <w:t xml:space="preserve">. 1, стр. 26. </w:t>
      </w:r>
      <w:hyperlink r:id="rId18">
        <w:r>
          <w:rPr>
            <w:sz w:val="28"/>
          </w:rPr>
          <w:t xml:space="preserve">office@rosecostroy.ru </w:t>
        </w:r>
      </w:hyperlink>
      <w:r>
        <w:rPr>
          <w:sz w:val="28"/>
        </w:rPr>
        <w:t xml:space="preserve">Генеральный директор – </w:t>
      </w:r>
      <w:proofErr w:type="spellStart"/>
      <w:r>
        <w:rPr>
          <w:sz w:val="28"/>
        </w:rPr>
        <w:t>Рабинский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Миха</w:t>
      </w:r>
      <w:proofErr w:type="spellEnd"/>
      <w:r>
        <w:rPr>
          <w:sz w:val="28"/>
        </w:rPr>
        <w:t>- ил Аркадьевич Тел./факс: 8 (495)</w:t>
      </w:r>
      <w:r>
        <w:rPr>
          <w:spacing w:val="-4"/>
          <w:sz w:val="28"/>
        </w:rPr>
        <w:t xml:space="preserve"> </w:t>
      </w:r>
      <w:r>
        <w:rPr>
          <w:sz w:val="28"/>
        </w:rPr>
        <w:t>781-50-98.</w:t>
      </w:r>
    </w:p>
    <w:p w:rsidR="005B1B8D" w:rsidRDefault="005B1B8D">
      <w:pPr>
        <w:jc w:val="both"/>
        <w:rPr>
          <w:sz w:val="28"/>
        </w:rPr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spacing w:before="67"/>
        <w:ind w:left="0" w:right="227"/>
        <w:jc w:val="right"/>
      </w:pPr>
      <w:r>
        <w:lastRenderedPageBreak/>
        <w:t>Приложение</w:t>
      </w:r>
    </w:p>
    <w:p w:rsidR="005B1B8D" w:rsidRDefault="00F43168">
      <w:pPr>
        <w:pStyle w:val="Heading1"/>
        <w:spacing w:before="7"/>
        <w:ind w:left="401" w:right="320"/>
        <w:jc w:val="center"/>
      </w:pPr>
      <w:r>
        <w:t>ФОНД ОЦЕНОЧНЫХ СРЕДСТВ УЧЕБНОЙ ПРАКТИКИ</w:t>
      </w:r>
    </w:p>
    <w:p w:rsidR="005B1B8D" w:rsidRDefault="00F43168">
      <w:pPr>
        <w:ind w:left="404" w:right="320"/>
        <w:jc w:val="center"/>
        <w:rPr>
          <w:b/>
          <w:sz w:val="28"/>
        </w:rPr>
      </w:pPr>
      <w:r>
        <w:rPr>
          <w:b/>
          <w:sz w:val="28"/>
        </w:rPr>
        <w:t>(по получению первичных профессиональных умений и навыков, в т.ч. н</w:t>
      </w:r>
      <w:proofErr w:type="gramStart"/>
      <w:r>
        <w:rPr>
          <w:b/>
          <w:sz w:val="28"/>
        </w:rPr>
        <w:t>а-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учно-исследовате</w:t>
      </w:r>
      <w:r>
        <w:rPr>
          <w:b/>
          <w:sz w:val="28"/>
        </w:rPr>
        <w:t>льской</w:t>
      </w:r>
      <w:proofErr w:type="spellEnd"/>
      <w:r>
        <w:rPr>
          <w:b/>
          <w:sz w:val="28"/>
        </w:rPr>
        <w:t xml:space="preserve"> деятельности) 08.03.01</w:t>
      </w:r>
    </w:p>
    <w:p w:rsidR="005B1B8D" w:rsidRDefault="00F43168">
      <w:pPr>
        <w:ind w:left="388" w:right="32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.У.2 «Учебная практика (по получению первичных профессиональных умений и навыков, в т.ч. научно-исследовательской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деятельности)»</w:t>
      </w:r>
    </w:p>
    <w:p w:rsidR="005B1B8D" w:rsidRDefault="005B1B8D">
      <w:pPr>
        <w:pStyle w:val="a3"/>
        <w:ind w:left="0"/>
        <w:rPr>
          <w:b/>
        </w:rPr>
      </w:pPr>
    </w:p>
    <w:p w:rsidR="005B1B8D" w:rsidRDefault="00F43168">
      <w:pPr>
        <w:spacing w:after="3"/>
        <w:ind w:left="395" w:right="320"/>
        <w:jc w:val="center"/>
        <w:rPr>
          <w:b/>
          <w:sz w:val="28"/>
        </w:rPr>
      </w:pPr>
      <w:r>
        <w:rPr>
          <w:b/>
          <w:sz w:val="28"/>
        </w:rPr>
        <w:t>Паспорт фонда оценочных средств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5464"/>
        <w:gridCol w:w="2392"/>
        <w:gridCol w:w="1739"/>
      </w:tblGrid>
      <w:tr w:rsidR="005B1B8D">
        <w:trPr>
          <w:trHeight w:val="827"/>
        </w:trPr>
        <w:tc>
          <w:tcPr>
            <w:tcW w:w="548" w:type="dxa"/>
          </w:tcPr>
          <w:p w:rsidR="005B1B8D" w:rsidRDefault="00F43168">
            <w:pPr>
              <w:pStyle w:val="TableParagraph"/>
              <w:ind w:left="107" w:right="87" w:firstLine="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spacing w:line="268" w:lineRule="exact"/>
              <w:ind w:left="1367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1739" w:type="dxa"/>
          </w:tcPr>
          <w:p w:rsidR="005B1B8D" w:rsidRDefault="00F43168">
            <w:pPr>
              <w:pStyle w:val="TableParagraph"/>
              <w:ind w:left="175" w:right="166" w:hanging="12"/>
              <w:jc w:val="center"/>
              <w:rPr>
                <w:sz w:val="24"/>
              </w:rPr>
            </w:pPr>
            <w:r>
              <w:rPr>
                <w:sz w:val="24"/>
              </w:rPr>
              <w:t>Формы тек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4" w:lineRule="exact"/>
              <w:ind w:left="553" w:right="549"/>
              <w:jc w:val="center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</w:tr>
      <w:tr w:rsidR="005B1B8D">
        <w:trPr>
          <w:trHeight w:val="1104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Подготовительный этап: </w:t>
            </w:r>
            <w:r>
              <w:rPr>
                <w:sz w:val="24"/>
              </w:rPr>
              <w:t xml:space="preserve">инструктаж по </w:t>
            </w:r>
            <w:proofErr w:type="spellStart"/>
            <w:r>
              <w:rPr>
                <w:spacing w:val="2"/>
                <w:sz w:val="24"/>
              </w:rPr>
              <w:t>техн</w:t>
            </w:r>
            <w:proofErr w:type="gramStart"/>
            <w:r>
              <w:rPr>
                <w:spacing w:val="2"/>
                <w:sz w:val="24"/>
              </w:rPr>
              <w:t>и</w:t>
            </w:r>
            <w:proofErr w:type="spellEnd"/>
            <w:r>
              <w:rPr>
                <w:spacing w:val="2"/>
                <w:sz w:val="24"/>
              </w:rPr>
              <w:t>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 безопасности, проводимый в институте; </w:t>
            </w:r>
            <w:r>
              <w:rPr>
                <w:spacing w:val="5"/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становка</w:t>
            </w:r>
            <w:proofErr w:type="spellEnd"/>
            <w:r>
              <w:rPr>
                <w:sz w:val="24"/>
              </w:rPr>
              <w:t xml:space="preserve"> цели и задачи учебной практики;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  <w:p w:rsidR="005B1B8D" w:rsidRDefault="00F431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 xml:space="preserve"> индивидуальных заданий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ОК-4, ОПК-5,</w:t>
            </w:r>
          </w:p>
          <w:p w:rsidR="005B1B8D" w:rsidRDefault="00F43168">
            <w:pPr>
              <w:pStyle w:val="TableParagraph"/>
              <w:ind w:left="872" w:right="451" w:hanging="389"/>
              <w:rPr>
                <w:sz w:val="24"/>
              </w:rPr>
            </w:pPr>
            <w:r>
              <w:rPr>
                <w:sz w:val="24"/>
              </w:rPr>
              <w:t>ОПК-8, ПК-5, ПК-10</w:t>
            </w:r>
          </w:p>
        </w:tc>
        <w:tc>
          <w:tcPr>
            <w:tcW w:w="1739" w:type="dxa"/>
          </w:tcPr>
          <w:p w:rsidR="005B1B8D" w:rsidRDefault="00F43168">
            <w:pPr>
              <w:pStyle w:val="TableParagraph"/>
              <w:ind w:left="132" w:right="122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4" w:lineRule="exact"/>
              <w:ind w:left="555" w:right="5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1103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Основной этап: </w:t>
            </w:r>
            <w:r>
              <w:rPr>
                <w:sz w:val="24"/>
              </w:rPr>
              <w:t xml:space="preserve">лекция (обзорная) по </w:t>
            </w:r>
            <w:proofErr w:type="spellStart"/>
            <w:r>
              <w:rPr>
                <w:sz w:val="24"/>
              </w:rPr>
              <w:t>теоретич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курсу практики; изучение строительных процессов, работа в составе бригады; изучение</w:t>
            </w:r>
          </w:p>
          <w:p w:rsidR="005B1B8D" w:rsidRDefault="00F431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рабочей документации, работа с документацией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ОК-3, ОК-4,</w:t>
            </w:r>
          </w:p>
          <w:p w:rsidR="005B1B8D" w:rsidRDefault="00F43168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ОПК-5, ОПК-8,</w:t>
            </w:r>
          </w:p>
          <w:p w:rsidR="005B1B8D" w:rsidRDefault="00F43168">
            <w:pPr>
              <w:pStyle w:val="TableParagraph"/>
              <w:spacing w:line="270" w:lineRule="atLeast"/>
              <w:ind w:left="469" w:right="461" w:firstLine="2"/>
              <w:jc w:val="center"/>
              <w:rPr>
                <w:sz w:val="24"/>
              </w:rPr>
            </w:pPr>
            <w:r>
              <w:rPr>
                <w:sz w:val="24"/>
              </w:rPr>
              <w:t>ПК-5, ПК-10, ПК-12, ПК-20</w:t>
            </w:r>
          </w:p>
        </w:tc>
        <w:tc>
          <w:tcPr>
            <w:tcW w:w="1739" w:type="dxa"/>
          </w:tcPr>
          <w:p w:rsidR="005B1B8D" w:rsidRDefault="00F43168">
            <w:pPr>
              <w:pStyle w:val="TableParagraph"/>
              <w:ind w:left="132" w:right="122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4" w:lineRule="exact"/>
              <w:ind w:left="555" w:right="5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2207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Заключительный этап: </w:t>
            </w:r>
            <w:r>
              <w:rPr>
                <w:sz w:val="24"/>
              </w:rPr>
              <w:t>обработка и анализ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лученной информации, оформление отчета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 xml:space="preserve">- тики в т.ч.: характеристика строительного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и его деятельности; структура строительного участка; развернутый ответ на вопрос индивиду-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задания с использованием компьютерных</w:t>
            </w:r>
            <w:r>
              <w:rPr>
                <w:sz w:val="24"/>
              </w:rPr>
              <w:t xml:space="preserve"> технологий; заключение, список использованных</w:t>
            </w:r>
          </w:p>
          <w:p w:rsidR="005B1B8D" w:rsidRDefault="00F431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ОПК-1, ОПК-2,</w:t>
            </w:r>
          </w:p>
          <w:p w:rsidR="005B1B8D" w:rsidRDefault="00F43168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</w:p>
          <w:p w:rsidR="005B1B8D" w:rsidRDefault="00F43168">
            <w:pPr>
              <w:pStyle w:val="TableParagraph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ПК-13,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ПК-16,</w:t>
            </w:r>
          </w:p>
          <w:p w:rsidR="005B1B8D" w:rsidRDefault="00F43168">
            <w:pPr>
              <w:pStyle w:val="TableParagraph"/>
              <w:ind w:left="437" w:right="431"/>
              <w:jc w:val="center"/>
              <w:rPr>
                <w:sz w:val="24"/>
              </w:rPr>
            </w:pPr>
            <w:r>
              <w:rPr>
                <w:sz w:val="24"/>
              </w:rPr>
              <w:t>ПК-18, ПК-19, ПК-23</w:t>
            </w:r>
          </w:p>
        </w:tc>
        <w:tc>
          <w:tcPr>
            <w:tcW w:w="1739" w:type="dxa"/>
          </w:tcPr>
          <w:p w:rsidR="005B1B8D" w:rsidRDefault="00F43168">
            <w:pPr>
              <w:pStyle w:val="TableParagraph"/>
              <w:ind w:left="132" w:right="122" w:hanging="8"/>
              <w:jc w:val="center"/>
              <w:rPr>
                <w:sz w:val="24"/>
              </w:rPr>
            </w:pPr>
            <w:r>
              <w:rPr>
                <w:sz w:val="24"/>
              </w:rPr>
              <w:t>Дневник практики,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чет, </w:t>
            </w:r>
            <w:proofErr w:type="spellStart"/>
            <w:r>
              <w:rPr>
                <w:sz w:val="24"/>
              </w:rPr>
              <w:t>собеседо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</w:tr>
      <w:tr w:rsidR="005B1B8D">
        <w:trPr>
          <w:trHeight w:val="827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Компоновка разделов отчета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ОК-3, ОПК-4, ОПК-6,</w:t>
            </w:r>
          </w:p>
          <w:p w:rsidR="005B1B8D" w:rsidRDefault="00F43168">
            <w:pPr>
              <w:pStyle w:val="TableParagraph"/>
              <w:spacing w:line="270" w:lineRule="atLeast"/>
              <w:ind w:left="473" w:right="62" w:hanging="396"/>
              <w:rPr>
                <w:sz w:val="24"/>
              </w:rPr>
            </w:pPr>
            <w:r>
              <w:rPr>
                <w:sz w:val="24"/>
              </w:rPr>
              <w:t>ПК- 9, ПК-11, ПК-13, ПК-14, ПК-19</w:t>
            </w:r>
          </w:p>
        </w:tc>
        <w:tc>
          <w:tcPr>
            <w:tcW w:w="1739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B8D">
        <w:trPr>
          <w:trHeight w:val="553"/>
        </w:trPr>
        <w:tc>
          <w:tcPr>
            <w:tcW w:w="548" w:type="dxa"/>
          </w:tcPr>
          <w:p w:rsidR="005B1B8D" w:rsidRDefault="00F4316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4" w:type="dxa"/>
          </w:tcPr>
          <w:p w:rsidR="005B1B8D" w:rsidRDefault="00F4316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2392" w:type="dxa"/>
          </w:tcPr>
          <w:p w:rsidR="005B1B8D" w:rsidRDefault="00F43168">
            <w:pPr>
              <w:pStyle w:val="TableParagraph"/>
              <w:spacing w:line="270" w:lineRule="exact"/>
              <w:ind w:left="219" w:right="229"/>
              <w:jc w:val="center"/>
              <w:rPr>
                <w:sz w:val="24"/>
              </w:rPr>
            </w:pPr>
            <w:r>
              <w:rPr>
                <w:sz w:val="24"/>
              </w:rPr>
              <w:t>ОК-4, ОПК-7, ПК-</w:t>
            </w:r>
          </w:p>
          <w:p w:rsidR="005B1B8D" w:rsidRDefault="00F43168">
            <w:pPr>
              <w:pStyle w:val="TableParagraph"/>
              <w:spacing w:line="264" w:lineRule="exact"/>
              <w:ind w:left="218" w:right="2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39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1B8D" w:rsidRDefault="005B1B8D">
      <w:pPr>
        <w:pStyle w:val="a3"/>
        <w:ind w:left="0"/>
        <w:rPr>
          <w:b/>
          <w:sz w:val="30"/>
        </w:rPr>
      </w:pPr>
    </w:p>
    <w:p w:rsidR="005B1B8D" w:rsidRDefault="005B1B8D">
      <w:pPr>
        <w:pStyle w:val="a3"/>
        <w:spacing w:before="8"/>
        <w:ind w:left="0"/>
        <w:rPr>
          <w:b/>
          <w:sz w:val="25"/>
        </w:rPr>
      </w:pPr>
    </w:p>
    <w:p w:rsidR="005B1B8D" w:rsidRDefault="00F43168">
      <w:pPr>
        <w:spacing w:line="322" w:lineRule="exact"/>
        <w:ind w:left="388" w:right="320"/>
        <w:jc w:val="center"/>
        <w:rPr>
          <w:b/>
          <w:sz w:val="28"/>
        </w:rPr>
      </w:pPr>
      <w:r>
        <w:rPr>
          <w:b/>
          <w:sz w:val="28"/>
        </w:rPr>
        <w:t>БАЛЬНО-РЕЙТИНГОВАЯ СИСТЕМА ОЦЕНКИ РАБОТЫ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СТУДЕНТА</w:t>
      </w:r>
    </w:p>
    <w:p w:rsidR="005B1B8D" w:rsidRDefault="00F43168">
      <w:pPr>
        <w:ind w:left="582" w:right="402" w:hanging="99"/>
        <w:jc w:val="both"/>
        <w:rPr>
          <w:b/>
          <w:sz w:val="28"/>
        </w:rPr>
      </w:pPr>
      <w:r>
        <w:rPr>
          <w:b/>
          <w:sz w:val="28"/>
        </w:rPr>
        <w:t xml:space="preserve">ПО Б2.У.2 «Учебная практика (по получению первичных </w:t>
      </w:r>
      <w:proofErr w:type="spellStart"/>
      <w:r>
        <w:rPr>
          <w:b/>
          <w:sz w:val="28"/>
        </w:rPr>
        <w:t>профессионал</w:t>
      </w:r>
      <w:proofErr w:type="gramStart"/>
      <w:r>
        <w:rPr>
          <w:b/>
          <w:sz w:val="28"/>
        </w:rPr>
        <w:t>ь</w:t>
      </w:r>
      <w:proofErr w:type="spellEnd"/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ных</w:t>
      </w:r>
      <w:proofErr w:type="spellEnd"/>
      <w:r>
        <w:rPr>
          <w:b/>
          <w:sz w:val="28"/>
        </w:rPr>
        <w:t xml:space="preserve"> умений и навыков, в т.ч. научно-исследовательской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деятельности)»</w:t>
      </w:r>
    </w:p>
    <w:p w:rsidR="005B1B8D" w:rsidRDefault="00F43168">
      <w:pPr>
        <w:pStyle w:val="a3"/>
        <w:ind w:right="223" w:firstLine="708"/>
        <w:jc w:val="both"/>
      </w:pPr>
      <w:r>
        <w:t xml:space="preserve">После окончания учебной практики формируется отчет и организуется </w:t>
      </w:r>
      <w:r>
        <w:rPr>
          <w:spacing w:val="7"/>
        </w:rPr>
        <w:t>с</w:t>
      </w:r>
      <w:proofErr w:type="gramStart"/>
      <w:r>
        <w:rPr>
          <w:spacing w:val="7"/>
        </w:rPr>
        <w:t>о-</w:t>
      </w:r>
      <w:proofErr w:type="gramEnd"/>
      <w:r>
        <w:rPr>
          <w:spacing w:val="7"/>
        </w:rPr>
        <w:t xml:space="preserve"> </w:t>
      </w:r>
      <w:proofErr w:type="spellStart"/>
      <w:r>
        <w:t>беседование</w:t>
      </w:r>
      <w:proofErr w:type="spellEnd"/>
      <w:r>
        <w:t xml:space="preserve"> (защита отчета) по практике, где учитывается работа студента во время каждого ее этапа, а также качество ответов на контрольные </w:t>
      </w:r>
      <w:r>
        <w:rPr>
          <w:spacing w:val="3"/>
        </w:rPr>
        <w:t xml:space="preserve">вопросы. </w:t>
      </w:r>
      <w:r>
        <w:t xml:space="preserve">В </w:t>
      </w:r>
      <w:r>
        <w:rPr>
          <w:spacing w:val="2"/>
        </w:rPr>
        <w:t>р</w:t>
      </w:r>
      <w:proofErr w:type="gramStart"/>
      <w:r>
        <w:rPr>
          <w:spacing w:val="2"/>
        </w:rPr>
        <w:t>е-</w:t>
      </w:r>
      <w:proofErr w:type="gramEnd"/>
      <w:r>
        <w:rPr>
          <w:spacing w:val="2"/>
        </w:rPr>
        <w:t xml:space="preserve"> </w:t>
      </w:r>
      <w:proofErr w:type="spellStart"/>
      <w:r>
        <w:t>зультате</w:t>
      </w:r>
      <w:proofErr w:type="spellEnd"/>
      <w:r>
        <w:t xml:space="preserve"> студент получает персо</w:t>
      </w:r>
      <w:r>
        <w:t>нальные баллы по  каждому разделу практики,  по которым выставляется окончательная суммарная оценка в соответствии с таблицами:</w:t>
      </w:r>
    </w:p>
    <w:p w:rsidR="005B1B8D" w:rsidRDefault="005B1B8D">
      <w:pPr>
        <w:jc w:val="both"/>
        <w:sectPr w:rsidR="005B1B8D">
          <w:pgSz w:w="11910" w:h="16840"/>
          <w:pgMar w:top="1040" w:right="620" w:bottom="280" w:left="820" w:header="720" w:footer="720" w:gutter="0"/>
          <w:cols w:space="720"/>
        </w:sectPr>
      </w:pPr>
    </w:p>
    <w:p w:rsidR="005B1B8D" w:rsidRDefault="00F43168">
      <w:pPr>
        <w:pStyle w:val="a3"/>
        <w:ind w:left="34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37519" cy="323526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519" cy="32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8D" w:rsidRDefault="00F43168">
      <w:pPr>
        <w:pStyle w:val="a3"/>
        <w:ind w:right="227" w:firstLine="708"/>
        <w:jc w:val="both"/>
      </w:pPr>
      <w:r>
        <w:t xml:space="preserve">Форма аттестации – зачет с оценкой. Фонд оценочных средств для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промежуточной аттестации обучающихся по учебной практике представ- лен в приложении.</w:t>
      </w:r>
    </w:p>
    <w:p w:rsidR="005B1B8D" w:rsidRDefault="00F43168">
      <w:pPr>
        <w:pStyle w:val="a3"/>
        <w:ind w:left="327" w:right="240" w:firstLine="538"/>
        <w:jc w:val="both"/>
      </w:pPr>
      <w:r>
        <w:t>Оценка результатов учебной практики по 100-балльной шкале проводится с учѐтом следующих положений:</w:t>
      </w:r>
    </w:p>
    <w:p w:rsidR="005B1B8D" w:rsidRDefault="005B1B8D">
      <w:pPr>
        <w:pStyle w:val="a3"/>
        <w:spacing w:before="70" w:line="247" w:lineRule="auto"/>
        <w:ind w:left="1729" w:right="362"/>
      </w:pPr>
      <w:r>
        <w:pict>
          <v:group id="_x0000_s1033" style="position:absolute;left:0;text-align:left;margin-left:114.5pt;margin-top:2.4pt;width:13pt;height:34.2pt;z-index:251662336;mso-position-horizontal-relative:page" coordorigin="2290,48" coordsize="260,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90;top:48;width:260;height:344">
              <v:imagedata r:id="rId19" o:title=""/>
            </v:shape>
            <v:shape id="_x0000_s1034" type="#_x0000_t75" style="position:absolute;left:2290;top:389;width:260;height:344">
              <v:imagedata r:id="rId19" o:title=""/>
            </v:shape>
            <w10:wrap anchorx="page"/>
          </v:group>
        </w:pict>
      </w:r>
      <w:r w:rsidR="00F43168"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1454150</wp:posOffset>
            </wp:positionH>
            <wp:positionV relativeFrom="paragraph">
              <wp:posOffset>669166</wp:posOffset>
            </wp:positionV>
            <wp:extent cx="164592" cy="21793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68">
        <w:t>оценка «отлично» выставляется при наличии от 81 до 100 баллов; оценка «хорошо» выставляется при оценке работы студента на учебной практике от 61 до 80 ба</w:t>
      </w:r>
      <w:r w:rsidR="00F43168">
        <w:t>ллов;</w:t>
      </w:r>
    </w:p>
    <w:p w:rsidR="005B1B8D" w:rsidRDefault="00F43168">
      <w:pPr>
        <w:pStyle w:val="a3"/>
        <w:spacing w:before="11"/>
        <w:ind w:left="1830" w:right="633" w:hanging="101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1454150</wp:posOffset>
            </wp:positionH>
            <wp:positionV relativeFrom="paragraph">
              <wp:posOffset>414023</wp:posOffset>
            </wp:positionV>
            <wp:extent cx="164592" cy="21793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оценка «удовлетворительно» выставляется, если работа  студента на учебной практике оценивается в пределах </w:t>
      </w:r>
      <w:r>
        <w:rPr>
          <w:spacing w:val="2"/>
        </w:rPr>
        <w:t>50-60</w:t>
      </w:r>
      <w:r>
        <w:rPr>
          <w:spacing w:val="42"/>
        </w:rPr>
        <w:t xml:space="preserve"> </w:t>
      </w:r>
      <w:r>
        <w:t>баллов;</w:t>
      </w:r>
    </w:p>
    <w:p w:rsidR="005B1B8D" w:rsidRDefault="00F43168">
      <w:pPr>
        <w:pStyle w:val="a3"/>
        <w:spacing w:before="19" w:line="242" w:lineRule="auto"/>
        <w:ind w:left="1830" w:right="633" w:hanging="101"/>
      </w:pPr>
      <w:r>
        <w:t>оценка «неудовлетворительно» выставляется, если работа студе</w:t>
      </w:r>
      <w:proofErr w:type="gramStart"/>
      <w:r>
        <w:t>н-</w:t>
      </w:r>
      <w:proofErr w:type="gramEnd"/>
      <w:r>
        <w:t xml:space="preserve"> та на учебной практике оценивается 49 баллами и ниже.</w:t>
      </w:r>
    </w:p>
    <w:p w:rsidR="005B1B8D" w:rsidRDefault="00F43168">
      <w:pPr>
        <w:pStyle w:val="a3"/>
        <w:spacing w:line="317" w:lineRule="exact"/>
        <w:ind w:left="1114"/>
      </w:pPr>
      <w:r>
        <w:t>Основные кри</w:t>
      </w:r>
      <w:r>
        <w:t>терии оценки практики:</w:t>
      </w:r>
    </w:p>
    <w:p w:rsidR="005B1B8D" w:rsidRDefault="005B1B8D">
      <w:pPr>
        <w:pStyle w:val="a3"/>
        <w:spacing w:before="72" w:line="297" w:lineRule="auto"/>
        <w:ind w:left="1729" w:right="2190"/>
      </w:pPr>
      <w:r>
        <w:pict>
          <v:group id="_x0000_s1026" style="position:absolute;left:0;text-align:left;margin-left:114.5pt;margin-top:2.5pt;width:13pt;height:117.5pt;z-index:251665408;mso-position-horizontal-relative:page" coordorigin="2290,50" coordsize="260,2350">
            <v:shape id="_x0000_s1032" type="#_x0000_t75" style="position:absolute;left:2290;top:50;width:260;height:344">
              <v:imagedata r:id="rId19" o:title=""/>
            </v:shape>
            <v:shape id="_x0000_s1031" type="#_x0000_t75" style="position:absolute;left:2290;top:451;width:260;height:344">
              <v:imagedata r:id="rId19" o:title=""/>
            </v:shape>
            <v:shape id="_x0000_s1030" type="#_x0000_t75" style="position:absolute;left:2290;top:851;width:260;height:344">
              <v:imagedata r:id="rId19" o:title=""/>
            </v:shape>
            <v:shape id="_x0000_s1029" type="#_x0000_t75" style="position:absolute;left:2290;top:1252;width:260;height:344">
              <v:imagedata r:id="rId19" o:title=""/>
            </v:shape>
            <v:shape id="_x0000_s1028" type="#_x0000_t75" style="position:absolute;left:2290;top:1655;width:260;height:344">
              <v:imagedata r:id="rId19" o:title=""/>
            </v:shape>
            <v:shape id="_x0000_s1027" type="#_x0000_t75" style="position:absolute;left:2290;top:2056;width:260;height:344">
              <v:imagedata r:id="rId19" o:title=""/>
            </v:shape>
            <w10:wrap anchorx="page"/>
          </v:group>
        </w:pict>
      </w:r>
      <w:r w:rsidR="00F43168">
        <w:t>деловая активность студента в процессе практики; производственная дисциплина студента;</w:t>
      </w:r>
    </w:p>
    <w:p w:rsidR="005B1B8D" w:rsidRDefault="00F43168">
      <w:pPr>
        <w:pStyle w:val="a3"/>
        <w:spacing w:before="3" w:line="297" w:lineRule="auto"/>
        <w:ind w:left="1729" w:right="2747"/>
      </w:pPr>
      <w:r>
        <w:t>качество выполнения индивидуального задания; устные ответы при сдаче зачета;</w:t>
      </w:r>
    </w:p>
    <w:p w:rsidR="005B1B8D" w:rsidRDefault="00F43168">
      <w:pPr>
        <w:pStyle w:val="a3"/>
        <w:spacing w:before="5"/>
        <w:ind w:left="1729"/>
      </w:pPr>
      <w:r>
        <w:t>качество выполнения отчета по практике;</w:t>
      </w:r>
    </w:p>
    <w:p w:rsidR="005B1B8D" w:rsidRDefault="00F43168">
      <w:pPr>
        <w:pStyle w:val="a3"/>
        <w:spacing w:before="79" w:line="244" w:lineRule="auto"/>
        <w:ind w:left="1830" w:right="362" w:hanging="101"/>
      </w:pPr>
      <w:r>
        <w:t>оценка прохождения пра</w:t>
      </w:r>
      <w:r>
        <w:t xml:space="preserve">ктики руководителями практики от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федры</w:t>
      </w:r>
      <w:proofErr w:type="spellEnd"/>
      <w:r>
        <w:t>;</w:t>
      </w:r>
    </w:p>
    <w:p w:rsidR="005B1B8D" w:rsidRDefault="00F43168">
      <w:pPr>
        <w:pStyle w:val="a3"/>
        <w:spacing w:before="76"/>
        <w:ind w:left="1729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1454150</wp:posOffset>
            </wp:positionH>
            <wp:positionV relativeFrom="paragraph">
              <wp:posOffset>34421</wp:posOffset>
            </wp:positionV>
            <wp:extent cx="164592" cy="21793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отзыв руководителя практики от принимающей организации.</w:t>
      </w:r>
    </w:p>
    <w:p w:rsidR="005B1B8D" w:rsidRDefault="005B1B8D">
      <w:pPr>
        <w:pStyle w:val="a3"/>
        <w:spacing w:before="3"/>
        <w:ind w:left="0"/>
        <w:rPr>
          <w:sz w:val="33"/>
        </w:rPr>
      </w:pPr>
    </w:p>
    <w:p w:rsidR="005B1B8D" w:rsidRDefault="00F43168">
      <w:pPr>
        <w:spacing w:after="8"/>
        <w:ind w:left="401" w:right="320"/>
        <w:jc w:val="center"/>
        <w:rPr>
          <w:sz w:val="24"/>
        </w:rPr>
      </w:pPr>
      <w:r>
        <w:rPr>
          <w:sz w:val="24"/>
        </w:rPr>
        <w:t>Формы контроля по разделам отчѐта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578"/>
        <w:gridCol w:w="3056"/>
        <w:gridCol w:w="1947"/>
      </w:tblGrid>
      <w:tr w:rsidR="005B1B8D">
        <w:trPr>
          <w:trHeight w:val="551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76" w:lineRule="exact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73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76" w:lineRule="exact"/>
              <w:ind w:left="793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76" w:lineRule="exact"/>
              <w:ind w:left="841" w:right="119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proofErr w:type="spellStart"/>
            <w:r>
              <w:rPr>
                <w:b/>
                <w:sz w:val="24"/>
              </w:rPr>
              <w:t>контр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ля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23" w:lineRule="exact"/>
              <w:ind w:left="248" w:right="244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Краткие сведения о структуре </w:t>
            </w:r>
            <w:proofErr w:type="spellStart"/>
            <w:r>
              <w:rPr>
                <w:sz w:val="24"/>
              </w:rPr>
              <w:t>предпри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23" w:lineRule="exact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5B1B8D" w:rsidRDefault="005B1B8D">
      <w:pPr>
        <w:spacing w:line="256" w:lineRule="exact"/>
        <w:rPr>
          <w:sz w:val="24"/>
        </w:rPr>
        <w:sectPr w:rsidR="005B1B8D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578"/>
        <w:gridCol w:w="3056"/>
        <w:gridCol w:w="1947"/>
      </w:tblGrid>
      <w:tr w:rsidR="005B1B8D">
        <w:trPr>
          <w:trHeight w:val="277"/>
        </w:trPr>
        <w:tc>
          <w:tcPr>
            <w:tcW w:w="560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ятия</w:t>
            </w:r>
            <w:proofErr w:type="spellEnd"/>
          </w:p>
        </w:tc>
        <w:tc>
          <w:tcPr>
            <w:tcW w:w="3056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7" w:type="dxa"/>
          </w:tcPr>
          <w:p w:rsidR="005B1B8D" w:rsidRDefault="005B1B8D">
            <w:pPr>
              <w:pStyle w:val="TableParagraph"/>
              <w:ind w:left="0"/>
              <w:rPr>
                <w:sz w:val="20"/>
              </w:rPr>
            </w:pP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 часть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 данные объекта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8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460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 производства работ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</w:p>
          <w:p w:rsidR="005B1B8D" w:rsidRDefault="00F43168">
            <w:pPr>
              <w:pStyle w:val="TableParagraph"/>
              <w:spacing w:line="223" w:lineRule="exact"/>
              <w:ind w:left="138"/>
              <w:rPr>
                <w:sz w:val="20"/>
              </w:rPr>
            </w:pPr>
            <w:r>
              <w:rPr>
                <w:sz w:val="20"/>
              </w:rPr>
              <w:t>18, ПК-19, ПК-20, ПК-22,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ПК-23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551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Охрана труда и мероприятия по </w:t>
            </w:r>
            <w:proofErr w:type="spellStart"/>
            <w:r>
              <w:rPr>
                <w:sz w:val="24"/>
              </w:rPr>
              <w:t>противо</w:t>
            </w:r>
            <w:proofErr w:type="spellEnd"/>
            <w:r>
              <w:rPr>
                <w:sz w:val="24"/>
              </w:rPr>
              <w:t>-</w:t>
            </w:r>
          </w:p>
          <w:p w:rsidR="005B1B8D" w:rsidRDefault="00F4316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пожарной безопасности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B1B8D">
        <w:trPr>
          <w:trHeight w:val="275"/>
        </w:trPr>
        <w:tc>
          <w:tcPr>
            <w:tcW w:w="560" w:type="dxa"/>
          </w:tcPr>
          <w:p w:rsidR="005B1B8D" w:rsidRDefault="00F4316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8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3056" w:type="dxa"/>
          </w:tcPr>
          <w:p w:rsidR="005B1B8D" w:rsidRDefault="00F43168">
            <w:pPr>
              <w:pStyle w:val="TableParagraph"/>
              <w:spacing w:line="217" w:lineRule="exact"/>
              <w:ind w:left="250" w:right="243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1947" w:type="dxa"/>
          </w:tcPr>
          <w:p w:rsidR="005B1B8D" w:rsidRDefault="00F431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5B1B8D" w:rsidRDefault="005B1B8D">
      <w:pPr>
        <w:pStyle w:val="a3"/>
        <w:spacing w:before="1"/>
        <w:ind w:left="0"/>
        <w:rPr>
          <w:sz w:val="19"/>
        </w:rPr>
      </w:pPr>
    </w:p>
    <w:p w:rsidR="005B1B8D" w:rsidRDefault="00F43168">
      <w:pPr>
        <w:pStyle w:val="a3"/>
        <w:spacing w:before="89" w:after="8"/>
        <w:ind w:right="224" w:firstLine="708"/>
        <w:jc w:val="both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</w:t>
      </w:r>
      <w:proofErr w:type="spellStart"/>
      <w:r>
        <w:t>крит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рии</w:t>
      </w:r>
      <w:proofErr w:type="spellEnd"/>
      <w:r>
        <w:t xml:space="preserve">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про- </w:t>
      </w:r>
      <w:proofErr w:type="spellStart"/>
      <w:r>
        <w:t>фессиональных</w:t>
      </w:r>
      <w:proofErr w:type="spellEnd"/>
      <w:r>
        <w:t xml:space="preserve"> компетенций: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985"/>
        <w:gridCol w:w="5708"/>
      </w:tblGrid>
      <w:tr w:rsidR="005B1B8D">
        <w:trPr>
          <w:trHeight w:val="828"/>
        </w:trPr>
        <w:tc>
          <w:tcPr>
            <w:tcW w:w="2309" w:type="dxa"/>
          </w:tcPr>
          <w:p w:rsidR="005B1B8D" w:rsidRDefault="005B1B8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1B8D" w:rsidRDefault="00F43168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85" w:type="dxa"/>
          </w:tcPr>
          <w:p w:rsidR="005B1B8D" w:rsidRDefault="00F43168">
            <w:pPr>
              <w:pStyle w:val="TableParagraph"/>
              <w:ind w:left="31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Фо</w:t>
            </w:r>
            <w:r>
              <w:rPr>
                <w:b/>
                <w:sz w:val="24"/>
              </w:rPr>
              <w:t xml:space="preserve">рмы </w:t>
            </w:r>
            <w:proofErr w:type="spellStart"/>
            <w:r>
              <w:rPr>
                <w:b/>
                <w:sz w:val="24"/>
              </w:rPr>
              <w:t>оцено</w:t>
            </w:r>
            <w:proofErr w:type="gramStart"/>
            <w:r>
              <w:rPr>
                <w:b/>
                <w:sz w:val="24"/>
              </w:rPr>
              <w:t>ч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средств</w:t>
            </w: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1B8D" w:rsidRDefault="00F43168">
            <w:pPr>
              <w:pStyle w:val="TableParagraph"/>
              <w:spacing w:before="1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B1B8D">
        <w:trPr>
          <w:trHeight w:val="323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85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B8D">
        <w:trPr>
          <w:trHeight w:val="551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72" w:lineRule="exact"/>
              <w:ind w:left="210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5B1B8D" w:rsidRDefault="00F43168">
            <w:pPr>
              <w:pStyle w:val="TableParagraph"/>
              <w:spacing w:line="259" w:lineRule="exact"/>
              <w:ind w:left="210" w:right="1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985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5B1B8D" w:rsidRDefault="005B1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5B1B8D">
        <w:trPr>
          <w:trHeight w:val="2529"/>
        </w:trPr>
        <w:tc>
          <w:tcPr>
            <w:tcW w:w="2309" w:type="dxa"/>
          </w:tcPr>
          <w:p w:rsidR="005B1B8D" w:rsidRDefault="00F43168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85" w:type="dxa"/>
          </w:tcPr>
          <w:p w:rsidR="005B1B8D" w:rsidRDefault="00F4316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proofErr w:type="spellStart"/>
            <w:r>
              <w:rPr>
                <w:sz w:val="24"/>
              </w:rPr>
              <w:t>выполн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индивиду-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z w:val="24"/>
              </w:rPr>
              <w:t xml:space="preserve"> задания</w:t>
            </w:r>
          </w:p>
        </w:tc>
        <w:tc>
          <w:tcPr>
            <w:tcW w:w="5708" w:type="dxa"/>
          </w:tcPr>
          <w:p w:rsidR="005B1B8D" w:rsidRDefault="00F43168">
            <w:pPr>
              <w:pStyle w:val="TableParagraph"/>
              <w:ind w:left="41" w:right="273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 xml:space="preserve">отличное понимание предмета, всесторонние знаний, отличные умения и владение опытом </w:t>
            </w:r>
            <w:proofErr w:type="spellStart"/>
            <w:r>
              <w:rPr>
                <w:spacing w:val="2"/>
              </w:rPr>
              <w:t>практич</w:t>
            </w:r>
            <w:proofErr w:type="gramStart"/>
            <w:r>
              <w:rPr>
                <w:spacing w:val="2"/>
              </w:rPr>
              <w:t>е</w:t>
            </w:r>
            <w:proofErr w:type="spellEnd"/>
            <w:r>
              <w:rPr>
                <w:spacing w:val="2"/>
              </w:rPr>
              <w:t>-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деятельности</w:t>
            </w:r>
          </w:p>
          <w:p w:rsidR="005B1B8D" w:rsidRDefault="00F43168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proofErr w:type="spellStart"/>
            <w:r>
              <w:t>хор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шие</w:t>
            </w:r>
            <w:proofErr w:type="spellEnd"/>
            <w:r>
              <w:t xml:space="preserve"> знания, умения и опыт практической деятельности</w:t>
            </w:r>
          </w:p>
          <w:p w:rsidR="005B1B8D" w:rsidRDefault="00F43168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5B1B8D" w:rsidRDefault="00F43168">
            <w:pPr>
              <w:pStyle w:val="TableParagraph"/>
              <w:spacing w:line="254" w:lineRule="exact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</w:t>
            </w:r>
            <w:r>
              <w:rPr>
                <w:b/>
                <w:u w:val="thick"/>
              </w:rPr>
              <w:t>ельно:</w:t>
            </w:r>
            <w:r>
              <w:rPr>
                <w:b/>
              </w:rPr>
              <w:t xml:space="preserve"> </w:t>
            </w:r>
            <w:r>
              <w:t xml:space="preserve">Результаты обучения не </w:t>
            </w:r>
            <w:proofErr w:type="spellStart"/>
            <w:r>
              <w:t>соотве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ствуют</w:t>
            </w:r>
            <w:proofErr w:type="spellEnd"/>
            <w:r>
              <w:t xml:space="preserve"> минимально достаточным требованиям</w:t>
            </w:r>
          </w:p>
        </w:tc>
      </w:tr>
    </w:tbl>
    <w:p w:rsidR="005B1B8D" w:rsidRDefault="005B1B8D">
      <w:pPr>
        <w:pStyle w:val="a3"/>
        <w:spacing w:before="9"/>
        <w:ind w:left="0"/>
        <w:rPr>
          <w:sz w:val="27"/>
        </w:rPr>
      </w:pPr>
    </w:p>
    <w:p w:rsidR="005B1B8D" w:rsidRDefault="00F43168">
      <w:pPr>
        <w:ind w:left="312"/>
        <w:rPr>
          <w:sz w:val="27"/>
        </w:rPr>
      </w:pPr>
      <w:r>
        <w:rPr>
          <w:b/>
          <w:sz w:val="27"/>
        </w:rPr>
        <w:t xml:space="preserve">Фонд оценочных средств </w:t>
      </w:r>
      <w:r>
        <w:rPr>
          <w:sz w:val="27"/>
        </w:rPr>
        <w:t xml:space="preserve">по учебной практике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.У.2 «Учебная практика (по получению первичных профессиональных умений и навыков, в т.ч. </w:t>
      </w:r>
      <w:r>
        <w:rPr>
          <w:b/>
          <w:spacing w:val="3"/>
          <w:sz w:val="28"/>
        </w:rPr>
        <w:t xml:space="preserve">научно- </w:t>
      </w:r>
      <w:r>
        <w:rPr>
          <w:b/>
          <w:sz w:val="28"/>
        </w:rPr>
        <w:t xml:space="preserve">исследовательской деятельности)» </w:t>
      </w:r>
      <w:r>
        <w:rPr>
          <w:sz w:val="27"/>
        </w:rPr>
        <w:t>разработан в соответствии с</w:t>
      </w:r>
      <w:r>
        <w:rPr>
          <w:spacing w:val="13"/>
          <w:sz w:val="27"/>
        </w:rPr>
        <w:t xml:space="preserve"> </w:t>
      </w:r>
      <w:r>
        <w:rPr>
          <w:sz w:val="27"/>
        </w:rPr>
        <w:t>требованиями:</w:t>
      </w:r>
    </w:p>
    <w:p w:rsidR="005B1B8D" w:rsidRDefault="005B1B8D">
      <w:pPr>
        <w:pStyle w:val="a3"/>
        <w:spacing w:before="4"/>
        <w:ind w:left="0"/>
        <w:rPr>
          <w:sz w:val="26"/>
        </w:rPr>
      </w:pPr>
    </w:p>
    <w:p w:rsidR="005B1B8D" w:rsidRDefault="00F43168">
      <w:pPr>
        <w:spacing w:before="1"/>
        <w:ind w:left="1033" w:hanging="360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1544" cy="210312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7"/>
        </w:rPr>
        <w:t xml:space="preserve">ФГОС </w:t>
      </w:r>
      <w:proofErr w:type="gramStart"/>
      <w:r>
        <w:rPr>
          <w:sz w:val="27"/>
        </w:rPr>
        <w:t>ВО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по</w:t>
      </w:r>
      <w:proofErr w:type="gramEnd"/>
      <w:r>
        <w:rPr>
          <w:sz w:val="27"/>
        </w:rPr>
        <w:t xml:space="preserve"> направлению подготовки 08.03.01</w:t>
      </w:r>
      <w:r>
        <w:rPr>
          <w:i/>
          <w:sz w:val="27"/>
        </w:rPr>
        <w:t xml:space="preserve">, </w:t>
      </w:r>
      <w:r>
        <w:rPr>
          <w:sz w:val="27"/>
        </w:rPr>
        <w:t xml:space="preserve">утвержденного приказом Министерства образования и науки Российской Федерации от  </w:t>
      </w:r>
      <w:r>
        <w:rPr>
          <w:sz w:val="28"/>
        </w:rPr>
        <w:t>12.03.2015</w:t>
      </w:r>
      <w:r>
        <w:rPr>
          <w:spacing w:val="47"/>
          <w:sz w:val="28"/>
        </w:rPr>
        <w:t xml:space="preserve"> </w:t>
      </w:r>
      <w:r>
        <w:rPr>
          <w:sz w:val="28"/>
        </w:rPr>
        <w:t>г.</w:t>
      </w:r>
    </w:p>
    <w:p w:rsidR="005B1B8D" w:rsidRDefault="00F43168">
      <w:pPr>
        <w:pStyle w:val="a3"/>
        <w:spacing w:before="1" w:line="320" w:lineRule="exact"/>
        <w:ind w:left="1033"/>
      </w:pPr>
      <w:r>
        <w:t>№ 201.</w:t>
      </w:r>
    </w:p>
    <w:p w:rsidR="005B1B8D" w:rsidRDefault="00F43168">
      <w:pPr>
        <w:spacing w:line="331" w:lineRule="exact"/>
        <w:ind w:left="673"/>
        <w:rPr>
          <w:sz w:val="27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1544" cy="210312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7"/>
        </w:rPr>
        <w:t>Программы учебной</w:t>
      </w:r>
      <w:r>
        <w:rPr>
          <w:spacing w:val="2"/>
          <w:sz w:val="27"/>
        </w:rPr>
        <w:t xml:space="preserve"> </w:t>
      </w:r>
      <w:r>
        <w:rPr>
          <w:sz w:val="27"/>
        </w:rPr>
        <w:t>практики.</w:t>
      </w:r>
    </w:p>
    <w:p w:rsidR="005B1B8D" w:rsidRDefault="005B1B8D">
      <w:pPr>
        <w:pStyle w:val="a3"/>
        <w:spacing w:before="8"/>
        <w:ind w:left="0"/>
        <w:rPr>
          <w:sz w:val="27"/>
        </w:rPr>
      </w:pPr>
    </w:p>
    <w:p w:rsidR="005B1B8D" w:rsidRDefault="00F43168">
      <w:pPr>
        <w:ind w:left="312"/>
        <w:rPr>
          <w:b/>
          <w:sz w:val="27"/>
        </w:rPr>
      </w:pPr>
      <w:r>
        <w:rPr>
          <w:b/>
          <w:sz w:val="27"/>
        </w:rPr>
        <w:t>Фонд оценочных средств одобрен и рекомендован на заседании кафедры строительства систем и сооружений водоснабжения и водоотведения</w:t>
      </w:r>
    </w:p>
    <w:p w:rsidR="005B1B8D" w:rsidRDefault="005B1B8D">
      <w:pPr>
        <w:pStyle w:val="a3"/>
        <w:spacing w:before="2"/>
        <w:ind w:left="0"/>
        <w:rPr>
          <w:b/>
          <w:sz w:val="26"/>
        </w:rPr>
      </w:pPr>
    </w:p>
    <w:p w:rsidR="005B1B8D" w:rsidRDefault="00F43168">
      <w:pPr>
        <w:tabs>
          <w:tab w:val="left" w:pos="3614"/>
          <w:tab w:val="left" w:pos="4684"/>
          <w:tab w:val="left" w:pos="6674"/>
        </w:tabs>
        <w:ind w:left="312"/>
        <w:rPr>
          <w:sz w:val="27"/>
        </w:rPr>
      </w:pPr>
      <w:r>
        <w:rPr>
          <w:sz w:val="27"/>
        </w:rPr>
        <w:t>Протокол</w:t>
      </w:r>
      <w:r>
        <w:rPr>
          <w:spacing w:val="6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8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от</w:t>
      </w:r>
      <w:r>
        <w:rPr>
          <w:spacing w:val="4"/>
          <w:sz w:val="27"/>
        </w:rPr>
        <w:t xml:space="preserve"> </w:t>
      </w:r>
      <w:r>
        <w:rPr>
          <w:sz w:val="27"/>
        </w:rPr>
        <w:t>«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2015</w:t>
      </w:r>
      <w:r>
        <w:rPr>
          <w:spacing w:val="5"/>
          <w:sz w:val="27"/>
        </w:rPr>
        <w:t xml:space="preserve"> </w:t>
      </w:r>
      <w:r>
        <w:rPr>
          <w:sz w:val="27"/>
        </w:rPr>
        <w:t>г.</w:t>
      </w:r>
    </w:p>
    <w:p w:rsidR="005B1B8D" w:rsidRDefault="005B1B8D">
      <w:pPr>
        <w:pStyle w:val="a3"/>
        <w:spacing w:before="1"/>
        <w:ind w:left="0"/>
        <w:rPr>
          <w:sz w:val="27"/>
        </w:rPr>
      </w:pPr>
    </w:p>
    <w:p w:rsidR="005B1B8D" w:rsidRDefault="00F43168">
      <w:pPr>
        <w:tabs>
          <w:tab w:val="left" w:pos="8053"/>
        </w:tabs>
        <w:ind w:left="312"/>
        <w:rPr>
          <w:b/>
          <w:sz w:val="27"/>
        </w:rPr>
      </w:pPr>
      <w:r>
        <w:rPr>
          <w:sz w:val="27"/>
        </w:rPr>
        <w:t>Заведующий</w:t>
      </w:r>
      <w:r>
        <w:rPr>
          <w:spacing w:val="9"/>
          <w:sz w:val="27"/>
        </w:rPr>
        <w:t xml:space="preserve"> </w:t>
      </w:r>
      <w:r>
        <w:rPr>
          <w:sz w:val="27"/>
        </w:rPr>
        <w:t>кафедрой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Б.Н.</w:t>
      </w:r>
      <w:r>
        <w:rPr>
          <w:b/>
          <w:spacing w:val="1"/>
          <w:sz w:val="27"/>
        </w:rPr>
        <w:t xml:space="preserve"> </w:t>
      </w:r>
      <w:proofErr w:type="spellStart"/>
      <w:r>
        <w:rPr>
          <w:b/>
          <w:sz w:val="27"/>
        </w:rPr>
        <w:t>Фрог</w:t>
      </w:r>
      <w:proofErr w:type="spellEnd"/>
    </w:p>
    <w:p w:rsidR="005B1B8D" w:rsidRDefault="005B1B8D">
      <w:pPr>
        <w:pStyle w:val="a3"/>
        <w:ind w:left="0"/>
        <w:rPr>
          <w:b/>
          <w:sz w:val="27"/>
        </w:rPr>
      </w:pPr>
    </w:p>
    <w:p w:rsidR="005B1B8D" w:rsidRDefault="00F43168">
      <w:pPr>
        <w:spacing w:line="310" w:lineRule="exact"/>
        <w:ind w:left="312"/>
        <w:rPr>
          <w:sz w:val="27"/>
        </w:rPr>
      </w:pPr>
      <w:r>
        <w:rPr>
          <w:sz w:val="27"/>
        </w:rPr>
        <w:t>Автор (составитель)</w:t>
      </w:r>
    </w:p>
    <w:p w:rsidR="005B1B8D" w:rsidRDefault="00F43168">
      <w:pPr>
        <w:spacing w:line="310" w:lineRule="exact"/>
        <w:ind w:left="312"/>
        <w:rPr>
          <w:sz w:val="27"/>
        </w:rPr>
      </w:pPr>
      <w:r>
        <w:rPr>
          <w:sz w:val="27"/>
        </w:rPr>
        <w:t>доцент кафедры строительства систем и</w:t>
      </w:r>
    </w:p>
    <w:p w:rsidR="005B1B8D" w:rsidRDefault="00F43168">
      <w:pPr>
        <w:tabs>
          <w:tab w:val="left" w:pos="8075"/>
        </w:tabs>
        <w:spacing w:line="310" w:lineRule="exact"/>
        <w:ind w:left="312"/>
        <w:rPr>
          <w:b/>
          <w:sz w:val="27"/>
        </w:rPr>
      </w:pPr>
      <w:r>
        <w:rPr>
          <w:sz w:val="27"/>
        </w:rPr>
        <w:t>сооружений водоснабжения и</w:t>
      </w:r>
      <w:r>
        <w:rPr>
          <w:spacing w:val="32"/>
          <w:sz w:val="27"/>
        </w:rPr>
        <w:t xml:space="preserve"> </w:t>
      </w:r>
      <w:r>
        <w:rPr>
          <w:sz w:val="27"/>
        </w:rPr>
        <w:t>водоотведения</w:t>
      </w:r>
      <w:r>
        <w:rPr>
          <w:spacing w:val="13"/>
          <w:sz w:val="27"/>
        </w:rPr>
        <w:t xml:space="preserve"> </w:t>
      </w:r>
      <w:r>
        <w:rPr>
          <w:spacing w:val="3"/>
          <w:sz w:val="27"/>
        </w:rPr>
        <w:t>_</w:t>
      </w:r>
      <w:r>
        <w:rPr>
          <w:spacing w:val="3"/>
          <w:sz w:val="27"/>
          <w:u w:val="single"/>
        </w:rPr>
        <w:t xml:space="preserve"> </w:t>
      </w:r>
      <w:r>
        <w:rPr>
          <w:spacing w:val="3"/>
          <w:sz w:val="27"/>
          <w:u w:val="single"/>
        </w:rPr>
        <w:tab/>
      </w:r>
      <w:r>
        <w:rPr>
          <w:b/>
          <w:sz w:val="27"/>
        </w:rPr>
        <w:t>А.А.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Ерхов</w:t>
      </w:r>
    </w:p>
    <w:sectPr w:rsidR="005B1B8D" w:rsidSect="005B1B8D">
      <w:pgSz w:w="11910" w:h="16840"/>
      <w:pgMar w:top="1120" w:right="6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169"/>
    <w:multiLevelType w:val="hybridMultilevel"/>
    <w:tmpl w:val="F4E46FDE"/>
    <w:lvl w:ilvl="0" w:tplc="018E160E">
      <w:start w:val="5"/>
      <w:numFmt w:val="decimal"/>
      <w:lvlText w:val="%1"/>
      <w:lvlJc w:val="left"/>
      <w:pPr>
        <w:ind w:left="1511" w:hanging="490"/>
        <w:jc w:val="left"/>
      </w:pPr>
      <w:rPr>
        <w:rFonts w:hint="default"/>
        <w:lang w:val="ru-RU" w:eastAsia="ru-RU" w:bidi="ru-RU"/>
      </w:rPr>
    </w:lvl>
    <w:lvl w:ilvl="1" w:tplc="6FE4F692">
      <w:numFmt w:val="none"/>
      <w:lvlText w:val=""/>
      <w:lvlJc w:val="left"/>
      <w:pPr>
        <w:tabs>
          <w:tab w:val="num" w:pos="360"/>
        </w:tabs>
      </w:pPr>
    </w:lvl>
    <w:lvl w:ilvl="2" w:tplc="D7E64284">
      <w:numFmt w:val="bullet"/>
      <w:lvlText w:val="•"/>
      <w:lvlJc w:val="left"/>
      <w:pPr>
        <w:ind w:left="3309" w:hanging="490"/>
      </w:pPr>
      <w:rPr>
        <w:rFonts w:hint="default"/>
        <w:lang w:val="ru-RU" w:eastAsia="ru-RU" w:bidi="ru-RU"/>
      </w:rPr>
    </w:lvl>
    <w:lvl w:ilvl="3" w:tplc="402647DA">
      <w:numFmt w:val="bullet"/>
      <w:lvlText w:val="•"/>
      <w:lvlJc w:val="left"/>
      <w:pPr>
        <w:ind w:left="4203" w:hanging="490"/>
      </w:pPr>
      <w:rPr>
        <w:rFonts w:hint="default"/>
        <w:lang w:val="ru-RU" w:eastAsia="ru-RU" w:bidi="ru-RU"/>
      </w:rPr>
    </w:lvl>
    <w:lvl w:ilvl="4" w:tplc="CBB43656">
      <w:numFmt w:val="bullet"/>
      <w:lvlText w:val="•"/>
      <w:lvlJc w:val="left"/>
      <w:pPr>
        <w:ind w:left="5098" w:hanging="490"/>
      </w:pPr>
      <w:rPr>
        <w:rFonts w:hint="default"/>
        <w:lang w:val="ru-RU" w:eastAsia="ru-RU" w:bidi="ru-RU"/>
      </w:rPr>
    </w:lvl>
    <w:lvl w:ilvl="5" w:tplc="CA2C94AE">
      <w:numFmt w:val="bullet"/>
      <w:lvlText w:val="•"/>
      <w:lvlJc w:val="left"/>
      <w:pPr>
        <w:ind w:left="5993" w:hanging="490"/>
      </w:pPr>
      <w:rPr>
        <w:rFonts w:hint="default"/>
        <w:lang w:val="ru-RU" w:eastAsia="ru-RU" w:bidi="ru-RU"/>
      </w:rPr>
    </w:lvl>
    <w:lvl w:ilvl="6" w:tplc="69764372">
      <w:numFmt w:val="bullet"/>
      <w:lvlText w:val="•"/>
      <w:lvlJc w:val="left"/>
      <w:pPr>
        <w:ind w:left="6887" w:hanging="490"/>
      </w:pPr>
      <w:rPr>
        <w:rFonts w:hint="default"/>
        <w:lang w:val="ru-RU" w:eastAsia="ru-RU" w:bidi="ru-RU"/>
      </w:rPr>
    </w:lvl>
    <w:lvl w:ilvl="7" w:tplc="C56C6DA0">
      <w:numFmt w:val="bullet"/>
      <w:lvlText w:val="•"/>
      <w:lvlJc w:val="left"/>
      <w:pPr>
        <w:ind w:left="7782" w:hanging="490"/>
      </w:pPr>
      <w:rPr>
        <w:rFonts w:hint="default"/>
        <w:lang w:val="ru-RU" w:eastAsia="ru-RU" w:bidi="ru-RU"/>
      </w:rPr>
    </w:lvl>
    <w:lvl w:ilvl="8" w:tplc="23EC95A4">
      <w:numFmt w:val="bullet"/>
      <w:lvlText w:val="•"/>
      <w:lvlJc w:val="left"/>
      <w:pPr>
        <w:ind w:left="8677" w:hanging="490"/>
      </w:pPr>
      <w:rPr>
        <w:rFonts w:hint="default"/>
        <w:lang w:val="ru-RU" w:eastAsia="ru-RU" w:bidi="ru-RU"/>
      </w:rPr>
    </w:lvl>
  </w:abstractNum>
  <w:abstractNum w:abstractNumId="1">
    <w:nsid w:val="0A4C49CA"/>
    <w:multiLevelType w:val="hybridMultilevel"/>
    <w:tmpl w:val="225227D2"/>
    <w:lvl w:ilvl="0" w:tplc="04FA6A1C">
      <w:start w:val="1"/>
      <w:numFmt w:val="decimal"/>
      <w:lvlText w:val="%1."/>
      <w:lvlJc w:val="left"/>
      <w:pPr>
        <w:ind w:left="810" w:hanging="28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2E70F47C">
      <w:numFmt w:val="bullet"/>
      <w:lvlText w:val="•"/>
      <w:lvlJc w:val="left"/>
      <w:pPr>
        <w:ind w:left="1784" w:hanging="286"/>
      </w:pPr>
      <w:rPr>
        <w:rFonts w:hint="default"/>
        <w:lang w:val="ru-RU" w:eastAsia="ru-RU" w:bidi="ru-RU"/>
      </w:rPr>
    </w:lvl>
    <w:lvl w:ilvl="2" w:tplc="B8D8C5F4">
      <w:numFmt w:val="bullet"/>
      <w:lvlText w:val="•"/>
      <w:lvlJc w:val="left"/>
      <w:pPr>
        <w:ind w:left="2749" w:hanging="286"/>
      </w:pPr>
      <w:rPr>
        <w:rFonts w:hint="default"/>
        <w:lang w:val="ru-RU" w:eastAsia="ru-RU" w:bidi="ru-RU"/>
      </w:rPr>
    </w:lvl>
    <w:lvl w:ilvl="3" w:tplc="B0FA0F76">
      <w:numFmt w:val="bullet"/>
      <w:lvlText w:val="•"/>
      <w:lvlJc w:val="left"/>
      <w:pPr>
        <w:ind w:left="3713" w:hanging="286"/>
      </w:pPr>
      <w:rPr>
        <w:rFonts w:hint="default"/>
        <w:lang w:val="ru-RU" w:eastAsia="ru-RU" w:bidi="ru-RU"/>
      </w:rPr>
    </w:lvl>
    <w:lvl w:ilvl="4" w:tplc="7242CD44">
      <w:numFmt w:val="bullet"/>
      <w:lvlText w:val="•"/>
      <w:lvlJc w:val="left"/>
      <w:pPr>
        <w:ind w:left="4678" w:hanging="286"/>
      </w:pPr>
      <w:rPr>
        <w:rFonts w:hint="default"/>
        <w:lang w:val="ru-RU" w:eastAsia="ru-RU" w:bidi="ru-RU"/>
      </w:rPr>
    </w:lvl>
    <w:lvl w:ilvl="5" w:tplc="48B0EE50">
      <w:numFmt w:val="bullet"/>
      <w:lvlText w:val="•"/>
      <w:lvlJc w:val="left"/>
      <w:pPr>
        <w:ind w:left="5643" w:hanging="286"/>
      </w:pPr>
      <w:rPr>
        <w:rFonts w:hint="default"/>
        <w:lang w:val="ru-RU" w:eastAsia="ru-RU" w:bidi="ru-RU"/>
      </w:rPr>
    </w:lvl>
    <w:lvl w:ilvl="6" w:tplc="0284FF38">
      <w:numFmt w:val="bullet"/>
      <w:lvlText w:val="•"/>
      <w:lvlJc w:val="left"/>
      <w:pPr>
        <w:ind w:left="6607" w:hanging="286"/>
      </w:pPr>
      <w:rPr>
        <w:rFonts w:hint="default"/>
        <w:lang w:val="ru-RU" w:eastAsia="ru-RU" w:bidi="ru-RU"/>
      </w:rPr>
    </w:lvl>
    <w:lvl w:ilvl="7" w:tplc="BE3483A6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14F694FE">
      <w:numFmt w:val="bullet"/>
      <w:lvlText w:val="•"/>
      <w:lvlJc w:val="left"/>
      <w:pPr>
        <w:ind w:left="8537" w:hanging="286"/>
      </w:pPr>
      <w:rPr>
        <w:rFonts w:hint="default"/>
        <w:lang w:val="ru-RU" w:eastAsia="ru-RU" w:bidi="ru-RU"/>
      </w:rPr>
    </w:lvl>
  </w:abstractNum>
  <w:abstractNum w:abstractNumId="2">
    <w:nsid w:val="164B742E"/>
    <w:multiLevelType w:val="hybridMultilevel"/>
    <w:tmpl w:val="B8007528"/>
    <w:lvl w:ilvl="0" w:tplc="204A088E">
      <w:start w:val="1"/>
      <w:numFmt w:val="decimal"/>
      <w:lvlText w:val="%1."/>
      <w:lvlJc w:val="left"/>
      <w:pPr>
        <w:ind w:left="582" w:hanging="2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6BCAA272">
      <w:numFmt w:val="bullet"/>
      <w:lvlText w:val="•"/>
      <w:lvlJc w:val="left"/>
      <w:pPr>
        <w:ind w:left="1568" w:hanging="270"/>
      </w:pPr>
      <w:rPr>
        <w:rFonts w:hint="default"/>
        <w:lang w:val="ru-RU" w:eastAsia="ru-RU" w:bidi="ru-RU"/>
      </w:rPr>
    </w:lvl>
    <w:lvl w:ilvl="2" w:tplc="7B2E06A4">
      <w:numFmt w:val="bullet"/>
      <w:lvlText w:val="•"/>
      <w:lvlJc w:val="left"/>
      <w:pPr>
        <w:ind w:left="2557" w:hanging="270"/>
      </w:pPr>
      <w:rPr>
        <w:rFonts w:hint="default"/>
        <w:lang w:val="ru-RU" w:eastAsia="ru-RU" w:bidi="ru-RU"/>
      </w:rPr>
    </w:lvl>
    <w:lvl w:ilvl="3" w:tplc="243C9574">
      <w:numFmt w:val="bullet"/>
      <w:lvlText w:val="•"/>
      <w:lvlJc w:val="left"/>
      <w:pPr>
        <w:ind w:left="3545" w:hanging="270"/>
      </w:pPr>
      <w:rPr>
        <w:rFonts w:hint="default"/>
        <w:lang w:val="ru-RU" w:eastAsia="ru-RU" w:bidi="ru-RU"/>
      </w:rPr>
    </w:lvl>
    <w:lvl w:ilvl="4" w:tplc="10D88CF6">
      <w:numFmt w:val="bullet"/>
      <w:lvlText w:val="•"/>
      <w:lvlJc w:val="left"/>
      <w:pPr>
        <w:ind w:left="4534" w:hanging="270"/>
      </w:pPr>
      <w:rPr>
        <w:rFonts w:hint="default"/>
        <w:lang w:val="ru-RU" w:eastAsia="ru-RU" w:bidi="ru-RU"/>
      </w:rPr>
    </w:lvl>
    <w:lvl w:ilvl="5" w:tplc="454AA3E8">
      <w:numFmt w:val="bullet"/>
      <w:lvlText w:val="•"/>
      <w:lvlJc w:val="left"/>
      <w:pPr>
        <w:ind w:left="5523" w:hanging="270"/>
      </w:pPr>
      <w:rPr>
        <w:rFonts w:hint="default"/>
        <w:lang w:val="ru-RU" w:eastAsia="ru-RU" w:bidi="ru-RU"/>
      </w:rPr>
    </w:lvl>
    <w:lvl w:ilvl="6" w:tplc="697C420E">
      <w:numFmt w:val="bullet"/>
      <w:lvlText w:val="•"/>
      <w:lvlJc w:val="left"/>
      <w:pPr>
        <w:ind w:left="6511" w:hanging="270"/>
      </w:pPr>
      <w:rPr>
        <w:rFonts w:hint="default"/>
        <w:lang w:val="ru-RU" w:eastAsia="ru-RU" w:bidi="ru-RU"/>
      </w:rPr>
    </w:lvl>
    <w:lvl w:ilvl="7" w:tplc="8E12C01A">
      <w:numFmt w:val="bullet"/>
      <w:lvlText w:val="•"/>
      <w:lvlJc w:val="left"/>
      <w:pPr>
        <w:ind w:left="7500" w:hanging="270"/>
      </w:pPr>
      <w:rPr>
        <w:rFonts w:hint="default"/>
        <w:lang w:val="ru-RU" w:eastAsia="ru-RU" w:bidi="ru-RU"/>
      </w:rPr>
    </w:lvl>
    <w:lvl w:ilvl="8" w:tplc="3E780FC0">
      <w:numFmt w:val="bullet"/>
      <w:lvlText w:val="•"/>
      <w:lvlJc w:val="left"/>
      <w:pPr>
        <w:ind w:left="8489" w:hanging="270"/>
      </w:pPr>
      <w:rPr>
        <w:rFonts w:hint="default"/>
        <w:lang w:val="ru-RU" w:eastAsia="ru-RU" w:bidi="ru-RU"/>
      </w:rPr>
    </w:lvl>
  </w:abstractNum>
  <w:abstractNum w:abstractNumId="3">
    <w:nsid w:val="2B482113"/>
    <w:multiLevelType w:val="hybridMultilevel"/>
    <w:tmpl w:val="2820C750"/>
    <w:lvl w:ilvl="0" w:tplc="C9741216">
      <w:start w:val="1"/>
      <w:numFmt w:val="decimal"/>
      <w:lvlText w:val="%1)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474CF0E">
      <w:start w:val="1"/>
      <w:numFmt w:val="decimal"/>
      <w:lvlText w:val="%2)"/>
      <w:lvlJc w:val="left"/>
      <w:pPr>
        <w:ind w:left="1331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02C826E4">
      <w:start w:val="1"/>
      <w:numFmt w:val="decimal"/>
      <w:lvlText w:val="%3."/>
      <w:lvlJc w:val="left"/>
      <w:pPr>
        <w:ind w:left="31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B983D98">
      <w:numFmt w:val="bullet"/>
      <w:lvlText w:val="•"/>
      <w:lvlJc w:val="left"/>
      <w:pPr>
        <w:ind w:left="3368" w:hanging="687"/>
      </w:pPr>
      <w:rPr>
        <w:rFonts w:hint="default"/>
        <w:lang w:val="ru-RU" w:eastAsia="ru-RU" w:bidi="ru-RU"/>
      </w:rPr>
    </w:lvl>
    <w:lvl w:ilvl="4" w:tplc="75A6DD78">
      <w:numFmt w:val="bullet"/>
      <w:lvlText w:val="•"/>
      <w:lvlJc w:val="left"/>
      <w:pPr>
        <w:ind w:left="4382" w:hanging="687"/>
      </w:pPr>
      <w:rPr>
        <w:rFonts w:hint="default"/>
        <w:lang w:val="ru-RU" w:eastAsia="ru-RU" w:bidi="ru-RU"/>
      </w:rPr>
    </w:lvl>
    <w:lvl w:ilvl="5" w:tplc="CE867BF2">
      <w:numFmt w:val="bullet"/>
      <w:lvlText w:val="•"/>
      <w:lvlJc w:val="left"/>
      <w:pPr>
        <w:ind w:left="5396" w:hanging="687"/>
      </w:pPr>
      <w:rPr>
        <w:rFonts w:hint="default"/>
        <w:lang w:val="ru-RU" w:eastAsia="ru-RU" w:bidi="ru-RU"/>
      </w:rPr>
    </w:lvl>
    <w:lvl w:ilvl="6" w:tplc="8982DA44">
      <w:numFmt w:val="bullet"/>
      <w:lvlText w:val="•"/>
      <w:lvlJc w:val="left"/>
      <w:pPr>
        <w:ind w:left="6410" w:hanging="687"/>
      </w:pPr>
      <w:rPr>
        <w:rFonts w:hint="default"/>
        <w:lang w:val="ru-RU" w:eastAsia="ru-RU" w:bidi="ru-RU"/>
      </w:rPr>
    </w:lvl>
    <w:lvl w:ilvl="7" w:tplc="1CDEF062">
      <w:numFmt w:val="bullet"/>
      <w:lvlText w:val="•"/>
      <w:lvlJc w:val="left"/>
      <w:pPr>
        <w:ind w:left="7424" w:hanging="687"/>
      </w:pPr>
      <w:rPr>
        <w:rFonts w:hint="default"/>
        <w:lang w:val="ru-RU" w:eastAsia="ru-RU" w:bidi="ru-RU"/>
      </w:rPr>
    </w:lvl>
    <w:lvl w:ilvl="8" w:tplc="90F23066">
      <w:numFmt w:val="bullet"/>
      <w:lvlText w:val="•"/>
      <w:lvlJc w:val="left"/>
      <w:pPr>
        <w:ind w:left="8438" w:hanging="687"/>
      </w:pPr>
      <w:rPr>
        <w:rFonts w:hint="default"/>
        <w:lang w:val="ru-RU" w:eastAsia="ru-RU" w:bidi="ru-RU"/>
      </w:rPr>
    </w:lvl>
  </w:abstractNum>
  <w:abstractNum w:abstractNumId="4">
    <w:nsid w:val="31B241C4"/>
    <w:multiLevelType w:val="hybridMultilevel"/>
    <w:tmpl w:val="18BE910C"/>
    <w:lvl w:ilvl="0" w:tplc="E542D7FA">
      <w:start w:val="4"/>
      <w:numFmt w:val="decimal"/>
      <w:lvlText w:val="%1"/>
      <w:lvlJc w:val="left"/>
      <w:pPr>
        <w:ind w:left="312" w:hanging="547"/>
        <w:jc w:val="left"/>
      </w:pPr>
      <w:rPr>
        <w:rFonts w:hint="default"/>
        <w:lang w:val="ru-RU" w:eastAsia="ru-RU" w:bidi="ru-RU"/>
      </w:rPr>
    </w:lvl>
    <w:lvl w:ilvl="1" w:tplc="3A30A6F0">
      <w:numFmt w:val="none"/>
      <w:lvlText w:val=""/>
      <w:lvlJc w:val="left"/>
      <w:pPr>
        <w:tabs>
          <w:tab w:val="num" w:pos="360"/>
        </w:tabs>
      </w:pPr>
    </w:lvl>
    <w:lvl w:ilvl="2" w:tplc="D624BDB2">
      <w:numFmt w:val="bullet"/>
      <w:lvlText w:val="•"/>
      <w:lvlJc w:val="left"/>
      <w:pPr>
        <w:ind w:left="2349" w:hanging="547"/>
      </w:pPr>
      <w:rPr>
        <w:rFonts w:hint="default"/>
        <w:lang w:val="ru-RU" w:eastAsia="ru-RU" w:bidi="ru-RU"/>
      </w:rPr>
    </w:lvl>
    <w:lvl w:ilvl="3" w:tplc="CF0CB766">
      <w:numFmt w:val="bullet"/>
      <w:lvlText w:val="•"/>
      <w:lvlJc w:val="left"/>
      <w:pPr>
        <w:ind w:left="3363" w:hanging="547"/>
      </w:pPr>
      <w:rPr>
        <w:rFonts w:hint="default"/>
        <w:lang w:val="ru-RU" w:eastAsia="ru-RU" w:bidi="ru-RU"/>
      </w:rPr>
    </w:lvl>
    <w:lvl w:ilvl="4" w:tplc="53C419BC">
      <w:numFmt w:val="bullet"/>
      <w:lvlText w:val="•"/>
      <w:lvlJc w:val="left"/>
      <w:pPr>
        <w:ind w:left="4378" w:hanging="547"/>
      </w:pPr>
      <w:rPr>
        <w:rFonts w:hint="default"/>
        <w:lang w:val="ru-RU" w:eastAsia="ru-RU" w:bidi="ru-RU"/>
      </w:rPr>
    </w:lvl>
    <w:lvl w:ilvl="5" w:tplc="B8342D88">
      <w:numFmt w:val="bullet"/>
      <w:lvlText w:val="•"/>
      <w:lvlJc w:val="left"/>
      <w:pPr>
        <w:ind w:left="5393" w:hanging="547"/>
      </w:pPr>
      <w:rPr>
        <w:rFonts w:hint="default"/>
        <w:lang w:val="ru-RU" w:eastAsia="ru-RU" w:bidi="ru-RU"/>
      </w:rPr>
    </w:lvl>
    <w:lvl w:ilvl="6" w:tplc="302C8F6E">
      <w:numFmt w:val="bullet"/>
      <w:lvlText w:val="•"/>
      <w:lvlJc w:val="left"/>
      <w:pPr>
        <w:ind w:left="6407" w:hanging="547"/>
      </w:pPr>
      <w:rPr>
        <w:rFonts w:hint="default"/>
        <w:lang w:val="ru-RU" w:eastAsia="ru-RU" w:bidi="ru-RU"/>
      </w:rPr>
    </w:lvl>
    <w:lvl w:ilvl="7" w:tplc="D6B43EA6">
      <w:numFmt w:val="bullet"/>
      <w:lvlText w:val="•"/>
      <w:lvlJc w:val="left"/>
      <w:pPr>
        <w:ind w:left="7422" w:hanging="547"/>
      </w:pPr>
      <w:rPr>
        <w:rFonts w:hint="default"/>
        <w:lang w:val="ru-RU" w:eastAsia="ru-RU" w:bidi="ru-RU"/>
      </w:rPr>
    </w:lvl>
    <w:lvl w:ilvl="8" w:tplc="C796653C">
      <w:numFmt w:val="bullet"/>
      <w:lvlText w:val="•"/>
      <w:lvlJc w:val="left"/>
      <w:pPr>
        <w:ind w:left="8437" w:hanging="547"/>
      </w:pPr>
      <w:rPr>
        <w:rFonts w:hint="default"/>
        <w:lang w:val="ru-RU" w:eastAsia="ru-RU" w:bidi="ru-RU"/>
      </w:rPr>
    </w:lvl>
  </w:abstractNum>
  <w:abstractNum w:abstractNumId="5">
    <w:nsid w:val="35180BD6"/>
    <w:multiLevelType w:val="hybridMultilevel"/>
    <w:tmpl w:val="9C4A3780"/>
    <w:lvl w:ilvl="0" w:tplc="BA04E13C">
      <w:numFmt w:val="bullet"/>
      <w:lvlText w:val="-"/>
      <w:lvlJc w:val="left"/>
      <w:pPr>
        <w:ind w:left="4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9EF7DA">
      <w:numFmt w:val="bullet"/>
      <w:lvlText w:val="-"/>
      <w:lvlJc w:val="left"/>
      <w:pPr>
        <w:ind w:left="3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F45F22">
      <w:numFmt w:val="bullet"/>
      <w:lvlText w:val="•"/>
      <w:lvlJc w:val="left"/>
      <w:pPr>
        <w:ind w:left="1571" w:hanging="171"/>
      </w:pPr>
      <w:rPr>
        <w:rFonts w:hint="default"/>
        <w:lang w:val="ru-RU" w:eastAsia="ru-RU" w:bidi="ru-RU"/>
      </w:rPr>
    </w:lvl>
    <w:lvl w:ilvl="3" w:tplc="21AE5D6E">
      <w:numFmt w:val="bullet"/>
      <w:lvlText w:val="•"/>
      <w:lvlJc w:val="left"/>
      <w:pPr>
        <w:ind w:left="2683" w:hanging="171"/>
      </w:pPr>
      <w:rPr>
        <w:rFonts w:hint="default"/>
        <w:lang w:val="ru-RU" w:eastAsia="ru-RU" w:bidi="ru-RU"/>
      </w:rPr>
    </w:lvl>
    <w:lvl w:ilvl="4" w:tplc="BC06DFAC">
      <w:numFmt w:val="bullet"/>
      <w:lvlText w:val="•"/>
      <w:lvlJc w:val="left"/>
      <w:pPr>
        <w:ind w:left="3795" w:hanging="171"/>
      </w:pPr>
      <w:rPr>
        <w:rFonts w:hint="default"/>
        <w:lang w:val="ru-RU" w:eastAsia="ru-RU" w:bidi="ru-RU"/>
      </w:rPr>
    </w:lvl>
    <w:lvl w:ilvl="5" w:tplc="4E4C1A6C">
      <w:numFmt w:val="bullet"/>
      <w:lvlText w:val="•"/>
      <w:lvlJc w:val="left"/>
      <w:pPr>
        <w:ind w:left="4907" w:hanging="171"/>
      </w:pPr>
      <w:rPr>
        <w:rFonts w:hint="default"/>
        <w:lang w:val="ru-RU" w:eastAsia="ru-RU" w:bidi="ru-RU"/>
      </w:rPr>
    </w:lvl>
    <w:lvl w:ilvl="6" w:tplc="10D62F16">
      <w:numFmt w:val="bullet"/>
      <w:lvlText w:val="•"/>
      <w:lvlJc w:val="left"/>
      <w:pPr>
        <w:ind w:left="6019" w:hanging="171"/>
      </w:pPr>
      <w:rPr>
        <w:rFonts w:hint="default"/>
        <w:lang w:val="ru-RU" w:eastAsia="ru-RU" w:bidi="ru-RU"/>
      </w:rPr>
    </w:lvl>
    <w:lvl w:ilvl="7" w:tplc="B2F84BC4">
      <w:numFmt w:val="bullet"/>
      <w:lvlText w:val="•"/>
      <w:lvlJc w:val="left"/>
      <w:pPr>
        <w:ind w:left="7130" w:hanging="171"/>
      </w:pPr>
      <w:rPr>
        <w:rFonts w:hint="default"/>
        <w:lang w:val="ru-RU" w:eastAsia="ru-RU" w:bidi="ru-RU"/>
      </w:rPr>
    </w:lvl>
    <w:lvl w:ilvl="8" w:tplc="EBD4BE38">
      <w:numFmt w:val="bullet"/>
      <w:lvlText w:val="•"/>
      <w:lvlJc w:val="left"/>
      <w:pPr>
        <w:ind w:left="8242" w:hanging="171"/>
      </w:pPr>
      <w:rPr>
        <w:rFonts w:hint="default"/>
        <w:lang w:val="ru-RU" w:eastAsia="ru-RU" w:bidi="ru-RU"/>
      </w:rPr>
    </w:lvl>
  </w:abstractNum>
  <w:abstractNum w:abstractNumId="6">
    <w:nsid w:val="36836B27"/>
    <w:multiLevelType w:val="hybridMultilevel"/>
    <w:tmpl w:val="1F56AE1E"/>
    <w:lvl w:ilvl="0" w:tplc="25CEC314">
      <w:numFmt w:val="bullet"/>
      <w:lvlText w:val="-"/>
      <w:lvlJc w:val="left"/>
      <w:pPr>
        <w:ind w:left="118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8921E">
      <w:numFmt w:val="bullet"/>
      <w:lvlText w:val="•"/>
      <w:lvlJc w:val="left"/>
      <w:pPr>
        <w:ind w:left="2108" w:hanging="168"/>
      </w:pPr>
      <w:rPr>
        <w:rFonts w:hint="default"/>
        <w:lang w:val="ru-RU" w:eastAsia="ru-RU" w:bidi="ru-RU"/>
      </w:rPr>
    </w:lvl>
    <w:lvl w:ilvl="2" w:tplc="FDD2EEBE">
      <w:numFmt w:val="bullet"/>
      <w:lvlText w:val="•"/>
      <w:lvlJc w:val="left"/>
      <w:pPr>
        <w:ind w:left="3037" w:hanging="168"/>
      </w:pPr>
      <w:rPr>
        <w:rFonts w:hint="default"/>
        <w:lang w:val="ru-RU" w:eastAsia="ru-RU" w:bidi="ru-RU"/>
      </w:rPr>
    </w:lvl>
    <w:lvl w:ilvl="3" w:tplc="9B9A002C">
      <w:numFmt w:val="bullet"/>
      <w:lvlText w:val="•"/>
      <w:lvlJc w:val="left"/>
      <w:pPr>
        <w:ind w:left="3965" w:hanging="168"/>
      </w:pPr>
      <w:rPr>
        <w:rFonts w:hint="default"/>
        <w:lang w:val="ru-RU" w:eastAsia="ru-RU" w:bidi="ru-RU"/>
      </w:rPr>
    </w:lvl>
    <w:lvl w:ilvl="4" w:tplc="0D52766C">
      <w:numFmt w:val="bullet"/>
      <w:lvlText w:val="•"/>
      <w:lvlJc w:val="left"/>
      <w:pPr>
        <w:ind w:left="4894" w:hanging="168"/>
      </w:pPr>
      <w:rPr>
        <w:rFonts w:hint="default"/>
        <w:lang w:val="ru-RU" w:eastAsia="ru-RU" w:bidi="ru-RU"/>
      </w:rPr>
    </w:lvl>
    <w:lvl w:ilvl="5" w:tplc="AE8CA580">
      <w:numFmt w:val="bullet"/>
      <w:lvlText w:val="•"/>
      <w:lvlJc w:val="left"/>
      <w:pPr>
        <w:ind w:left="5823" w:hanging="168"/>
      </w:pPr>
      <w:rPr>
        <w:rFonts w:hint="default"/>
        <w:lang w:val="ru-RU" w:eastAsia="ru-RU" w:bidi="ru-RU"/>
      </w:rPr>
    </w:lvl>
    <w:lvl w:ilvl="6" w:tplc="C60E92C4">
      <w:numFmt w:val="bullet"/>
      <w:lvlText w:val="•"/>
      <w:lvlJc w:val="left"/>
      <w:pPr>
        <w:ind w:left="6751" w:hanging="168"/>
      </w:pPr>
      <w:rPr>
        <w:rFonts w:hint="default"/>
        <w:lang w:val="ru-RU" w:eastAsia="ru-RU" w:bidi="ru-RU"/>
      </w:rPr>
    </w:lvl>
    <w:lvl w:ilvl="7" w:tplc="0F64EB84">
      <w:numFmt w:val="bullet"/>
      <w:lvlText w:val="•"/>
      <w:lvlJc w:val="left"/>
      <w:pPr>
        <w:ind w:left="7680" w:hanging="168"/>
      </w:pPr>
      <w:rPr>
        <w:rFonts w:hint="default"/>
        <w:lang w:val="ru-RU" w:eastAsia="ru-RU" w:bidi="ru-RU"/>
      </w:rPr>
    </w:lvl>
    <w:lvl w:ilvl="8" w:tplc="DE0AA340">
      <w:numFmt w:val="bullet"/>
      <w:lvlText w:val="•"/>
      <w:lvlJc w:val="left"/>
      <w:pPr>
        <w:ind w:left="8609" w:hanging="168"/>
      </w:pPr>
      <w:rPr>
        <w:rFonts w:hint="default"/>
        <w:lang w:val="ru-RU" w:eastAsia="ru-RU" w:bidi="ru-RU"/>
      </w:rPr>
    </w:lvl>
  </w:abstractNum>
  <w:abstractNum w:abstractNumId="7">
    <w:nsid w:val="3A773848"/>
    <w:multiLevelType w:val="hybridMultilevel"/>
    <w:tmpl w:val="CF7C4454"/>
    <w:lvl w:ilvl="0" w:tplc="DA741EB4">
      <w:start w:val="1"/>
      <w:numFmt w:val="decimal"/>
      <w:lvlText w:val="%1.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78ABCE">
      <w:numFmt w:val="bullet"/>
      <w:lvlText w:val="•"/>
      <w:lvlJc w:val="left"/>
      <w:pPr>
        <w:ind w:left="1334" w:hanging="324"/>
      </w:pPr>
      <w:rPr>
        <w:rFonts w:hint="default"/>
        <w:lang w:val="ru-RU" w:eastAsia="ru-RU" w:bidi="ru-RU"/>
      </w:rPr>
    </w:lvl>
    <w:lvl w:ilvl="2" w:tplc="899A4962">
      <w:numFmt w:val="bullet"/>
      <w:lvlText w:val="•"/>
      <w:lvlJc w:val="left"/>
      <w:pPr>
        <w:ind w:left="2349" w:hanging="324"/>
      </w:pPr>
      <w:rPr>
        <w:rFonts w:hint="default"/>
        <w:lang w:val="ru-RU" w:eastAsia="ru-RU" w:bidi="ru-RU"/>
      </w:rPr>
    </w:lvl>
    <w:lvl w:ilvl="3" w:tplc="91F86162">
      <w:numFmt w:val="bullet"/>
      <w:lvlText w:val="•"/>
      <w:lvlJc w:val="left"/>
      <w:pPr>
        <w:ind w:left="3363" w:hanging="324"/>
      </w:pPr>
      <w:rPr>
        <w:rFonts w:hint="default"/>
        <w:lang w:val="ru-RU" w:eastAsia="ru-RU" w:bidi="ru-RU"/>
      </w:rPr>
    </w:lvl>
    <w:lvl w:ilvl="4" w:tplc="8B886760">
      <w:numFmt w:val="bullet"/>
      <w:lvlText w:val="•"/>
      <w:lvlJc w:val="left"/>
      <w:pPr>
        <w:ind w:left="4378" w:hanging="324"/>
      </w:pPr>
      <w:rPr>
        <w:rFonts w:hint="default"/>
        <w:lang w:val="ru-RU" w:eastAsia="ru-RU" w:bidi="ru-RU"/>
      </w:rPr>
    </w:lvl>
    <w:lvl w:ilvl="5" w:tplc="34F62624">
      <w:numFmt w:val="bullet"/>
      <w:lvlText w:val="•"/>
      <w:lvlJc w:val="left"/>
      <w:pPr>
        <w:ind w:left="5393" w:hanging="324"/>
      </w:pPr>
      <w:rPr>
        <w:rFonts w:hint="default"/>
        <w:lang w:val="ru-RU" w:eastAsia="ru-RU" w:bidi="ru-RU"/>
      </w:rPr>
    </w:lvl>
    <w:lvl w:ilvl="6" w:tplc="9514AEEA">
      <w:numFmt w:val="bullet"/>
      <w:lvlText w:val="•"/>
      <w:lvlJc w:val="left"/>
      <w:pPr>
        <w:ind w:left="6407" w:hanging="324"/>
      </w:pPr>
      <w:rPr>
        <w:rFonts w:hint="default"/>
        <w:lang w:val="ru-RU" w:eastAsia="ru-RU" w:bidi="ru-RU"/>
      </w:rPr>
    </w:lvl>
    <w:lvl w:ilvl="7" w:tplc="CA1289FA">
      <w:numFmt w:val="bullet"/>
      <w:lvlText w:val="•"/>
      <w:lvlJc w:val="left"/>
      <w:pPr>
        <w:ind w:left="7422" w:hanging="324"/>
      </w:pPr>
      <w:rPr>
        <w:rFonts w:hint="default"/>
        <w:lang w:val="ru-RU" w:eastAsia="ru-RU" w:bidi="ru-RU"/>
      </w:rPr>
    </w:lvl>
    <w:lvl w:ilvl="8" w:tplc="B796A0B4">
      <w:numFmt w:val="bullet"/>
      <w:lvlText w:val="•"/>
      <w:lvlJc w:val="left"/>
      <w:pPr>
        <w:ind w:left="8437" w:hanging="324"/>
      </w:pPr>
      <w:rPr>
        <w:rFonts w:hint="default"/>
        <w:lang w:val="ru-RU" w:eastAsia="ru-RU" w:bidi="ru-RU"/>
      </w:rPr>
    </w:lvl>
  </w:abstractNum>
  <w:abstractNum w:abstractNumId="8">
    <w:nsid w:val="3AC67224"/>
    <w:multiLevelType w:val="hybridMultilevel"/>
    <w:tmpl w:val="27D68D74"/>
    <w:lvl w:ilvl="0" w:tplc="06483C0A">
      <w:numFmt w:val="bullet"/>
      <w:lvlText w:val="–"/>
      <w:lvlJc w:val="left"/>
      <w:pPr>
        <w:ind w:left="31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4274EE">
      <w:numFmt w:val="bullet"/>
      <w:lvlText w:val="•"/>
      <w:lvlJc w:val="left"/>
      <w:pPr>
        <w:ind w:left="1334" w:hanging="214"/>
      </w:pPr>
      <w:rPr>
        <w:rFonts w:hint="default"/>
        <w:lang w:val="ru-RU" w:eastAsia="ru-RU" w:bidi="ru-RU"/>
      </w:rPr>
    </w:lvl>
    <w:lvl w:ilvl="2" w:tplc="3322287E">
      <w:numFmt w:val="bullet"/>
      <w:lvlText w:val="•"/>
      <w:lvlJc w:val="left"/>
      <w:pPr>
        <w:ind w:left="2349" w:hanging="214"/>
      </w:pPr>
      <w:rPr>
        <w:rFonts w:hint="default"/>
        <w:lang w:val="ru-RU" w:eastAsia="ru-RU" w:bidi="ru-RU"/>
      </w:rPr>
    </w:lvl>
    <w:lvl w:ilvl="3" w:tplc="E0104400">
      <w:numFmt w:val="bullet"/>
      <w:lvlText w:val="•"/>
      <w:lvlJc w:val="left"/>
      <w:pPr>
        <w:ind w:left="3363" w:hanging="214"/>
      </w:pPr>
      <w:rPr>
        <w:rFonts w:hint="default"/>
        <w:lang w:val="ru-RU" w:eastAsia="ru-RU" w:bidi="ru-RU"/>
      </w:rPr>
    </w:lvl>
    <w:lvl w:ilvl="4" w:tplc="20DABAAC">
      <w:numFmt w:val="bullet"/>
      <w:lvlText w:val="•"/>
      <w:lvlJc w:val="left"/>
      <w:pPr>
        <w:ind w:left="4378" w:hanging="214"/>
      </w:pPr>
      <w:rPr>
        <w:rFonts w:hint="default"/>
        <w:lang w:val="ru-RU" w:eastAsia="ru-RU" w:bidi="ru-RU"/>
      </w:rPr>
    </w:lvl>
    <w:lvl w:ilvl="5" w:tplc="05422CF2">
      <w:numFmt w:val="bullet"/>
      <w:lvlText w:val="•"/>
      <w:lvlJc w:val="left"/>
      <w:pPr>
        <w:ind w:left="5393" w:hanging="214"/>
      </w:pPr>
      <w:rPr>
        <w:rFonts w:hint="default"/>
        <w:lang w:val="ru-RU" w:eastAsia="ru-RU" w:bidi="ru-RU"/>
      </w:rPr>
    </w:lvl>
    <w:lvl w:ilvl="6" w:tplc="C3AAF04E">
      <w:numFmt w:val="bullet"/>
      <w:lvlText w:val="•"/>
      <w:lvlJc w:val="left"/>
      <w:pPr>
        <w:ind w:left="6407" w:hanging="214"/>
      </w:pPr>
      <w:rPr>
        <w:rFonts w:hint="default"/>
        <w:lang w:val="ru-RU" w:eastAsia="ru-RU" w:bidi="ru-RU"/>
      </w:rPr>
    </w:lvl>
    <w:lvl w:ilvl="7" w:tplc="6FAC7D5C">
      <w:numFmt w:val="bullet"/>
      <w:lvlText w:val="•"/>
      <w:lvlJc w:val="left"/>
      <w:pPr>
        <w:ind w:left="7422" w:hanging="214"/>
      </w:pPr>
      <w:rPr>
        <w:rFonts w:hint="default"/>
        <w:lang w:val="ru-RU" w:eastAsia="ru-RU" w:bidi="ru-RU"/>
      </w:rPr>
    </w:lvl>
    <w:lvl w:ilvl="8" w:tplc="9996B130">
      <w:numFmt w:val="bullet"/>
      <w:lvlText w:val="•"/>
      <w:lvlJc w:val="left"/>
      <w:pPr>
        <w:ind w:left="8437" w:hanging="214"/>
      </w:pPr>
      <w:rPr>
        <w:rFonts w:hint="default"/>
        <w:lang w:val="ru-RU" w:eastAsia="ru-RU" w:bidi="ru-RU"/>
      </w:rPr>
    </w:lvl>
  </w:abstractNum>
  <w:abstractNum w:abstractNumId="9">
    <w:nsid w:val="625C2BC5"/>
    <w:multiLevelType w:val="hybridMultilevel"/>
    <w:tmpl w:val="CD1C220C"/>
    <w:lvl w:ilvl="0" w:tplc="6A9C3AB6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1662E8">
      <w:numFmt w:val="bullet"/>
      <w:lvlText w:val="•"/>
      <w:lvlJc w:val="left"/>
      <w:pPr>
        <w:ind w:left="1334" w:hanging="286"/>
      </w:pPr>
      <w:rPr>
        <w:rFonts w:hint="default"/>
        <w:lang w:val="ru-RU" w:eastAsia="ru-RU" w:bidi="ru-RU"/>
      </w:rPr>
    </w:lvl>
    <w:lvl w:ilvl="2" w:tplc="C46AC4C8">
      <w:numFmt w:val="bullet"/>
      <w:lvlText w:val="•"/>
      <w:lvlJc w:val="left"/>
      <w:pPr>
        <w:ind w:left="2349" w:hanging="286"/>
      </w:pPr>
      <w:rPr>
        <w:rFonts w:hint="default"/>
        <w:lang w:val="ru-RU" w:eastAsia="ru-RU" w:bidi="ru-RU"/>
      </w:rPr>
    </w:lvl>
    <w:lvl w:ilvl="3" w:tplc="D514023E">
      <w:numFmt w:val="bullet"/>
      <w:lvlText w:val="•"/>
      <w:lvlJc w:val="left"/>
      <w:pPr>
        <w:ind w:left="3363" w:hanging="286"/>
      </w:pPr>
      <w:rPr>
        <w:rFonts w:hint="default"/>
        <w:lang w:val="ru-RU" w:eastAsia="ru-RU" w:bidi="ru-RU"/>
      </w:rPr>
    </w:lvl>
    <w:lvl w:ilvl="4" w:tplc="5CE4009C">
      <w:numFmt w:val="bullet"/>
      <w:lvlText w:val="•"/>
      <w:lvlJc w:val="left"/>
      <w:pPr>
        <w:ind w:left="4378" w:hanging="286"/>
      </w:pPr>
      <w:rPr>
        <w:rFonts w:hint="default"/>
        <w:lang w:val="ru-RU" w:eastAsia="ru-RU" w:bidi="ru-RU"/>
      </w:rPr>
    </w:lvl>
    <w:lvl w:ilvl="5" w:tplc="CF241F2C">
      <w:numFmt w:val="bullet"/>
      <w:lvlText w:val="•"/>
      <w:lvlJc w:val="left"/>
      <w:pPr>
        <w:ind w:left="5393" w:hanging="286"/>
      </w:pPr>
      <w:rPr>
        <w:rFonts w:hint="default"/>
        <w:lang w:val="ru-RU" w:eastAsia="ru-RU" w:bidi="ru-RU"/>
      </w:rPr>
    </w:lvl>
    <w:lvl w:ilvl="6" w:tplc="27E274E8">
      <w:numFmt w:val="bullet"/>
      <w:lvlText w:val="•"/>
      <w:lvlJc w:val="left"/>
      <w:pPr>
        <w:ind w:left="6407" w:hanging="286"/>
      </w:pPr>
      <w:rPr>
        <w:rFonts w:hint="default"/>
        <w:lang w:val="ru-RU" w:eastAsia="ru-RU" w:bidi="ru-RU"/>
      </w:rPr>
    </w:lvl>
    <w:lvl w:ilvl="7" w:tplc="840EA982">
      <w:numFmt w:val="bullet"/>
      <w:lvlText w:val="•"/>
      <w:lvlJc w:val="left"/>
      <w:pPr>
        <w:ind w:left="7422" w:hanging="286"/>
      </w:pPr>
      <w:rPr>
        <w:rFonts w:hint="default"/>
        <w:lang w:val="ru-RU" w:eastAsia="ru-RU" w:bidi="ru-RU"/>
      </w:rPr>
    </w:lvl>
    <w:lvl w:ilvl="8" w:tplc="7C9618CA">
      <w:numFmt w:val="bullet"/>
      <w:lvlText w:val="•"/>
      <w:lvlJc w:val="left"/>
      <w:pPr>
        <w:ind w:left="8437" w:hanging="286"/>
      </w:pPr>
      <w:rPr>
        <w:rFonts w:hint="default"/>
        <w:lang w:val="ru-RU" w:eastAsia="ru-RU" w:bidi="ru-RU"/>
      </w:rPr>
    </w:lvl>
  </w:abstractNum>
  <w:abstractNum w:abstractNumId="10">
    <w:nsid w:val="7A3F0687"/>
    <w:multiLevelType w:val="hybridMultilevel"/>
    <w:tmpl w:val="72FA5126"/>
    <w:lvl w:ilvl="0" w:tplc="B6649970">
      <w:start w:val="1"/>
      <w:numFmt w:val="decimal"/>
      <w:lvlText w:val="%1."/>
      <w:lvlJc w:val="left"/>
      <w:pPr>
        <w:ind w:left="31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EE45E8">
      <w:numFmt w:val="bullet"/>
      <w:lvlText w:val="•"/>
      <w:lvlJc w:val="left"/>
      <w:pPr>
        <w:ind w:left="1334" w:hanging="687"/>
      </w:pPr>
      <w:rPr>
        <w:rFonts w:hint="default"/>
        <w:lang w:val="ru-RU" w:eastAsia="ru-RU" w:bidi="ru-RU"/>
      </w:rPr>
    </w:lvl>
    <w:lvl w:ilvl="2" w:tplc="505674F8">
      <w:numFmt w:val="bullet"/>
      <w:lvlText w:val="•"/>
      <w:lvlJc w:val="left"/>
      <w:pPr>
        <w:ind w:left="2349" w:hanging="687"/>
      </w:pPr>
      <w:rPr>
        <w:rFonts w:hint="default"/>
        <w:lang w:val="ru-RU" w:eastAsia="ru-RU" w:bidi="ru-RU"/>
      </w:rPr>
    </w:lvl>
    <w:lvl w:ilvl="3" w:tplc="E626E146">
      <w:numFmt w:val="bullet"/>
      <w:lvlText w:val="•"/>
      <w:lvlJc w:val="left"/>
      <w:pPr>
        <w:ind w:left="3363" w:hanging="687"/>
      </w:pPr>
      <w:rPr>
        <w:rFonts w:hint="default"/>
        <w:lang w:val="ru-RU" w:eastAsia="ru-RU" w:bidi="ru-RU"/>
      </w:rPr>
    </w:lvl>
    <w:lvl w:ilvl="4" w:tplc="DD5470A8">
      <w:numFmt w:val="bullet"/>
      <w:lvlText w:val="•"/>
      <w:lvlJc w:val="left"/>
      <w:pPr>
        <w:ind w:left="4378" w:hanging="687"/>
      </w:pPr>
      <w:rPr>
        <w:rFonts w:hint="default"/>
        <w:lang w:val="ru-RU" w:eastAsia="ru-RU" w:bidi="ru-RU"/>
      </w:rPr>
    </w:lvl>
    <w:lvl w:ilvl="5" w:tplc="54ACD624">
      <w:numFmt w:val="bullet"/>
      <w:lvlText w:val="•"/>
      <w:lvlJc w:val="left"/>
      <w:pPr>
        <w:ind w:left="5393" w:hanging="687"/>
      </w:pPr>
      <w:rPr>
        <w:rFonts w:hint="default"/>
        <w:lang w:val="ru-RU" w:eastAsia="ru-RU" w:bidi="ru-RU"/>
      </w:rPr>
    </w:lvl>
    <w:lvl w:ilvl="6" w:tplc="E44CCC58">
      <w:numFmt w:val="bullet"/>
      <w:lvlText w:val="•"/>
      <w:lvlJc w:val="left"/>
      <w:pPr>
        <w:ind w:left="6407" w:hanging="687"/>
      </w:pPr>
      <w:rPr>
        <w:rFonts w:hint="default"/>
        <w:lang w:val="ru-RU" w:eastAsia="ru-RU" w:bidi="ru-RU"/>
      </w:rPr>
    </w:lvl>
    <w:lvl w:ilvl="7" w:tplc="C9D82124">
      <w:numFmt w:val="bullet"/>
      <w:lvlText w:val="•"/>
      <w:lvlJc w:val="left"/>
      <w:pPr>
        <w:ind w:left="7422" w:hanging="687"/>
      </w:pPr>
      <w:rPr>
        <w:rFonts w:hint="default"/>
        <w:lang w:val="ru-RU" w:eastAsia="ru-RU" w:bidi="ru-RU"/>
      </w:rPr>
    </w:lvl>
    <w:lvl w:ilvl="8" w:tplc="EC1C8FE8">
      <w:numFmt w:val="bullet"/>
      <w:lvlText w:val="•"/>
      <w:lvlJc w:val="left"/>
      <w:pPr>
        <w:ind w:left="8437" w:hanging="68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1B8D"/>
    <w:rsid w:val="005B1B8D"/>
    <w:rsid w:val="00F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B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B8D"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B1B8D"/>
    <w:pPr>
      <w:ind w:left="3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B1B8D"/>
    <w:pPr>
      <w:ind w:left="810" w:hanging="28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5B1B8D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B1B8D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43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6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F4316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F4316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mp.ru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mailto:office@rosecostroy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st@mvkniipr.ru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info@pum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mvkniipr.r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mvkniipr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mvkniipr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office@rosecostroy.ru" TargetMode="External"/><Relationship Id="rId14" Type="http://schemas.openxmlformats.org/officeDocument/2006/relationships/hyperlink" Target="http://www.ab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9030</Words>
  <Characters>51476</Characters>
  <Application>Microsoft Office Word</Application>
  <DocSecurity>0</DocSecurity>
  <Lines>428</Lines>
  <Paragraphs>120</Paragraphs>
  <ScaleCrop>false</ScaleCrop>
  <Company/>
  <LinksUpToDate>false</LinksUpToDate>
  <CharactersWithSpaces>60386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МОСКОВСКИЙ ИНСТИТУТ КОММУНАЛЬНОГО ХОЗЯЙСТВА И СТРОИТЕЛЬСТВА</dc:title>
  <dc:creator>МИКХиС</dc:creator>
  <cp:lastModifiedBy>User</cp:lastModifiedBy>
  <cp:revision>2</cp:revision>
  <dcterms:created xsi:type="dcterms:W3CDTF">2019-07-25T10:51:00Z</dcterms:created>
  <dcterms:modified xsi:type="dcterms:W3CDTF">2019-07-25T10:52:00Z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