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5E" w:rsidRDefault="00510A5E" w:rsidP="00510A5E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A5E" w:rsidRDefault="00510A5E" w:rsidP="00510A5E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</w:p>
    <w:p w:rsidR="00510A5E" w:rsidRDefault="00510A5E" w:rsidP="00510A5E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510A5E" w:rsidRDefault="00510A5E" w:rsidP="00510A5E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510A5E" w:rsidRPr="007C1CA4" w:rsidRDefault="00510A5E" w:rsidP="00510A5E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510A5E" w:rsidRPr="007C1CA4" w:rsidRDefault="00510A5E" w:rsidP="00510A5E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510A5E" w:rsidRDefault="00510A5E" w:rsidP="00510A5E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Институт </w:t>
      </w:r>
      <w:r>
        <w:rPr>
          <w:b/>
          <w:sz w:val="28"/>
          <w:szCs w:val="28"/>
          <w:u w:val="single"/>
        </w:rPr>
        <w:t>Геологии минеральных ресурсов</w:t>
      </w:r>
    </w:p>
    <w:p w:rsidR="00510A5E" w:rsidRPr="00007A29" w:rsidRDefault="00510A5E" w:rsidP="00510A5E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u w:val="single"/>
        </w:rPr>
        <w:t>геммологии</w:t>
      </w:r>
    </w:p>
    <w:tbl>
      <w:tblPr>
        <w:tblW w:w="5000" w:type="pct"/>
        <w:tblLook w:val="01E0"/>
      </w:tblPr>
      <w:tblGrid>
        <w:gridCol w:w="3429"/>
        <w:gridCol w:w="6597"/>
      </w:tblGrid>
      <w:tr w:rsidR="00510A5E" w:rsidRPr="007C1CA4" w:rsidTr="006B2598">
        <w:tc>
          <w:tcPr>
            <w:tcW w:w="1710" w:type="pct"/>
            <w:shd w:val="clear" w:color="auto" w:fill="auto"/>
          </w:tcPr>
          <w:p w:rsidR="00510A5E" w:rsidRPr="007C1CA4" w:rsidRDefault="00510A5E" w:rsidP="006B2598">
            <w:pPr>
              <w:spacing w:line="276" w:lineRule="auto"/>
              <w:jc w:val="right"/>
              <w:rPr>
                <w:szCs w:val="24"/>
              </w:rPr>
            </w:pPr>
          </w:p>
          <w:p w:rsidR="00510A5E" w:rsidRPr="007C1CA4" w:rsidRDefault="00510A5E" w:rsidP="006B2598">
            <w:pPr>
              <w:spacing w:line="276" w:lineRule="auto"/>
              <w:jc w:val="right"/>
              <w:rPr>
                <w:szCs w:val="24"/>
              </w:rPr>
            </w:pPr>
          </w:p>
          <w:p w:rsidR="00510A5E" w:rsidRPr="007C1CA4" w:rsidRDefault="00510A5E" w:rsidP="006B2598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3290" w:type="pct"/>
            <w:shd w:val="clear" w:color="auto" w:fill="auto"/>
          </w:tcPr>
          <w:p w:rsidR="00510A5E" w:rsidRPr="007C1CA4" w:rsidRDefault="00510A5E" w:rsidP="006B2598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</w:p>
          <w:p w:rsidR="00510A5E" w:rsidRPr="007C1CA4" w:rsidRDefault="00510A5E" w:rsidP="006B2598">
            <w:pPr>
              <w:spacing w:line="276" w:lineRule="auto"/>
              <w:ind w:left="744" w:right="151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510A5E" w:rsidRPr="007C1CA4" w:rsidRDefault="00510A5E" w:rsidP="006B2598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Директор института</w:t>
            </w:r>
            <w:r w:rsidRPr="007C1CA4">
              <w:rPr>
                <w:szCs w:val="24"/>
              </w:rPr>
              <w:t>:</w:t>
            </w:r>
          </w:p>
          <w:p w:rsidR="00510A5E" w:rsidRPr="007C1CA4" w:rsidRDefault="00510A5E" w:rsidP="006B2598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Верчеба А.А.</w:t>
            </w:r>
          </w:p>
          <w:p w:rsidR="00510A5E" w:rsidRPr="007C1CA4" w:rsidRDefault="00510A5E" w:rsidP="006B2598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  <w:p w:rsidR="00510A5E" w:rsidRPr="007C1CA4" w:rsidRDefault="00510A5E" w:rsidP="006B2598">
            <w:pPr>
              <w:spacing w:line="276" w:lineRule="auto"/>
              <w:ind w:right="151"/>
              <w:rPr>
                <w:szCs w:val="24"/>
              </w:rPr>
            </w:pPr>
          </w:p>
        </w:tc>
      </w:tr>
    </w:tbl>
    <w:p w:rsidR="00510A5E" w:rsidRPr="007C1CA4" w:rsidRDefault="00510A5E" w:rsidP="00510A5E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510A5E" w:rsidRPr="000E56FF" w:rsidRDefault="00510A5E" w:rsidP="00510A5E">
      <w:pPr>
        <w:spacing w:line="276" w:lineRule="auto"/>
        <w:ind w:left="744" w:right="151"/>
        <w:jc w:val="center"/>
        <w:rPr>
          <w:szCs w:val="24"/>
        </w:rPr>
      </w:pPr>
      <w:r w:rsidRPr="000E56FF">
        <w:rPr>
          <w:szCs w:val="24"/>
        </w:rPr>
        <w:t>РАБОЧАЯ ПРОГРАММА ПРАКТИКИ</w:t>
      </w:r>
    </w:p>
    <w:p w:rsidR="00510A5E" w:rsidRPr="007C1CA4" w:rsidRDefault="00510A5E" w:rsidP="00510A5E">
      <w:pPr>
        <w:pStyle w:val="a7"/>
        <w:spacing w:line="276" w:lineRule="auto"/>
        <w:rPr>
          <w:rFonts w:cs="Times New Roman"/>
          <w:b/>
          <w:color w:val="FF0000"/>
          <w:szCs w:val="24"/>
        </w:rPr>
      </w:pPr>
    </w:p>
    <w:p w:rsidR="00510A5E" w:rsidRDefault="00510A5E" w:rsidP="00510A5E">
      <w:pPr>
        <w:pStyle w:val="a7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 xml:space="preserve">Б2.У.1 «учебная практика» </w:t>
      </w:r>
      <w:r>
        <w:rPr>
          <w:rFonts w:cs="Times New Roman"/>
          <w:b/>
          <w:szCs w:val="24"/>
        </w:rPr>
        <w:t>(</w:t>
      </w:r>
      <w:r w:rsidRPr="00A638DA">
        <w:rPr>
          <w:rFonts w:cs="Times New Roman"/>
          <w:b/>
          <w:szCs w:val="24"/>
        </w:rPr>
        <w:t>практика по получению первичных профессиональных умений и навыков</w:t>
      </w:r>
      <w:r>
        <w:rPr>
          <w:rFonts w:cs="Times New Roman"/>
          <w:b/>
          <w:szCs w:val="24"/>
        </w:rPr>
        <w:t>)</w:t>
      </w:r>
    </w:p>
    <w:p w:rsidR="00510A5E" w:rsidRDefault="00510A5E" w:rsidP="00510A5E">
      <w:pPr>
        <w:pStyle w:val="a7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 w:rsidRPr="00A638DA">
        <w:rPr>
          <w:rFonts w:cs="Times New Roman"/>
          <w:b/>
          <w:sz w:val="28"/>
          <w:szCs w:val="28"/>
        </w:rPr>
        <w:t>29.03.04 «Технология художественной обработки материалов»</w:t>
      </w:r>
    </w:p>
    <w:p w:rsidR="00510A5E" w:rsidRPr="00A638DA" w:rsidRDefault="00510A5E" w:rsidP="00510A5E">
      <w:pPr>
        <w:pStyle w:val="a7"/>
        <w:spacing w:before="120" w:after="120" w:line="276" w:lineRule="auto"/>
        <w:jc w:val="center"/>
        <w:rPr>
          <w:rFonts w:cs="Times New Roman"/>
          <w:color w:val="FF0000"/>
          <w:szCs w:val="24"/>
        </w:rPr>
      </w:pPr>
      <w:r w:rsidRPr="00F0399C">
        <w:rPr>
          <w:rFonts w:cs="Times New Roman"/>
          <w:sz w:val="28"/>
          <w:szCs w:val="28"/>
        </w:rPr>
        <w:t>Программа подготовки</w:t>
      </w:r>
      <w:r>
        <w:rPr>
          <w:rFonts w:cs="Times New Roman"/>
          <w:sz w:val="28"/>
          <w:szCs w:val="28"/>
        </w:rPr>
        <w:t>:</w:t>
      </w:r>
      <w:r w:rsidRPr="00F0399C">
        <w:rPr>
          <w:rFonts w:cs="Times New Roman"/>
          <w:sz w:val="28"/>
          <w:szCs w:val="28"/>
        </w:rPr>
        <w:t xml:space="preserve"> </w:t>
      </w:r>
      <w:r w:rsidRPr="00A638DA">
        <w:rPr>
          <w:rFonts w:cs="Times New Roman"/>
          <w:sz w:val="28"/>
          <w:szCs w:val="28"/>
        </w:rPr>
        <w:t>«Технология обработки драгоценных камней и металлов» (подготовка бакалавров)</w:t>
      </w:r>
    </w:p>
    <w:p w:rsidR="00510A5E" w:rsidRPr="00F0399C" w:rsidRDefault="00510A5E" w:rsidP="00510A5E">
      <w:pPr>
        <w:pStyle w:val="a7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5058"/>
      </w:tblGrid>
      <w:tr w:rsidR="00510A5E" w:rsidRPr="004D0A85" w:rsidTr="006B2598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510A5E" w:rsidRPr="004D0A85" w:rsidRDefault="00510A5E" w:rsidP="006B2598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510A5E" w:rsidRPr="004D0A85" w:rsidRDefault="00510A5E" w:rsidP="006B2598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</w:t>
            </w:r>
            <w:r>
              <w:rPr>
                <w:rFonts w:eastAsia="Calibri"/>
                <w:szCs w:val="24"/>
              </w:rPr>
              <w:t>3 з.е. (108 ак.</w:t>
            </w:r>
            <w:r w:rsidRPr="004D0A85">
              <w:rPr>
                <w:rFonts w:eastAsia="Calibri"/>
                <w:szCs w:val="24"/>
              </w:rPr>
              <w:t xml:space="preserve"> ч.</w:t>
            </w:r>
            <w:r>
              <w:rPr>
                <w:rFonts w:eastAsia="Calibri"/>
                <w:szCs w:val="24"/>
              </w:rPr>
              <w:t>)</w:t>
            </w:r>
          </w:p>
          <w:p w:rsidR="00510A5E" w:rsidRPr="004D0A85" w:rsidRDefault="00510A5E" w:rsidP="006B2598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   </w:t>
            </w:r>
          </w:p>
          <w:p w:rsidR="00510A5E" w:rsidRPr="004D0A85" w:rsidRDefault="00510A5E" w:rsidP="006B2598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 xml:space="preserve">Количество недель     </w:t>
            </w: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510A5E" w:rsidRPr="004D0A85" w:rsidRDefault="00510A5E" w:rsidP="006B2598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Курс           1</w:t>
            </w:r>
          </w:p>
          <w:p w:rsidR="00510A5E" w:rsidRPr="004D0A85" w:rsidRDefault="00510A5E" w:rsidP="006B2598">
            <w:pPr>
              <w:spacing w:line="276" w:lineRule="auto"/>
              <w:rPr>
                <w:rFonts w:eastAsia="Calibri"/>
                <w:szCs w:val="24"/>
              </w:rPr>
            </w:pPr>
          </w:p>
          <w:p w:rsidR="00510A5E" w:rsidRPr="004D0A85" w:rsidRDefault="00510A5E" w:rsidP="006B2598">
            <w:pPr>
              <w:rPr>
                <w:rFonts w:eastAsia="Calibri"/>
                <w:szCs w:val="24"/>
              </w:rPr>
            </w:pPr>
          </w:p>
          <w:p w:rsidR="00510A5E" w:rsidRPr="004D0A85" w:rsidRDefault="00510A5E" w:rsidP="006B2598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Семестр      2</w:t>
            </w:r>
          </w:p>
        </w:tc>
      </w:tr>
    </w:tbl>
    <w:p w:rsidR="00510A5E" w:rsidRDefault="00510A5E" w:rsidP="00510A5E">
      <w:pPr>
        <w:spacing w:line="276" w:lineRule="auto"/>
        <w:rPr>
          <w:b/>
          <w:sz w:val="28"/>
          <w:szCs w:val="28"/>
        </w:rPr>
      </w:pPr>
    </w:p>
    <w:p w:rsidR="00510A5E" w:rsidRDefault="00510A5E" w:rsidP="00510A5E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510A5E" w:rsidRPr="00F0399C" w:rsidRDefault="00510A5E" w:rsidP="00510A5E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>зачет</w:t>
      </w:r>
      <w:r>
        <w:rPr>
          <w:b/>
          <w:szCs w:val="24"/>
        </w:rPr>
        <w:t xml:space="preserve"> с оценкой</w:t>
      </w:r>
    </w:p>
    <w:p w:rsidR="00510A5E" w:rsidRDefault="00510A5E" w:rsidP="00510A5E">
      <w:pPr>
        <w:spacing w:line="276" w:lineRule="auto"/>
        <w:rPr>
          <w:b/>
          <w:sz w:val="28"/>
          <w:szCs w:val="28"/>
        </w:rPr>
      </w:pPr>
    </w:p>
    <w:p w:rsidR="00510A5E" w:rsidRDefault="00510A5E" w:rsidP="00510A5E">
      <w:pPr>
        <w:spacing w:line="276" w:lineRule="auto"/>
        <w:jc w:val="right"/>
        <w:rPr>
          <w:b/>
          <w:sz w:val="28"/>
          <w:szCs w:val="28"/>
        </w:rPr>
      </w:pPr>
    </w:p>
    <w:p w:rsidR="00510A5E" w:rsidRDefault="00510A5E" w:rsidP="00510A5E">
      <w:pPr>
        <w:spacing w:line="276" w:lineRule="auto"/>
        <w:jc w:val="right"/>
        <w:rPr>
          <w:b/>
          <w:sz w:val="28"/>
          <w:szCs w:val="28"/>
        </w:rPr>
      </w:pPr>
    </w:p>
    <w:p w:rsidR="00510A5E" w:rsidRPr="00F64D37" w:rsidRDefault="00510A5E" w:rsidP="00510A5E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510A5E" w:rsidRPr="00F64D37" w:rsidRDefault="00510A5E" w:rsidP="00510A5E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</w:t>
      </w:r>
      <w:r w:rsidRPr="00F64D37">
        <w:rPr>
          <w:szCs w:val="24"/>
        </w:rPr>
        <w:t>Протокол № _________от «___»__________2018 г.</w:t>
      </w:r>
    </w:p>
    <w:p w:rsidR="00510A5E" w:rsidRPr="00F64D37" w:rsidRDefault="00510A5E" w:rsidP="00510A5E">
      <w:pPr>
        <w:spacing w:line="276" w:lineRule="auto"/>
        <w:jc w:val="right"/>
        <w:rPr>
          <w:sz w:val="28"/>
          <w:szCs w:val="28"/>
        </w:rPr>
      </w:pPr>
    </w:p>
    <w:p w:rsidR="00510A5E" w:rsidRPr="00F64D37" w:rsidRDefault="00510A5E" w:rsidP="00510A5E">
      <w:pPr>
        <w:spacing w:line="276" w:lineRule="auto"/>
        <w:ind w:right="-6"/>
        <w:jc w:val="right"/>
        <w:rPr>
          <w:szCs w:val="24"/>
        </w:rPr>
      </w:pPr>
      <w:r>
        <w:rPr>
          <w:szCs w:val="24"/>
        </w:rPr>
        <w:t xml:space="preserve">                            Зав.кафедрой, профессор __________(Литвиненко А.К.)</w:t>
      </w:r>
    </w:p>
    <w:p w:rsidR="00510A5E" w:rsidRDefault="00510A5E" w:rsidP="00510A5E">
      <w:pPr>
        <w:spacing w:line="276" w:lineRule="auto"/>
        <w:jc w:val="right"/>
        <w:rPr>
          <w:b/>
          <w:sz w:val="28"/>
          <w:szCs w:val="28"/>
        </w:rPr>
      </w:pPr>
    </w:p>
    <w:p w:rsidR="00510A5E" w:rsidRDefault="00510A5E" w:rsidP="00510A5E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6A73EA" w:rsidRDefault="006A73EA">
      <w:pPr>
        <w:jc w:val="center"/>
        <w:sectPr w:rsidR="006A73EA">
          <w:type w:val="continuous"/>
          <w:pgSz w:w="11910" w:h="16840"/>
          <w:pgMar w:top="1400" w:right="620" w:bottom="280" w:left="1480" w:header="720" w:footer="720" w:gutter="0"/>
          <w:cols w:space="720"/>
        </w:sectPr>
      </w:pPr>
    </w:p>
    <w:p w:rsidR="006A73EA" w:rsidRDefault="00176992">
      <w:pPr>
        <w:pStyle w:val="Heading1"/>
        <w:numPr>
          <w:ilvl w:val="0"/>
          <w:numId w:val="1"/>
        </w:numPr>
        <w:tabs>
          <w:tab w:val="left" w:pos="763"/>
        </w:tabs>
        <w:spacing w:before="71"/>
        <w:ind w:hanging="182"/>
        <w:jc w:val="both"/>
      </w:pPr>
      <w:r>
        <w:lastRenderedPageBreak/>
        <w:t>Цели</w:t>
      </w:r>
      <w:r>
        <w:rPr>
          <w:spacing w:val="-1"/>
        </w:rPr>
        <w:t xml:space="preserve"> </w:t>
      </w:r>
      <w:r>
        <w:t>практики.</w:t>
      </w:r>
    </w:p>
    <w:p w:rsidR="006A73EA" w:rsidRDefault="00176992">
      <w:pPr>
        <w:pStyle w:val="a3"/>
        <w:spacing w:before="19" w:line="259" w:lineRule="auto"/>
        <w:ind w:left="222" w:right="226"/>
        <w:jc w:val="both"/>
      </w:pPr>
      <w:r>
        <w:t xml:space="preserve">Учебно-ознакомительная практика ставит </w:t>
      </w:r>
      <w:r>
        <w:rPr>
          <w:i/>
        </w:rPr>
        <w:t xml:space="preserve">целью </w:t>
      </w:r>
      <w:r>
        <w:t>закрепление знаний, полученных студентами в ходе изучения дисциплин «Живопись и цветоведение», «Основы минералогии геохимии, петрографии»</w:t>
      </w:r>
    </w:p>
    <w:p w:rsidR="006A73EA" w:rsidRDefault="006A73EA">
      <w:pPr>
        <w:pStyle w:val="a3"/>
        <w:rPr>
          <w:sz w:val="26"/>
        </w:rPr>
      </w:pPr>
    </w:p>
    <w:p w:rsidR="006A73EA" w:rsidRDefault="00176992">
      <w:pPr>
        <w:pStyle w:val="a3"/>
        <w:spacing w:line="259" w:lineRule="auto"/>
        <w:ind w:left="222" w:right="222" w:firstLine="707"/>
        <w:jc w:val="both"/>
      </w:pPr>
      <w:r>
        <w:t>В результате прохождения учебной практики студенты приобретают знания об ювелирном искусстве русского севера, знания и представления об истории ювелирных промыслов России с XVI века и до нашего времени, а также о других декоративно- прикладных ремеслах рус</w:t>
      </w:r>
      <w:r>
        <w:t>ского севера, о различных стилях на современных ювелирных производствах России. В процессе прохождении практики, осваивая работу художника - ювелира, дизайнера, студенты закрепляют и значительно расширяют представления о будущей профессии, и подготавливают</w:t>
      </w:r>
      <w:r>
        <w:t>ся к изучению специальных художественных дисциплин и основных дисциплин специализации.</w:t>
      </w:r>
    </w:p>
    <w:p w:rsidR="006A73EA" w:rsidRDefault="006A73EA">
      <w:pPr>
        <w:pStyle w:val="a3"/>
        <w:rPr>
          <w:sz w:val="26"/>
        </w:rPr>
      </w:pPr>
    </w:p>
    <w:p w:rsidR="006A73EA" w:rsidRDefault="00176992">
      <w:pPr>
        <w:pStyle w:val="a3"/>
        <w:spacing w:before="1"/>
        <w:ind w:left="222"/>
        <w:jc w:val="both"/>
      </w:pPr>
      <w:r>
        <w:t>Перечень планируемых результатов</w:t>
      </w:r>
    </w:p>
    <w:p w:rsidR="006A73EA" w:rsidRDefault="006A73EA">
      <w:pPr>
        <w:pStyle w:val="a3"/>
        <w:spacing w:before="8"/>
        <w:rPr>
          <w:sz w:val="27"/>
        </w:rPr>
      </w:pPr>
    </w:p>
    <w:p w:rsidR="006A73EA" w:rsidRDefault="00176992">
      <w:pPr>
        <w:pStyle w:val="a3"/>
        <w:ind w:left="930"/>
        <w:jc w:val="both"/>
      </w:pPr>
      <w:r>
        <w:t>В результате прохождения практики студенты должны научиться</w:t>
      </w:r>
    </w:p>
    <w:p w:rsidR="006A73EA" w:rsidRDefault="00176992">
      <w:pPr>
        <w:pStyle w:val="a4"/>
        <w:numPr>
          <w:ilvl w:val="0"/>
          <w:numId w:val="11"/>
        </w:numPr>
        <w:tabs>
          <w:tab w:val="left" w:pos="580"/>
        </w:tabs>
        <w:spacing w:before="22" w:line="259" w:lineRule="auto"/>
        <w:ind w:right="224" w:firstLine="0"/>
        <w:jc w:val="both"/>
        <w:rPr>
          <w:sz w:val="24"/>
        </w:rPr>
      </w:pPr>
      <w:r>
        <w:rPr>
          <w:sz w:val="24"/>
        </w:rPr>
        <w:t>Грамотно планировать работу и представлять в эскизном варианте композицию будущего ювелирного изделия, уметь правильно выполнять несложное ювелирное изделие, а также определять стили современных ювелирных промыслов русского</w:t>
      </w:r>
      <w:r>
        <w:rPr>
          <w:spacing w:val="-25"/>
          <w:sz w:val="24"/>
        </w:rPr>
        <w:t xml:space="preserve"> </w:t>
      </w:r>
      <w:r>
        <w:rPr>
          <w:sz w:val="24"/>
        </w:rPr>
        <w:t>севера.</w:t>
      </w:r>
    </w:p>
    <w:p w:rsidR="006A73EA" w:rsidRDefault="00176992">
      <w:pPr>
        <w:pStyle w:val="a4"/>
        <w:numPr>
          <w:ilvl w:val="0"/>
          <w:numId w:val="11"/>
        </w:numPr>
        <w:tabs>
          <w:tab w:val="left" w:pos="510"/>
        </w:tabs>
        <w:spacing w:before="1" w:line="259" w:lineRule="auto"/>
        <w:ind w:right="222" w:firstLine="0"/>
        <w:jc w:val="both"/>
        <w:rPr>
          <w:sz w:val="24"/>
        </w:rPr>
      </w:pPr>
      <w:r>
        <w:rPr>
          <w:sz w:val="24"/>
        </w:rPr>
        <w:t xml:space="preserve">Научиться внимательно и </w:t>
      </w:r>
      <w:r>
        <w:rPr>
          <w:sz w:val="24"/>
        </w:rPr>
        <w:t>правильно выполнять пайку металла, закрепку камней для проведения предполагаемых в будущем реставрационных и  ремонтно- восстановительных работ ювелирных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изделий.</w:t>
      </w:r>
    </w:p>
    <w:p w:rsidR="006A73EA" w:rsidRDefault="006A73EA">
      <w:pPr>
        <w:pStyle w:val="a3"/>
        <w:spacing w:before="3"/>
        <w:rPr>
          <w:sz w:val="22"/>
        </w:rPr>
      </w:pPr>
    </w:p>
    <w:p w:rsidR="006A73EA" w:rsidRDefault="00176992">
      <w:pPr>
        <w:pStyle w:val="Heading1"/>
        <w:numPr>
          <w:ilvl w:val="0"/>
          <w:numId w:val="1"/>
        </w:numPr>
        <w:tabs>
          <w:tab w:val="left" w:pos="763"/>
        </w:tabs>
        <w:ind w:hanging="182"/>
        <w:jc w:val="both"/>
      </w:pPr>
      <w:r>
        <w:t>Место дисциплины в структуре ООП</w:t>
      </w:r>
      <w:r>
        <w:rPr>
          <w:spacing w:val="-6"/>
        </w:rPr>
        <w:t xml:space="preserve"> </w:t>
      </w:r>
      <w:r>
        <w:t>ВО</w:t>
      </w:r>
    </w:p>
    <w:p w:rsidR="006A73EA" w:rsidRDefault="006A73EA">
      <w:pPr>
        <w:pStyle w:val="a3"/>
        <w:spacing w:before="9"/>
        <w:rPr>
          <w:b/>
          <w:sz w:val="29"/>
        </w:rPr>
      </w:pPr>
    </w:p>
    <w:p w:rsidR="006A73EA" w:rsidRDefault="00176992">
      <w:pPr>
        <w:pStyle w:val="a3"/>
        <w:spacing w:before="1"/>
        <w:ind w:left="222" w:right="235" w:firstLine="240"/>
        <w:jc w:val="both"/>
      </w:pPr>
      <w:r>
        <w:t>Учебно-ознакомительная практика проводится в 2-м семест</w:t>
      </w:r>
      <w:r>
        <w:t>ре в течении 2-х недель. Учебно-ознакомительная практика проводится на предприятии заключившим договор о прохождении практики студентами. Обучающиеся должны полностью подчиняться действующим на предприятии правилам внутреннего распорядка, включая правила т</w:t>
      </w:r>
      <w:r>
        <w:t>абельного учета.</w:t>
      </w:r>
    </w:p>
    <w:p w:rsidR="006A73EA" w:rsidRDefault="006A73EA">
      <w:pPr>
        <w:pStyle w:val="a3"/>
        <w:spacing w:before="2"/>
        <w:rPr>
          <w:sz w:val="34"/>
        </w:rPr>
      </w:pPr>
    </w:p>
    <w:p w:rsidR="006A73EA" w:rsidRDefault="00176992">
      <w:pPr>
        <w:pStyle w:val="Heading1"/>
        <w:numPr>
          <w:ilvl w:val="0"/>
          <w:numId w:val="1"/>
        </w:numPr>
        <w:tabs>
          <w:tab w:val="left" w:pos="763"/>
        </w:tabs>
        <w:ind w:hanging="182"/>
      </w:pPr>
      <w:r>
        <w:t>ВИД, СПОСОБ И ФОРМА ПРОВЕДЕНИЯ</w:t>
      </w:r>
      <w:r>
        <w:rPr>
          <w:spacing w:val="-3"/>
        </w:rPr>
        <w:t xml:space="preserve"> </w:t>
      </w:r>
      <w:r>
        <w:t>ПРАКТИКИ</w:t>
      </w:r>
    </w:p>
    <w:p w:rsidR="006A73EA" w:rsidRDefault="00176992">
      <w:pPr>
        <w:pStyle w:val="a3"/>
        <w:tabs>
          <w:tab w:val="left" w:pos="3462"/>
        </w:tabs>
        <w:spacing w:before="1" w:line="360" w:lineRule="auto"/>
        <w:ind w:left="222" w:right="225"/>
        <w:jc w:val="both"/>
      </w:pPr>
      <w:r>
        <w:t>Учебно-ознакомительная</w:t>
      </w:r>
      <w:r>
        <w:tab/>
        <w:t>практика – практика по получению первичных профессиональных умений и навыков. Тип практики - учебная. Практика проводится дискретно, путем выделения в календарном учебном граф</w:t>
      </w:r>
      <w:r>
        <w:t>ике непрерывного периода учебного времени для проведения</w:t>
      </w:r>
      <w:r>
        <w:rPr>
          <w:spacing w:val="1"/>
        </w:rPr>
        <w:t xml:space="preserve"> </w:t>
      </w:r>
      <w:r>
        <w:t>практики.</w:t>
      </w:r>
    </w:p>
    <w:p w:rsidR="006A73EA" w:rsidRDefault="006A73EA">
      <w:pPr>
        <w:pStyle w:val="a3"/>
        <w:spacing w:before="3"/>
        <w:rPr>
          <w:sz w:val="36"/>
        </w:rPr>
      </w:pPr>
    </w:p>
    <w:p w:rsidR="006A73EA" w:rsidRDefault="00176992">
      <w:pPr>
        <w:pStyle w:val="a3"/>
        <w:spacing w:before="1"/>
        <w:ind w:left="222"/>
        <w:jc w:val="both"/>
      </w:pPr>
      <w:r>
        <w:t>Данная практика проводится на базе училища КУХОМ г. Кострома и является выездной.</w:t>
      </w:r>
    </w:p>
    <w:p w:rsidR="006A73EA" w:rsidRDefault="00176992">
      <w:pPr>
        <w:pStyle w:val="Heading1"/>
        <w:numPr>
          <w:ilvl w:val="0"/>
          <w:numId w:val="10"/>
        </w:numPr>
        <w:tabs>
          <w:tab w:val="left" w:pos="626"/>
        </w:tabs>
        <w:spacing w:before="206"/>
        <w:ind w:right="230" w:firstLine="0"/>
        <w:jc w:val="both"/>
      </w:pPr>
      <w:r>
        <w:t>КОМПЕТЕНЦИИ ОБУЧАЮЩЕГОСЯ, ФОРМИРУЕМЫЕ В РЕЗУЛЬТАТЕ ОСВОЕНИЯ</w:t>
      </w:r>
      <w:r>
        <w:rPr>
          <w:spacing w:val="-2"/>
        </w:rPr>
        <w:t xml:space="preserve"> </w:t>
      </w:r>
      <w:r>
        <w:t>ПРАКТИКИ</w:t>
      </w:r>
    </w:p>
    <w:p w:rsidR="006A73EA" w:rsidRDefault="006A73EA">
      <w:pPr>
        <w:pStyle w:val="a3"/>
        <w:spacing w:before="11"/>
        <w:rPr>
          <w:b/>
          <w:sz w:val="35"/>
        </w:rPr>
      </w:pPr>
    </w:p>
    <w:p w:rsidR="006A73EA" w:rsidRDefault="00176992">
      <w:pPr>
        <w:pStyle w:val="a4"/>
        <w:numPr>
          <w:ilvl w:val="1"/>
          <w:numId w:val="10"/>
        </w:numPr>
        <w:tabs>
          <w:tab w:val="left" w:pos="642"/>
        </w:tabs>
        <w:jc w:val="both"/>
        <w:rPr>
          <w:sz w:val="24"/>
        </w:rPr>
      </w:pPr>
      <w:r>
        <w:rPr>
          <w:b/>
          <w:sz w:val="24"/>
        </w:rPr>
        <w:t>Компетенции обучающегося, формируемые в результате 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.</w:t>
      </w:r>
    </w:p>
    <w:p w:rsidR="006A73EA" w:rsidRDefault="00176992">
      <w:pPr>
        <w:pStyle w:val="a3"/>
        <w:ind w:left="222" w:right="230"/>
        <w:jc w:val="both"/>
      </w:pPr>
      <w:r>
        <w:t>В процессе прохождения практики студент формирует и демонстрирует общекультурные (ОК), общепрофессиональные (ОПК) и профессиональные (ПК) при освоении ООП ВО, реализующей ФГОС ВО, предст</w:t>
      </w:r>
      <w:r>
        <w:t>авленные в следующей таблице:</w:t>
      </w:r>
    </w:p>
    <w:p w:rsidR="006A73EA" w:rsidRDefault="006A73EA">
      <w:pPr>
        <w:jc w:val="both"/>
        <w:sectPr w:rsidR="006A73EA">
          <w:footerReference w:type="default" r:id="rId8"/>
          <w:pgSz w:w="11910" w:h="16840"/>
          <w:pgMar w:top="1040" w:right="620" w:bottom="880" w:left="1480" w:header="0" w:footer="699" w:gutter="0"/>
          <w:pgNumType w:start="2"/>
          <w:cols w:space="720"/>
        </w:sectPr>
      </w:pPr>
    </w:p>
    <w:p w:rsidR="006A73EA" w:rsidRDefault="006A73EA">
      <w:pPr>
        <w:pStyle w:val="a3"/>
        <w:rPr>
          <w:sz w:val="20"/>
        </w:rPr>
      </w:pPr>
    </w:p>
    <w:p w:rsidR="006A73EA" w:rsidRDefault="006A73EA">
      <w:pPr>
        <w:pStyle w:val="a3"/>
        <w:rPr>
          <w:sz w:val="27"/>
        </w:rPr>
      </w:pPr>
    </w:p>
    <w:p w:rsidR="006A73EA" w:rsidRDefault="00176992">
      <w:pPr>
        <w:pStyle w:val="a3"/>
        <w:spacing w:before="90" w:after="8"/>
        <w:ind w:left="222"/>
      </w:pPr>
      <w:r>
        <w:t>Таблица 1.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3214"/>
        <w:gridCol w:w="3207"/>
      </w:tblGrid>
      <w:tr w:rsidR="006A73EA">
        <w:trPr>
          <w:trHeight w:val="277"/>
        </w:trPr>
        <w:tc>
          <w:tcPr>
            <w:tcW w:w="3152" w:type="dxa"/>
          </w:tcPr>
          <w:p w:rsidR="006A73EA" w:rsidRDefault="001769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Коды компетенций</w:t>
            </w:r>
          </w:p>
        </w:tc>
        <w:tc>
          <w:tcPr>
            <w:tcW w:w="3214" w:type="dxa"/>
          </w:tcPr>
          <w:p w:rsidR="006A73EA" w:rsidRDefault="0017699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 компетенций</w:t>
            </w:r>
          </w:p>
        </w:tc>
        <w:tc>
          <w:tcPr>
            <w:tcW w:w="3207" w:type="dxa"/>
          </w:tcPr>
          <w:p w:rsidR="006A73EA" w:rsidRDefault="001769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функции</w:t>
            </w:r>
          </w:p>
        </w:tc>
      </w:tr>
      <w:tr w:rsidR="006A73EA">
        <w:trPr>
          <w:trHeight w:val="275"/>
        </w:trPr>
        <w:tc>
          <w:tcPr>
            <w:tcW w:w="9573" w:type="dxa"/>
            <w:gridSpan w:val="3"/>
          </w:tcPr>
          <w:p w:rsidR="006A73EA" w:rsidRDefault="001769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Общекультурные компетенции (ОК)</w:t>
            </w:r>
          </w:p>
        </w:tc>
      </w:tr>
      <w:tr w:rsidR="006A73EA">
        <w:trPr>
          <w:trHeight w:val="1934"/>
        </w:trPr>
        <w:tc>
          <w:tcPr>
            <w:tcW w:w="3152" w:type="dxa"/>
          </w:tcPr>
          <w:p w:rsidR="006A73EA" w:rsidRDefault="00176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ОК-2</w:t>
            </w:r>
          </w:p>
        </w:tc>
        <w:tc>
          <w:tcPr>
            <w:tcW w:w="3214" w:type="dxa"/>
          </w:tcPr>
          <w:p w:rsidR="006A73EA" w:rsidRDefault="00176992">
            <w:pPr>
              <w:pStyle w:val="TableParagraph"/>
              <w:tabs>
                <w:tab w:val="left" w:pos="1371"/>
                <w:tab w:val="left" w:pos="1856"/>
                <w:tab w:val="left" w:pos="2196"/>
                <w:tab w:val="left" w:pos="2987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социальную значимость своей будущей профессии,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обладает </w:t>
            </w:r>
            <w:r>
              <w:rPr>
                <w:sz w:val="24"/>
              </w:rPr>
              <w:t>высокой</w:t>
            </w:r>
            <w:r>
              <w:rPr>
                <w:sz w:val="24"/>
              </w:rPr>
              <w:tab/>
              <w:t>мотивацией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выполнению профессиональной</w:t>
            </w:r>
          </w:p>
          <w:p w:rsidR="006A73EA" w:rsidRDefault="0017699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07" w:type="dxa"/>
          </w:tcPr>
          <w:p w:rsidR="006A73EA" w:rsidRDefault="00176992">
            <w:pPr>
              <w:pStyle w:val="TableParagraph"/>
              <w:tabs>
                <w:tab w:val="left" w:pos="2174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Знать основные этапы и тенденции</w:t>
            </w:r>
            <w:r>
              <w:rPr>
                <w:sz w:val="24"/>
              </w:rPr>
              <w:tab/>
              <w:t>развития искусства</w:t>
            </w:r>
          </w:p>
        </w:tc>
      </w:tr>
      <w:tr w:rsidR="006A73EA">
        <w:trPr>
          <w:trHeight w:val="2483"/>
        </w:trPr>
        <w:tc>
          <w:tcPr>
            <w:tcW w:w="3152" w:type="dxa"/>
          </w:tcPr>
          <w:p w:rsidR="006A73EA" w:rsidRDefault="00176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3214" w:type="dxa"/>
          </w:tcPr>
          <w:p w:rsidR="006A73EA" w:rsidRDefault="00176992">
            <w:pPr>
              <w:pStyle w:val="TableParagraph"/>
              <w:tabs>
                <w:tab w:val="left" w:pos="199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 уважительно и бережно относиться к историческому наследию и культурным</w:t>
            </w:r>
            <w:r>
              <w:rPr>
                <w:sz w:val="24"/>
              </w:rPr>
              <w:tab/>
              <w:t>традициям Российской Федерации в целом и к национальным особенностям отдельных народов в частности,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6A73EA" w:rsidRDefault="0017699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патриотом своей страны</w:t>
            </w:r>
          </w:p>
        </w:tc>
        <w:tc>
          <w:tcPr>
            <w:tcW w:w="3207" w:type="dxa"/>
          </w:tcPr>
          <w:p w:rsidR="006A73EA" w:rsidRDefault="00176992">
            <w:pPr>
              <w:pStyle w:val="TableParagraph"/>
              <w:tabs>
                <w:tab w:val="left" w:pos="1577"/>
                <w:tab w:val="left" w:pos="257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 исторические основы и тенденции развития в со</w:t>
            </w:r>
            <w:r>
              <w:rPr>
                <w:sz w:val="24"/>
              </w:rPr>
              <w:t>временном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мире произведений  искусств, роль</w:t>
            </w:r>
            <w:r>
              <w:rPr>
                <w:sz w:val="24"/>
              </w:rPr>
              <w:tab/>
              <w:t>отечественной культуры в развитии современной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</w:tr>
      <w:tr w:rsidR="006A73EA">
        <w:trPr>
          <w:trHeight w:val="2483"/>
        </w:trPr>
        <w:tc>
          <w:tcPr>
            <w:tcW w:w="3152" w:type="dxa"/>
          </w:tcPr>
          <w:p w:rsidR="006A73EA" w:rsidRDefault="00176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ОК-8</w:t>
            </w:r>
          </w:p>
        </w:tc>
        <w:tc>
          <w:tcPr>
            <w:tcW w:w="3214" w:type="dxa"/>
          </w:tcPr>
          <w:p w:rsidR="006A73EA" w:rsidRDefault="00176992">
            <w:pPr>
              <w:pStyle w:val="TableParagraph"/>
              <w:tabs>
                <w:tab w:val="left" w:pos="1942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основными </w:t>
            </w:r>
            <w:r>
              <w:rPr>
                <w:sz w:val="24"/>
              </w:rPr>
              <w:t xml:space="preserve">методами, способами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получения,</w:t>
            </w:r>
          </w:p>
          <w:p w:rsidR="006A73EA" w:rsidRDefault="00176992">
            <w:pPr>
              <w:pStyle w:val="TableParagraph"/>
              <w:tabs>
                <w:tab w:val="left" w:pos="1824"/>
                <w:tab w:val="left" w:pos="192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хранения,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переработки </w:t>
            </w:r>
            <w:r>
              <w:rPr>
                <w:sz w:val="24"/>
              </w:rPr>
              <w:t>информации, имеет навыки работы с компьютером как средством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управления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3207" w:type="dxa"/>
          </w:tcPr>
          <w:p w:rsidR="006A73EA" w:rsidRDefault="00176992">
            <w:pPr>
              <w:pStyle w:val="TableParagraph"/>
              <w:tabs>
                <w:tab w:val="left" w:pos="2343"/>
              </w:tabs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историю искусств с древних времен по наше время, </w:t>
            </w:r>
            <w:r>
              <w:rPr>
                <w:spacing w:val="2"/>
                <w:sz w:val="24"/>
              </w:rPr>
              <w:t xml:space="preserve">иностранный </w:t>
            </w:r>
            <w:r>
              <w:rPr>
                <w:sz w:val="24"/>
              </w:rPr>
              <w:t>язык в рамках</w:t>
            </w:r>
            <w:r>
              <w:rPr>
                <w:sz w:val="24"/>
              </w:rPr>
              <w:tab/>
              <w:t>обмена</w:t>
            </w:r>
          </w:p>
          <w:p w:rsidR="006A73EA" w:rsidRDefault="00176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 информацией</w:t>
            </w:r>
          </w:p>
        </w:tc>
      </w:tr>
      <w:tr w:rsidR="006A73EA">
        <w:trPr>
          <w:trHeight w:val="275"/>
        </w:trPr>
        <w:tc>
          <w:tcPr>
            <w:tcW w:w="9573" w:type="dxa"/>
            <w:gridSpan w:val="3"/>
          </w:tcPr>
          <w:p w:rsidR="006A73EA" w:rsidRDefault="001769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Общепрофессиональные компетенции (ОПК)</w:t>
            </w:r>
          </w:p>
        </w:tc>
      </w:tr>
      <w:tr w:rsidR="006A73EA">
        <w:trPr>
          <w:trHeight w:val="1140"/>
        </w:trPr>
        <w:tc>
          <w:tcPr>
            <w:tcW w:w="3152" w:type="dxa"/>
          </w:tcPr>
          <w:p w:rsidR="006A73EA" w:rsidRDefault="00176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3214" w:type="dxa"/>
          </w:tcPr>
          <w:p w:rsidR="006A73EA" w:rsidRDefault="00176992">
            <w:pPr>
              <w:pStyle w:val="TableParagraph"/>
              <w:tabs>
                <w:tab w:val="left" w:pos="1050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 сочетать научный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экспериментальный </w:t>
            </w:r>
            <w:r>
              <w:rPr>
                <w:sz w:val="24"/>
              </w:rPr>
              <w:t xml:space="preserve">подход для </w:t>
            </w:r>
            <w:r>
              <w:rPr>
                <w:spacing w:val="-3"/>
                <w:sz w:val="24"/>
              </w:rPr>
              <w:t xml:space="preserve">решения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07" w:type="dxa"/>
          </w:tcPr>
          <w:p w:rsidR="006A73EA" w:rsidRDefault="00176992">
            <w:pPr>
              <w:pStyle w:val="TableParagraph"/>
              <w:tabs>
                <w:tab w:val="left" w:pos="150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 методы накопления, передачи, обработки знаний по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произведениям искусства</w:t>
            </w:r>
          </w:p>
        </w:tc>
      </w:tr>
      <w:tr w:rsidR="006A73EA">
        <w:trPr>
          <w:trHeight w:val="1655"/>
        </w:trPr>
        <w:tc>
          <w:tcPr>
            <w:tcW w:w="3152" w:type="dxa"/>
          </w:tcPr>
          <w:p w:rsidR="006A73EA" w:rsidRDefault="00176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</w:tc>
        <w:tc>
          <w:tcPr>
            <w:tcW w:w="3214" w:type="dxa"/>
          </w:tcPr>
          <w:p w:rsidR="006A73EA" w:rsidRDefault="00176992">
            <w:pPr>
              <w:pStyle w:val="TableParagraph"/>
              <w:tabs>
                <w:tab w:val="left" w:pos="1827"/>
                <w:tab w:val="left" w:pos="263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способен решать научные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экспериментальные проблемы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ходе </w:t>
            </w:r>
            <w:r>
              <w:rPr>
                <w:sz w:val="24"/>
              </w:rPr>
              <w:t>профессиональной</w:t>
            </w:r>
          </w:p>
          <w:p w:rsidR="006A73EA" w:rsidRDefault="001769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07" w:type="dxa"/>
          </w:tcPr>
          <w:p w:rsidR="006A73EA" w:rsidRDefault="00176992">
            <w:pPr>
              <w:pStyle w:val="TableParagraph"/>
              <w:tabs>
                <w:tab w:val="left" w:pos="1977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Знать: основные законы дизайна; методы сбора, передачи,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обработки,</w:t>
            </w:r>
          </w:p>
          <w:p w:rsidR="006A73EA" w:rsidRDefault="00176992">
            <w:pPr>
              <w:pStyle w:val="TableParagraph"/>
              <w:tabs>
                <w:tab w:val="left" w:pos="2967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накопления</w:t>
            </w:r>
            <w:r>
              <w:rPr>
                <w:sz w:val="24"/>
              </w:rPr>
              <w:tab/>
              <w:t>и</w:t>
            </w:r>
          </w:p>
          <w:p w:rsidR="006A73EA" w:rsidRDefault="00176992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систематизации знаний о дизайне;</w:t>
            </w:r>
          </w:p>
        </w:tc>
      </w:tr>
      <w:tr w:rsidR="006A73EA">
        <w:trPr>
          <w:trHeight w:val="1656"/>
        </w:trPr>
        <w:tc>
          <w:tcPr>
            <w:tcW w:w="3152" w:type="dxa"/>
          </w:tcPr>
          <w:p w:rsidR="006A73EA" w:rsidRDefault="0017699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ОПК-6</w:t>
            </w:r>
          </w:p>
        </w:tc>
        <w:tc>
          <w:tcPr>
            <w:tcW w:w="3214" w:type="dxa"/>
          </w:tcPr>
          <w:p w:rsidR="006A73EA" w:rsidRDefault="00176992">
            <w:pPr>
              <w:pStyle w:val="TableParagraph"/>
              <w:tabs>
                <w:tab w:val="left" w:pos="1740"/>
                <w:tab w:val="left" w:pos="2751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использовать художественные приемы композиции, цвето- и формообразования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завершенного</w:t>
            </w:r>
          </w:p>
          <w:p w:rsidR="006A73EA" w:rsidRDefault="0017699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дизайнерского продукта</w:t>
            </w:r>
          </w:p>
        </w:tc>
        <w:tc>
          <w:tcPr>
            <w:tcW w:w="3207" w:type="dxa"/>
          </w:tcPr>
          <w:p w:rsidR="006A73EA" w:rsidRDefault="00176992">
            <w:pPr>
              <w:pStyle w:val="TableParagraph"/>
              <w:tabs>
                <w:tab w:val="left" w:pos="1531"/>
              </w:tabs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 xml:space="preserve">разнообразные </w:t>
            </w:r>
            <w:r>
              <w:rPr>
                <w:spacing w:val="2"/>
                <w:sz w:val="24"/>
              </w:rPr>
              <w:t xml:space="preserve">компьютерные технологии </w:t>
            </w:r>
            <w:r>
              <w:rPr>
                <w:sz w:val="24"/>
              </w:rPr>
              <w:t xml:space="preserve">помогающие </w:t>
            </w:r>
            <w:r>
              <w:rPr>
                <w:spacing w:val="2"/>
                <w:sz w:val="24"/>
              </w:rPr>
              <w:t>при создании произведения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искусства;</w:t>
            </w:r>
          </w:p>
        </w:tc>
      </w:tr>
      <w:tr w:rsidR="006A73EA">
        <w:trPr>
          <w:trHeight w:val="827"/>
        </w:trPr>
        <w:tc>
          <w:tcPr>
            <w:tcW w:w="3152" w:type="dxa"/>
          </w:tcPr>
          <w:p w:rsidR="006A73EA" w:rsidRDefault="00176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3214" w:type="dxa"/>
          </w:tcPr>
          <w:p w:rsidR="006A73EA" w:rsidRDefault="00176992">
            <w:pPr>
              <w:pStyle w:val="TableParagraph"/>
              <w:tabs>
                <w:tab w:val="left" w:pos="216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z w:val="24"/>
              </w:rPr>
              <w:tab/>
              <w:t>отражать</w:t>
            </w:r>
          </w:p>
          <w:p w:rsidR="006A73EA" w:rsidRDefault="00176992">
            <w:pPr>
              <w:pStyle w:val="TableParagraph"/>
              <w:tabs>
                <w:tab w:val="left" w:pos="2019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тенденции </w:t>
            </w:r>
            <w:r>
              <w:rPr>
                <w:sz w:val="24"/>
              </w:rPr>
              <w:t>отечественной 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</w:p>
        </w:tc>
        <w:tc>
          <w:tcPr>
            <w:tcW w:w="3207" w:type="dxa"/>
          </w:tcPr>
          <w:p w:rsidR="006A73EA" w:rsidRDefault="00176992">
            <w:pPr>
              <w:pStyle w:val="TableParagraph"/>
              <w:tabs>
                <w:tab w:val="left" w:pos="172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современные</w:t>
            </w:r>
          </w:p>
          <w:p w:rsidR="006A73EA" w:rsidRDefault="00176992">
            <w:pPr>
              <w:pStyle w:val="TableParagraph"/>
              <w:spacing w:line="270" w:lineRule="atLeast"/>
              <w:ind w:left="107" w:right="150"/>
              <w:rPr>
                <w:sz w:val="24"/>
              </w:rPr>
            </w:pPr>
            <w:r>
              <w:rPr>
                <w:sz w:val="24"/>
              </w:rPr>
              <w:t>тенденции в отечественной и зарубежной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6A73EA" w:rsidRDefault="006A73EA">
      <w:pPr>
        <w:spacing w:line="270" w:lineRule="atLeast"/>
        <w:rPr>
          <w:sz w:val="24"/>
        </w:rPr>
        <w:sectPr w:rsidR="006A73EA">
          <w:pgSz w:w="11910" w:h="16840"/>
          <w:pgMar w:top="1580" w:right="62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3214"/>
        <w:gridCol w:w="3207"/>
      </w:tblGrid>
      <w:tr w:rsidR="006A73EA">
        <w:trPr>
          <w:trHeight w:val="830"/>
        </w:trPr>
        <w:tc>
          <w:tcPr>
            <w:tcW w:w="3152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 w:rsidR="006A73EA" w:rsidRDefault="00176992">
            <w:pPr>
              <w:pStyle w:val="TableParagraph"/>
              <w:tabs>
                <w:tab w:val="left" w:pos="2989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в</w:t>
            </w:r>
          </w:p>
          <w:p w:rsidR="006A73EA" w:rsidRDefault="00176992">
            <w:pPr>
              <w:pStyle w:val="TableParagraph"/>
              <w:spacing w:line="270" w:lineRule="atLeast"/>
              <w:ind w:left="105" w:right="1146"/>
              <w:rPr>
                <w:sz w:val="24"/>
              </w:rPr>
            </w:pP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3207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</w:tr>
      <w:tr w:rsidR="006A73EA">
        <w:trPr>
          <w:trHeight w:val="3312"/>
        </w:trPr>
        <w:tc>
          <w:tcPr>
            <w:tcW w:w="3152" w:type="dxa"/>
          </w:tcPr>
          <w:p w:rsidR="006A73EA" w:rsidRDefault="0017699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ОПК-10</w:t>
            </w:r>
          </w:p>
        </w:tc>
        <w:tc>
          <w:tcPr>
            <w:tcW w:w="3214" w:type="dxa"/>
          </w:tcPr>
          <w:p w:rsidR="006A73EA" w:rsidRDefault="00176992">
            <w:pPr>
              <w:pStyle w:val="TableParagraph"/>
              <w:tabs>
                <w:tab w:val="left" w:pos="2036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проводить </w:t>
            </w:r>
            <w:r>
              <w:rPr>
                <w:sz w:val="24"/>
              </w:rPr>
              <w:t>литературный поиск и его обобщение с привлечением отечественной и зарубежной литературы по заданной тематике,</w:t>
            </w:r>
            <w:r>
              <w:rPr>
                <w:sz w:val="24"/>
              </w:rPr>
              <w:tab/>
              <w:t>используя компьютерную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  <w:tc>
          <w:tcPr>
            <w:tcW w:w="3207" w:type="dxa"/>
          </w:tcPr>
          <w:p w:rsidR="006A73EA" w:rsidRDefault="00176992">
            <w:pPr>
              <w:pStyle w:val="TableParagraph"/>
              <w:tabs>
                <w:tab w:val="left" w:pos="1015"/>
                <w:tab w:val="left" w:pos="1660"/>
                <w:tab w:val="left" w:pos="1696"/>
                <w:tab w:val="left" w:pos="1988"/>
                <w:tab w:val="left" w:pos="2446"/>
                <w:tab w:val="left" w:pos="2483"/>
                <w:tab w:val="left" w:pos="2964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собирать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 xml:space="preserve">систематизировать </w:t>
            </w:r>
            <w:r>
              <w:rPr>
                <w:sz w:val="24"/>
              </w:rPr>
              <w:t xml:space="preserve">зарубежную </w:t>
            </w:r>
            <w:r>
              <w:rPr>
                <w:spacing w:val="2"/>
                <w:sz w:val="24"/>
              </w:rPr>
              <w:t xml:space="preserve">информацию </w:t>
            </w:r>
            <w:r>
              <w:rPr>
                <w:sz w:val="24"/>
              </w:rPr>
              <w:t xml:space="preserve">о </w:t>
            </w:r>
            <w:r>
              <w:rPr>
                <w:spacing w:val="2"/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искусства; методами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исслед</w:t>
            </w:r>
            <w:r>
              <w:rPr>
                <w:spacing w:val="2"/>
                <w:sz w:val="24"/>
              </w:rPr>
              <w:t xml:space="preserve">ования </w:t>
            </w:r>
            <w:r>
              <w:rPr>
                <w:sz w:val="24"/>
              </w:rPr>
              <w:t>популярных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видов </w:t>
            </w:r>
            <w:r>
              <w:rPr>
                <w:spacing w:val="2"/>
                <w:sz w:val="24"/>
              </w:rPr>
              <w:t>произведений</w:t>
            </w:r>
            <w:r>
              <w:rPr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искусства; 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тенденциями </w:t>
            </w:r>
            <w:r>
              <w:rPr>
                <w:spacing w:val="2"/>
                <w:sz w:val="24"/>
              </w:rPr>
              <w:t>современного</w:t>
            </w:r>
            <w:r>
              <w:rPr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 xml:space="preserve">рынка </w:t>
            </w:r>
            <w:r>
              <w:rPr>
                <w:spacing w:val="2"/>
                <w:sz w:val="24"/>
              </w:rPr>
              <w:t>искусства</w:t>
            </w:r>
          </w:p>
        </w:tc>
      </w:tr>
      <w:tr w:rsidR="006A73EA">
        <w:trPr>
          <w:trHeight w:val="275"/>
        </w:trPr>
        <w:tc>
          <w:tcPr>
            <w:tcW w:w="9573" w:type="dxa"/>
            <w:gridSpan w:val="3"/>
          </w:tcPr>
          <w:p w:rsidR="006A73EA" w:rsidRDefault="001769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компетенции (ПК)</w:t>
            </w:r>
          </w:p>
        </w:tc>
      </w:tr>
      <w:tr w:rsidR="006A73EA">
        <w:trPr>
          <w:trHeight w:val="3864"/>
        </w:trPr>
        <w:tc>
          <w:tcPr>
            <w:tcW w:w="3152" w:type="dxa"/>
          </w:tcPr>
          <w:p w:rsidR="006A73EA" w:rsidRDefault="0017699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  <w:tc>
          <w:tcPr>
            <w:tcW w:w="3214" w:type="dxa"/>
          </w:tcPr>
          <w:p w:rsidR="006A73EA" w:rsidRDefault="0017699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способен к выбору художественных критериев для оценки эстетической ценности готовых объектов</w:t>
            </w:r>
          </w:p>
        </w:tc>
        <w:tc>
          <w:tcPr>
            <w:tcW w:w="3207" w:type="dxa"/>
          </w:tcPr>
          <w:p w:rsidR="006A73EA" w:rsidRDefault="006A73EA">
            <w:pPr>
              <w:pStyle w:val="TableParagraph"/>
              <w:spacing w:before="9"/>
            </w:pPr>
          </w:p>
          <w:p w:rsidR="006A73EA" w:rsidRDefault="00176992">
            <w:pPr>
              <w:pStyle w:val="TableParagraph"/>
              <w:tabs>
                <w:tab w:val="left" w:pos="1769"/>
                <w:tab w:val="left" w:pos="1805"/>
                <w:tab w:val="left" w:pos="217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различных стилей и техник изобразительного искусства; роль дизайна и композиции для создания эстетики в </w:t>
            </w:r>
            <w:r>
              <w:rPr>
                <w:spacing w:val="2"/>
                <w:sz w:val="24"/>
              </w:rPr>
              <w:t xml:space="preserve">произведениях искусства; </w:t>
            </w:r>
            <w:r>
              <w:rPr>
                <w:sz w:val="24"/>
              </w:rPr>
              <w:t>фактуры материалов при создании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современной </w:t>
            </w:r>
            <w:r>
              <w:rPr>
                <w:sz w:val="24"/>
              </w:rPr>
              <w:t>художественной продукции; компьютерный дизайн, как основу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создания ху</w:t>
            </w:r>
            <w:r>
              <w:rPr>
                <w:sz w:val="24"/>
              </w:rPr>
              <w:t>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A73EA">
        <w:trPr>
          <w:trHeight w:val="2760"/>
        </w:trPr>
        <w:tc>
          <w:tcPr>
            <w:tcW w:w="3152" w:type="dxa"/>
          </w:tcPr>
          <w:p w:rsidR="006A73EA" w:rsidRDefault="0017699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ПК-13</w:t>
            </w:r>
          </w:p>
        </w:tc>
        <w:tc>
          <w:tcPr>
            <w:tcW w:w="3214" w:type="dxa"/>
          </w:tcPr>
          <w:p w:rsidR="006A73EA" w:rsidRDefault="00176992">
            <w:pPr>
              <w:pStyle w:val="TableParagraph"/>
              <w:tabs>
                <w:tab w:val="left" w:pos="1050"/>
                <w:tab w:val="left" w:pos="1296"/>
                <w:tab w:val="left" w:pos="1553"/>
                <w:tab w:val="left" w:pos="1874"/>
                <w:tab w:val="left" w:pos="2727"/>
                <w:tab w:val="left" w:pos="297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историческому </w:t>
            </w:r>
            <w:r>
              <w:rPr>
                <w:sz w:val="24"/>
              </w:rPr>
              <w:t>анализу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художественных 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изготовлении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однотипной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3207" w:type="dxa"/>
          </w:tcPr>
          <w:p w:rsidR="006A73EA" w:rsidRDefault="00176992">
            <w:pPr>
              <w:pStyle w:val="TableParagraph"/>
              <w:tabs>
                <w:tab w:val="left" w:pos="213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Знать историю развития искусства скульптуры с древних времен по наши дни;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традиции</w:t>
            </w:r>
          </w:p>
          <w:p w:rsidR="006A73EA" w:rsidRDefault="00176992">
            <w:pPr>
              <w:pStyle w:val="TableParagraph"/>
              <w:tabs>
                <w:tab w:val="left" w:pos="232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художественной отечественной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школы; </w:t>
            </w:r>
            <w:r>
              <w:rPr>
                <w:sz w:val="24"/>
              </w:rPr>
              <w:t>компьютерное проектирование скульптурных форм</w:t>
            </w:r>
          </w:p>
        </w:tc>
      </w:tr>
    </w:tbl>
    <w:p w:rsidR="006A73EA" w:rsidRDefault="006A73EA">
      <w:pPr>
        <w:pStyle w:val="a3"/>
        <w:rPr>
          <w:sz w:val="15"/>
        </w:rPr>
      </w:pPr>
    </w:p>
    <w:p w:rsidR="006A73EA" w:rsidRDefault="00176992">
      <w:pPr>
        <w:pStyle w:val="a3"/>
        <w:tabs>
          <w:tab w:val="left" w:pos="961"/>
        </w:tabs>
        <w:spacing w:before="90"/>
        <w:ind w:left="222" w:right="231"/>
      </w:pPr>
      <w:r>
        <w:t>4.2.</w:t>
      </w:r>
      <w:r>
        <w:tab/>
        <w:t>в результате прохождения практики обучающийся должен демонстрировать результаты образования в соответствии с требованиями ФГОС</w:t>
      </w:r>
      <w:r>
        <w:rPr>
          <w:spacing w:val="-6"/>
        </w:rPr>
        <w:t xml:space="preserve"> </w:t>
      </w:r>
      <w:r>
        <w:t>ВО.</w:t>
      </w:r>
    </w:p>
    <w:p w:rsidR="006A73EA" w:rsidRDefault="00176992">
      <w:pPr>
        <w:pStyle w:val="a3"/>
        <w:ind w:left="222"/>
      </w:pPr>
      <w:r>
        <w:t>Результаты освоения дисциплины представлены в таблице 2.</w:t>
      </w:r>
    </w:p>
    <w:p w:rsidR="006A73EA" w:rsidRDefault="006A73EA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6A73EA">
        <w:trPr>
          <w:trHeight w:val="551"/>
        </w:trPr>
        <w:tc>
          <w:tcPr>
            <w:tcW w:w="2093" w:type="dxa"/>
          </w:tcPr>
          <w:p w:rsidR="006A73EA" w:rsidRDefault="001769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  <w:p w:rsidR="006A73EA" w:rsidRDefault="00176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2978" w:type="dxa"/>
          </w:tcPr>
          <w:p w:rsidR="006A73EA" w:rsidRDefault="00176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 компетенций</w:t>
            </w:r>
          </w:p>
        </w:tc>
        <w:tc>
          <w:tcPr>
            <w:tcW w:w="4500" w:type="dxa"/>
          </w:tcPr>
          <w:p w:rsidR="006A73EA" w:rsidRDefault="00176992">
            <w:pPr>
              <w:pStyle w:val="TableParagraph"/>
              <w:tabs>
                <w:tab w:val="left" w:pos="181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z w:val="24"/>
              </w:rPr>
              <w:tab/>
              <w:t>содержание/определение</w:t>
            </w:r>
          </w:p>
          <w:p w:rsidR="006A73EA" w:rsidRDefault="0017699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уровней сформированности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6A73EA">
        <w:trPr>
          <w:trHeight w:val="277"/>
        </w:trPr>
        <w:tc>
          <w:tcPr>
            <w:tcW w:w="9571" w:type="dxa"/>
            <w:gridSpan w:val="3"/>
          </w:tcPr>
          <w:p w:rsidR="006A73EA" w:rsidRDefault="001769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Общекультурные компетенции (ОК)</w:t>
            </w:r>
          </w:p>
        </w:tc>
      </w:tr>
    </w:tbl>
    <w:p w:rsidR="006A73EA" w:rsidRDefault="006A73EA">
      <w:pPr>
        <w:spacing w:line="258" w:lineRule="exact"/>
        <w:rPr>
          <w:sz w:val="24"/>
        </w:rPr>
        <w:sectPr w:rsidR="006A73EA">
          <w:pgSz w:w="11910" w:h="16840"/>
          <w:pgMar w:top="1120" w:right="62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6A73EA">
        <w:trPr>
          <w:trHeight w:val="277"/>
        </w:trPr>
        <w:tc>
          <w:tcPr>
            <w:tcW w:w="2093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ОК-2</w:t>
            </w:r>
          </w:p>
        </w:tc>
        <w:tc>
          <w:tcPr>
            <w:tcW w:w="2978" w:type="dxa"/>
            <w:tcBorders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621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z w:val="24"/>
              </w:rPr>
              <w:tab/>
              <w:t>социальную</w:t>
            </w:r>
          </w:p>
        </w:tc>
        <w:tc>
          <w:tcPr>
            <w:tcW w:w="4500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Допороговый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295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своей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. мировое историческое наследие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70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z w:val="24"/>
              </w:rPr>
              <w:tab/>
              <w:t>профессии,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анализировать опыт предыдущих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00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высокой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поколений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75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мотивацией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pacing w:val="-4"/>
                <w:sz w:val="24"/>
              </w:rPr>
              <w:t>знаниями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истории,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выполнению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литературе и истории искусств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этапы и тенденции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 искусства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476"/>
                <w:tab w:val="left" w:pos="3067"/>
                <w:tab w:val="left" w:pos="428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применять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знания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 деятельности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337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методами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3173"/>
                <w:tab w:val="left" w:pos="379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2"/>
                <w:sz w:val="24"/>
              </w:rPr>
              <w:t>самосовершенствования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своей</w:t>
            </w:r>
          </w:p>
        </w:tc>
      </w:tr>
      <w:tr w:rsidR="006A73EA">
        <w:trPr>
          <w:trHeight w:val="279"/>
        </w:trPr>
        <w:tc>
          <w:tcPr>
            <w:tcW w:w="2093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6A73EA" w:rsidRDefault="0017699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2978" w:type="dxa"/>
            <w:tcBorders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062"/>
                <w:tab w:val="left" w:pos="2738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уважительно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0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Допороговый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293"/>
                <w:tab w:val="left" w:pos="2751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z w:val="24"/>
              </w:rPr>
              <w:tab/>
              <w:t>относиться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историю искусств с древних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86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историческому</w:t>
            </w:r>
            <w:r>
              <w:rPr>
                <w:sz w:val="24"/>
              </w:rPr>
              <w:tab/>
              <w:t>наследию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времен по наше время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культурным традициям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347"/>
                <w:tab w:val="left" w:pos="308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ab/>
              <w:t>накопленные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 Федерации в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теоретические и практические знания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целом и к национальным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знаниями по истории,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7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z w:val="24"/>
              </w:rPr>
              <w:tab/>
              <w:t>отдельных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литературе, истории искусств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народов в частности, быть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патриотом своей страны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275"/>
                <w:tab w:val="left" w:pos="3093"/>
                <w:tab w:val="left" w:pos="4256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тенденции развития в современном мире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242"/>
                <w:tab w:val="left" w:pos="391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искусств,</w:t>
            </w:r>
            <w:r>
              <w:rPr>
                <w:sz w:val="24"/>
              </w:rPr>
              <w:tab/>
              <w:t>роль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864"/>
                <w:tab w:val="left" w:pos="3089"/>
                <w:tab w:val="left" w:pos="344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современной цивилизации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pacing w:val="-5"/>
                <w:sz w:val="24"/>
              </w:rPr>
              <w:t xml:space="preserve">анализировать </w:t>
            </w:r>
            <w:r>
              <w:rPr>
                <w:spacing w:val="-4"/>
                <w:sz w:val="24"/>
              </w:rPr>
              <w:t xml:space="preserve">свой опыт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опыт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620"/>
                <w:tab w:val="left" w:pos="2926"/>
                <w:tab w:val="left" w:pos="350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предыдущих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поколений</w:t>
            </w:r>
            <w:r>
              <w:rPr>
                <w:spacing w:val="-4"/>
                <w:sz w:val="24"/>
              </w:rPr>
              <w:tab/>
              <w:t>для</w:t>
            </w:r>
            <w:r>
              <w:rPr>
                <w:spacing w:val="-4"/>
                <w:sz w:val="24"/>
              </w:rPr>
              <w:tab/>
              <w:t>создания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 искусств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7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Владеть:</w:t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>терминологией,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932"/>
                <w:tab w:val="left" w:pos="2409"/>
                <w:tab w:val="left" w:pos="328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2"/>
                <w:sz w:val="24"/>
              </w:rPr>
              <w:t>используемой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мире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искусства,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481"/>
                <w:tab w:val="left" w:pos="2773"/>
                <w:tab w:val="left" w:pos="402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2"/>
                <w:sz w:val="24"/>
              </w:rPr>
              <w:t>арсеналом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сведений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84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2"/>
                <w:sz w:val="24"/>
              </w:rPr>
              <w:t>последовательного</w:t>
            </w:r>
            <w:r>
              <w:rPr>
                <w:spacing w:val="2"/>
                <w:sz w:val="24"/>
              </w:rPr>
              <w:tab/>
              <w:t>формирования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ОК-8</w:t>
            </w:r>
          </w:p>
        </w:tc>
        <w:tc>
          <w:tcPr>
            <w:tcW w:w="2978" w:type="dxa"/>
            <w:tcBorders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708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основными</w:t>
            </w:r>
          </w:p>
        </w:tc>
        <w:tc>
          <w:tcPr>
            <w:tcW w:w="4500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403"/>
                <w:tab w:val="left" w:pos="2739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методами,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428"/>
                <w:tab w:val="left" w:pos="2471"/>
                <w:tab w:val="left" w:pos="3496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Знать</w:t>
            </w:r>
            <w:r>
              <w:rPr>
                <w:b/>
                <w:spacing w:val="2"/>
                <w:sz w:val="24"/>
              </w:rPr>
              <w:t>:</w:t>
            </w:r>
            <w:r>
              <w:rPr>
                <w:b/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>основы</w:t>
            </w:r>
            <w:r>
              <w:rPr>
                <w:spacing w:val="2"/>
                <w:sz w:val="24"/>
              </w:rPr>
              <w:tab/>
              <w:t>работы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с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72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получения,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59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хранения,</w:t>
            </w:r>
            <w:r>
              <w:rPr>
                <w:sz w:val="24"/>
              </w:rPr>
              <w:tab/>
              <w:t>переработки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304"/>
                <w:tab w:val="left" w:pos="258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Уметь:</w:t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spacing w:val="-5"/>
                <w:sz w:val="24"/>
              </w:rPr>
              <w:t>грамотно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>подбирать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2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имеет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446"/>
                <w:tab w:val="left" w:pos="276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33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распределением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52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756"/>
                <w:tab w:val="left" w:pos="1837"/>
                <w:tab w:val="left" w:pos="339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темам,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методами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68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средством</w:t>
            </w:r>
            <w:r>
              <w:rPr>
                <w:sz w:val="24"/>
              </w:rPr>
              <w:tab/>
              <w:t>управления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информационных технологий, навыками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управления информации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историю искусств с древних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времен по наше время, иностранный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326"/>
                <w:tab w:val="left" w:pos="2168"/>
                <w:tab w:val="left" w:pos="363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обмена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 информацией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263"/>
                <w:tab w:val="left" w:pos="300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2"/>
                <w:sz w:val="24"/>
              </w:rPr>
              <w:t>использовать</w:t>
            </w:r>
            <w:r>
              <w:rPr>
                <w:spacing w:val="2"/>
                <w:sz w:val="24"/>
              </w:rPr>
              <w:tab/>
              <w:t>накопленные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теоретические и практические знания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6A73EA" w:rsidRDefault="0017699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созданию произведений искусства в</w:t>
            </w:r>
          </w:p>
        </w:tc>
      </w:tr>
    </w:tbl>
    <w:p w:rsidR="006A73EA" w:rsidRDefault="006A73EA">
      <w:pPr>
        <w:spacing w:line="259" w:lineRule="exact"/>
        <w:rPr>
          <w:sz w:val="24"/>
        </w:rPr>
        <w:sectPr w:rsidR="006A73EA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6A73EA">
        <w:trPr>
          <w:trHeight w:val="1934"/>
        </w:trPr>
        <w:tc>
          <w:tcPr>
            <w:tcW w:w="2093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4500" w:type="dxa"/>
          </w:tcPr>
          <w:p w:rsidR="006A73EA" w:rsidRDefault="00176992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своих работах</w:t>
            </w:r>
          </w:p>
          <w:p w:rsidR="006A73EA" w:rsidRDefault="00176992">
            <w:pPr>
              <w:pStyle w:val="TableParagraph"/>
              <w:spacing w:line="270" w:lineRule="atLeast"/>
              <w:ind w:left="106" w:right="10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арсеналом </w:t>
            </w:r>
            <w:r>
              <w:rPr>
                <w:spacing w:val="2"/>
                <w:sz w:val="24"/>
              </w:rPr>
              <w:t xml:space="preserve">правовых сведений </w:t>
            </w:r>
            <w:r>
              <w:rPr>
                <w:sz w:val="24"/>
              </w:rPr>
              <w:t xml:space="preserve">для </w:t>
            </w:r>
            <w:r>
              <w:rPr>
                <w:spacing w:val="2"/>
                <w:sz w:val="24"/>
              </w:rPr>
              <w:t xml:space="preserve">последовательного </w:t>
            </w:r>
            <w:r>
              <w:rPr>
                <w:sz w:val="24"/>
              </w:rPr>
              <w:t xml:space="preserve">формирования и решения </w:t>
            </w:r>
            <w:r>
              <w:rPr>
                <w:spacing w:val="2"/>
                <w:sz w:val="24"/>
              </w:rPr>
              <w:t xml:space="preserve">производственных </w:t>
            </w:r>
            <w:r>
              <w:rPr>
                <w:sz w:val="24"/>
              </w:rPr>
              <w:t xml:space="preserve">задач; основными </w:t>
            </w:r>
            <w:r>
              <w:rPr>
                <w:spacing w:val="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работы </w:t>
            </w:r>
            <w:r>
              <w:rPr>
                <w:spacing w:val="2"/>
                <w:sz w:val="24"/>
              </w:rPr>
              <w:t xml:space="preserve">на компьютере необходимыми </w:t>
            </w:r>
            <w:r>
              <w:rPr>
                <w:sz w:val="24"/>
              </w:rPr>
              <w:t xml:space="preserve">для созданий </w:t>
            </w:r>
            <w:r>
              <w:rPr>
                <w:spacing w:val="2"/>
                <w:sz w:val="24"/>
              </w:rPr>
              <w:t>произведений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искусства</w:t>
            </w:r>
          </w:p>
        </w:tc>
      </w:tr>
      <w:tr w:rsidR="006A73EA">
        <w:trPr>
          <w:trHeight w:val="275"/>
        </w:trPr>
        <w:tc>
          <w:tcPr>
            <w:tcW w:w="9571" w:type="dxa"/>
            <w:gridSpan w:val="3"/>
          </w:tcPr>
          <w:p w:rsidR="006A73EA" w:rsidRDefault="001769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Общепрофессиональные компетенции (ОПК)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2978" w:type="dxa"/>
            <w:tcBorders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989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сочетать</w:t>
            </w:r>
          </w:p>
        </w:tc>
        <w:tc>
          <w:tcPr>
            <w:tcW w:w="4500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740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313"/>
                <w:tab w:val="left" w:pos="2493"/>
                <w:tab w:val="left" w:pos="3449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научного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экспериментальный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237"/>
                <w:tab w:val="left" w:pos="198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объяснить выбор необходимого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поставленных задач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655"/>
                <w:tab w:val="left" w:pos="32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  <w:t>проведения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617"/>
                <w:tab w:val="left" w:pos="1632"/>
                <w:tab w:val="left" w:pos="2941"/>
                <w:tab w:val="left" w:pos="426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умеет</w:t>
            </w:r>
            <w:r>
              <w:rPr>
                <w:sz w:val="24"/>
              </w:rPr>
              <w:tab/>
              <w:t>сочетать</w:t>
            </w:r>
            <w:r>
              <w:rPr>
                <w:sz w:val="24"/>
              </w:rPr>
              <w:tab/>
              <w:t>научный</w:t>
            </w:r>
            <w:r>
              <w:rPr>
                <w:sz w:val="24"/>
              </w:rPr>
              <w:tab/>
              <w:t>и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экспериментальный подход для решения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поставленных задач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методы накопления, передачи,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389"/>
                <w:tab w:val="left" w:pos="2324"/>
                <w:tab w:val="left" w:pos="279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произведениям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361"/>
                <w:tab w:val="left" w:pos="285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мысленно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проектировать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393"/>
                <w:tab w:val="left" w:pos="328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произведение,</w:t>
            </w:r>
            <w:r>
              <w:rPr>
                <w:spacing w:val="2"/>
                <w:sz w:val="24"/>
              </w:rPr>
              <w:tab/>
              <w:t>правильно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582"/>
                <w:tab w:val="left" w:pos="3202"/>
                <w:tab w:val="left" w:pos="405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материалы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его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реализации; обеспечивают современный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дизайн готовой продукции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436"/>
                <w:tab w:val="left" w:pos="274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компьютерного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440"/>
                <w:tab w:val="left" w:pos="344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2"/>
                <w:sz w:val="24"/>
              </w:rPr>
              <w:t>проектирования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создания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6A73EA" w:rsidRDefault="0017699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 искусства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</w:tc>
        <w:tc>
          <w:tcPr>
            <w:tcW w:w="2978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 решать научные</w:t>
            </w:r>
          </w:p>
        </w:tc>
        <w:tc>
          <w:tcPr>
            <w:tcW w:w="4500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837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экспериментальные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основные понятия дизайна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710"/>
                <w:tab w:val="left" w:pos="2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17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Уметь:</w:t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spacing w:val="-4"/>
                <w:sz w:val="24"/>
              </w:rPr>
              <w:t>анализировать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художественные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навыками выбора материала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определенного дизайна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658"/>
                <w:tab w:val="left" w:pos="1715"/>
                <w:tab w:val="left" w:pos="2917"/>
                <w:tab w:val="left" w:pos="42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умеет</w:t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  <w:t>научные</w:t>
            </w:r>
            <w:r>
              <w:rPr>
                <w:sz w:val="24"/>
              </w:rPr>
              <w:tab/>
              <w:t>и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353"/>
                <w:tab w:val="left" w:pos="3593"/>
                <w:tab w:val="left" w:pos="391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 деятельности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172"/>
                <w:tab w:val="left" w:pos="2467"/>
                <w:tab w:val="left" w:pos="3508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законы</w:t>
            </w:r>
            <w:r>
              <w:rPr>
                <w:sz w:val="24"/>
              </w:rPr>
              <w:tab/>
              <w:t>дизайна;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125"/>
                <w:tab w:val="left" w:pos="2013"/>
                <w:tab w:val="left" w:pos="326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сбора,</w:t>
            </w:r>
            <w:r>
              <w:rPr>
                <w:sz w:val="24"/>
              </w:rPr>
              <w:tab/>
              <w:t>передачи,</w:t>
            </w:r>
            <w:r>
              <w:rPr>
                <w:sz w:val="24"/>
              </w:rPr>
              <w:tab/>
              <w:t>обработки,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накопления и систематизации знаний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дизайне;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определять физико-химические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механические свойства материалов 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577"/>
                <w:tab w:val="left" w:pos="2102"/>
                <w:tab w:val="left" w:pos="351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2"/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обработки,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которые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920"/>
                <w:tab w:val="left" w:pos="36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z w:val="24"/>
              </w:rPr>
              <w:tab/>
              <w:t>современный</w:t>
            </w:r>
            <w:r>
              <w:rPr>
                <w:sz w:val="24"/>
              </w:rPr>
              <w:tab/>
              <w:t>дизайн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готовой продукции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424"/>
                <w:tab w:val="left" w:pos="274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компьютерного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039"/>
                <w:tab w:val="left" w:pos="297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2"/>
                <w:sz w:val="24"/>
              </w:rPr>
              <w:t>моделирования</w:t>
            </w:r>
            <w:r>
              <w:rPr>
                <w:spacing w:val="2"/>
                <w:sz w:val="24"/>
              </w:rPr>
              <w:tab/>
              <w:t>цикла</w:t>
            </w:r>
            <w:r>
              <w:rPr>
                <w:spacing w:val="2"/>
                <w:sz w:val="24"/>
              </w:rPr>
              <w:tab/>
              <w:t>изготовления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6A73EA" w:rsidRDefault="0017699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художественной продукции,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помощью</w:t>
            </w:r>
          </w:p>
        </w:tc>
      </w:tr>
    </w:tbl>
    <w:p w:rsidR="006A73EA" w:rsidRDefault="006A73EA">
      <w:pPr>
        <w:spacing w:line="259" w:lineRule="exact"/>
        <w:rPr>
          <w:sz w:val="24"/>
        </w:rPr>
        <w:sectPr w:rsidR="006A73EA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6A73EA">
        <w:trPr>
          <w:trHeight w:val="554"/>
        </w:trPr>
        <w:tc>
          <w:tcPr>
            <w:tcW w:w="2093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4500" w:type="dxa"/>
          </w:tcPr>
          <w:p w:rsidR="006A73EA" w:rsidRDefault="00176992">
            <w:pPr>
              <w:pStyle w:val="TableParagraph"/>
              <w:tabs>
                <w:tab w:val="left" w:pos="1386"/>
                <w:tab w:val="left" w:pos="3029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достигается</w:t>
            </w:r>
            <w:r>
              <w:rPr>
                <w:spacing w:val="2"/>
                <w:sz w:val="24"/>
              </w:rPr>
              <w:tab/>
              <w:t>эстетическая</w:t>
            </w:r>
          </w:p>
          <w:p w:rsidR="006A73EA" w:rsidRDefault="0017699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ценность готового изделия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ОПК-6</w:t>
            </w:r>
          </w:p>
        </w:tc>
        <w:tc>
          <w:tcPr>
            <w:tcW w:w="2978" w:type="dxa"/>
            <w:tcBorders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506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4500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069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приемы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138"/>
                <w:tab w:val="left" w:pos="2400"/>
                <w:tab w:val="left" w:pos="3472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создания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750"/>
                <w:tab w:val="left" w:pos="274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z w:val="24"/>
              </w:rPr>
              <w:tab/>
              <w:t>цвето-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рисунка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51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формообразования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160"/>
                <w:tab w:val="left" w:pos="2710"/>
                <w:tab w:val="left" w:pos="3590"/>
                <w:tab w:val="left" w:pos="395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>сопостовлять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форму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цвет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43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завершенного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художественного изделия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дизайнерского продукта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336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sz w:val="24"/>
              </w:rPr>
              <w:t>.основными</w:t>
            </w:r>
            <w:r>
              <w:rPr>
                <w:sz w:val="24"/>
              </w:rPr>
              <w:tab/>
              <w:t>приемами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694"/>
                <w:tab w:val="left" w:pos="3052"/>
                <w:tab w:val="left" w:pos="382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цвета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художественного изделия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202"/>
                <w:tab w:val="left" w:pos="1888"/>
                <w:tab w:val="left" w:pos="302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умеет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049"/>
                <w:tab w:val="left" w:pos="308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композиции,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164"/>
                <w:tab w:val="left" w:pos="1699"/>
                <w:tab w:val="left" w:pos="404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цвето-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формообразования</w:t>
            </w:r>
            <w:r>
              <w:rPr>
                <w:sz w:val="24"/>
              </w:rPr>
              <w:tab/>
              <w:t>для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получения завершенного дизайнерского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продукта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817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разнообразные</w:t>
            </w:r>
            <w:r>
              <w:rPr>
                <w:spacing w:val="2"/>
                <w:sz w:val="24"/>
              </w:rPr>
              <w:tab/>
              <w:t>компьютерные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технологии помогающие при создании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 искусства;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378"/>
                <w:tab w:val="left" w:pos="2828"/>
                <w:tab w:val="left" w:pos="42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материал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752"/>
                <w:tab w:val="left" w:pos="2481"/>
                <w:tab w:val="left" w:pos="402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2"/>
                <w:sz w:val="24"/>
              </w:rPr>
              <w:t>технологию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обработки,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для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обеспечения художественной ценности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 искусства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585"/>
                <w:tab w:val="left" w:pos="310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совмещения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431"/>
                <w:tab w:val="left" w:pos="2837"/>
                <w:tab w:val="left" w:pos="342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создании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 искусства; отечественной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зарубежной информацией в области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6A73EA" w:rsidRDefault="0017699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изготовления аналогичной продукции.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2978" w:type="dxa"/>
            <w:tcBorders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932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z w:val="24"/>
              </w:rPr>
              <w:tab/>
              <w:t>отражать</w:t>
            </w:r>
          </w:p>
        </w:tc>
        <w:tc>
          <w:tcPr>
            <w:tcW w:w="4500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Допороговый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784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тенденции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pacing w:val="2"/>
                <w:sz w:val="24"/>
              </w:rPr>
              <w:t xml:space="preserve">отечественную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зарубежную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73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549"/>
                <w:tab w:val="left" w:pos="275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12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использовать </w:t>
            </w:r>
            <w:r>
              <w:rPr>
                <w:spacing w:val="-4"/>
                <w:sz w:val="24"/>
              </w:rPr>
              <w:t>знания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русского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языка и литературы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368"/>
                <w:tab w:val="left" w:pos="2650"/>
                <w:tab w:val="left" w:pos="347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приемами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470"/>
                <w:tab w:val="left" w:pos="335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по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заданной теме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184"/>
                <w:tab w:val="left" w:pos="2861"/>
                <w:tab w:val="left" w:pos="4272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тенденции</w:t>
            </w:r>
            <w:r>
              <w:rPr>
                <w:sz w:val="24"/>
              </w:rPr>
              <w:tab/>
              <w:t>в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отечественной и зарубежной культуры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 накопленный опыт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334"/>
                <w:tab w:val="left" w:pos="2860"/>
                <w:tab w:val="left" w:pos="404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мирового</w:t>
            </w:r>
            <w:r>
              <w:rPr>
                <w:spacing w:val="-4"/>
                <w:sz w:val="24"/>
              </w:rPr>
              <w:tab/>
              <w:t>культурного</w:t>
            </w:r>
            <w:r>
              <w:rPr>
                <w:spacing w:val="-4"/>
                <w:sz w:val="24"/>
              </w:rPr>
              <w:tab/>
              <w:t>наследия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решения профессиональных задач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73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2"/>
                <w:sz w:val="24"/>
              </w:rPr>
              <w:t>терминологией,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826"/>
                <w:tab w:val="left" w:pos="2193"/>
                <w:tab w:val="left" w:pos="2962"/>
                <w:tab w:val="left" w:pos="425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2"/>
                <w:sz w:val="24"/>
              </w:rPr>
              <w:t>используемой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мире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искусства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6A73EA" w:rsidRDefault="0017699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декоративно-прикладной отрасли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ОПК-10</w:t>
            </w:r>
          </w:p>
        </w:tc>
        <w:tc>
          <w:tcPr>
            <w:tcW w:w="2978" w:type="dxa"/>
            <w:tcBorders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801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проводить</w:t>
            </w:r>
          </w:p>
        </w:tc>
        <w:tc>
          <w:tcPr>
            <w:tcW w:w="4500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литературный поиск и его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342"/>
                <w:tab w:val="left" w:pos="2384"/>
                <w:tab w:val="left" w:pos="3364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Знать</w:t>
            </w:r>
            <w:r>
              <w:rPr>
                <w:b/>
                <w:spacing w:val="2"/>
                <w:sz w:val="24"/>
              </w:rPr>
              <w:t>:</w:t>
            </w:r>
            <w:r>
              <w:rPr>
                <w:b/>
                <w:spacing w:val="2"/>
                <w:sz w:val="24"/>
              </w:rPr>
              <w:tab/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76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компьютере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234"/>
                <w:tab w:val="left" w:pos="2462"/>
                <w:tab w:val="left" w:pos="290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собирать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73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отечественную и зарубежную литературу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6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z w:val="24"/>
              </w:rPr>
              <w:tab/>
              <w:t>литературы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751"/>
                <w:tab w:val="left" w:pos="347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  <w:t>создания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6A73EA" w:rsidRDefault="00176992">
            <w:pPr>
              <w:pStyle w:val="TableParagraph"/>
              <w:tabs>
                <w:tab w:val="left" w:pos="652"/>
                <w:tab w:val="left" w:pos="1882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заданной</w:t>
            </w:r>
            <w:r>
              <w:rPr>
                <w:sz w:val="24"/>
              </w:rPr>
              <w:tab/>
              <w:t>тематике,</w:t>
            </w:r>
          </w:p>
        </w:tc>
        <w:tc>
          <w:tcPr>
            <w:tcW w:w="4500" w:type="dxa"/>
            <w:tcBorders>
              <w:top w:val="nil"/>
            </w:tcBorders>
          </w:tcPr>
          <w:p w:rsidR="006A73EA" w:rsidRDefault="0017699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 изделий</w:t>
            </w:r>
          </w:p>
        </w:tc>
      </w:tr>
    </w:tbl>
    <w:p w:rsidR="006A73EA" w:rsidRDefault="006A73EA">
      <w:pPr>
        <w:spacing w:line="259" w:lineRule="exact"/>
        <w:rPr>
          <w:sz w:val="24"/>
        </w:rPr>
        <w:sectPr w:rsidR="006A73EA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6A73EA">
        <w:trPr>
          <w:trHeight w:val="6348"/>
        </w:trPr>
        <w:tc>
          <w:tcPr>
            <w:tcW w:w="2093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6A73EA" w:rsidRDefault="001769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используя компьютерную технику</w:t>
            </w:r>
          </w:p>
        </w:tc>
        <w:tc>
          <w:tcPr>
            <w:tcW w:w="4500" w:type="dxa"/>
          </w:tcPr>
          <w:p w:rsidR="006A73EA" w:rsidRDefault="0017699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 умеет проводить литературные поиски и обзоры отечественной и зарубежной литературы по заданной тематике с привлечением компьютерной техники и глобальной 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6A73EA" w:rsidRDefault="00176992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6A73EA" w:rsidRDefault="00176992">
            <w:pPr>
              <w:pStyle w:val="TableParagraph"/>
              <w:tabs>
                <w:tab w:val="left" w:pos="1573"/>
                <w:tab w:val="left" w:pos="2617"/>
                <w:tab w:val="left" w:pos="3092"/>
                <w:tab w:val="left" w:pos="4259"/>
              </w:tabs>
              <w:ind w:left="106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собирать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>систематизировать</w:t>
            </w:r>
            <w:r>
              <w:rPr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 xml:space="preserve">зарубежную информацию о  </w:t>
            </w:r>
            <w:r>
              <w:rPr>
                <w:spacing w:val="2"/>
                <w:sz w:val="24"/>
              </w:rPr>
              <w:t xml:space="preserve">произведениях </w:t>
            </w:r>
            <w:r>
              <w:rPr>
                <w:sz w:val="24"/>
              </w:rPr>
              <w:t xml:space="preserve">искусства; </w:t>
            </w:r>
            <w:r>
              <w:rPr>
                <w:spacing w:val="2"/>
                <w:sz w:val="24"/>
              </w:rPr>
              <w:t xml:space="preserve">методами </w:t>
            </w:r>
            <w:r>
              <w:rPr>
                <w:sz w:val="24"/>
              </w:rPr>
              <w:t xml:space="preserve">исследования популярных видов </w:t>
            </w:r>
            <w:r>
              <w:rPr>
                <w:spacing w:val="2"/>
                <w:sz w:val="24"/>
              </w:rPr>
              <w:t xml:space="preserve">произведений </w:t>
            </w:r>
            <w:r>
              <w:rPr>
                <w:sz w:val="24"/>
              </w:rPr>
              <w:t xml:space="preserve">искусства; владеть тенденциями </w:t>
            </w:r>
            <w:r>
              <w:rPr>
                <w:spacing w:val="2"/>
                <w:sz w:val="24"/>
              </w:rPr>
              <w:t>современного рынка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искусства</w:t>
            </w:r>
          </w:p>
          <w:p w:rsidR="006A73EA" w:rsidRDefault="00176992">
            <w:pPr>
              <w:pStyle w:val="TableParagraph"/>
              <w:ind w:left="106" w:right="106" w:firstLine="6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систематизировать и обобщать знания по произведениям искусства для дальнейшего использо</w:t>
            </w:r>
            <w:r>
              <w:rPr>
                <w:sz w:val="24"/>
              </w:rPr>
              <w:t>вания их практически; основными навыками работы на компьютере</w:t>
            </w:r>
          </w:p>
          <w:p w:rsidR="006A73EA" w:rsidRDefault="00176992">
            <w:pPr>
              <w:pStyle w:val="TableParagraph"/>
              <w:tabs>
                <w:tab w:val="left" w:pos="2576"/>
                <w:tab w:val="left" w:pos="3146"/>
                <w:tab w:val="left" w:pos="4274"/>
              </w:tabs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 xml:space="preserve">навыками общения </w:t>
            </w:r>
            <w:r>
              <w:rPr>
                <w:spacing w:val="2"/>
                <w:sz w:val="24"/>
              </w:rPr>
              <w:t>на иностранном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pacing w:val="2"/>
                <w:sz w:val="24"/>
              </w:rPr>
              <w:t xml:space="preserve">искусствоведческой </w:t>
            </w:r>
            <w:r>
              <w:rPr>
                <w:sz w:val="24"/>
              </w:rPr>
              <w:t xml:space="preserve">среде, сбора и </w:t>
            </w:r>
            <w:r>
              <w:rPr>
                <w:spacing w:val="2"/>
                <w:sz w:val="24"/>
              </w:rPr>
              <w:t>систематизации</w:t>
            </w:r>
            <w:r>
              <w:rPr>
                <w:spacing w:val="2"/>
                <w:sz w:val="24"/>
              </w:rPr>
              <w:tab/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зарубежной информации</w:t>
            </w:r>
          </w:p>
        </w:tc>
      </w:tr>
      <w:tr w:rsidR="006A73EA">
        <w:trPr>
          <w:trHeight w:val="278"/>
        </w:trPr>
        <w:tc>
          <w:tcPr>
            <w:tcW w:w="9571" w:type="dxa"/>
            <w:gridSpan w:val="3"/>
          </w:tcPr>
          <w:p w:rsidR="006A73EA" w:rsidRDefault="0017699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компетенции (ПК)</w:t>
            </w:r>
          </w:p>
        </w:tc>
      </w:tr>
      <w:tr w:rsidR="006A73EA">
        <w:trPr>
          <w:trHeight w:val="7728"/>
        </w:trPr>
        <w:tc>
          <w:tcPr>
            <w:tcW w:w="2093" w:type="dxa"/>
          </w:tcPr>
          <w:p w:rsidR="006A73EA" w:rsidRDefault="0017699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  <w:tc>
          <w:tcPr>
            <w:tcW w:w="2978" w:type="dxa"/>
          </w:tcPr>
          <w:p w:rsidR="006A73EA" w:rsidRDefault="00176992">
            <w:pPr>
              <w:pStyle w:val="TableParagraph"/>
              <w:tabs>
                <w:tab w:val="left" w:pos="1520"/>
                <w:tab w:val="left" w:pos="1627"/>
                <w:tab w:val="left" w:pos="1916"/>
                <w:tab w:val="left" w:pos="211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выбору </w:t>
            </w:r>
            <w:r>
              <w:rPr>
                <w:sz w:val="24"/>
              </w:rPr>
              <w:t>художественных критериев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для </w:t>
            </w:r>
            <w:r>
              <w:rPr>
                <w:spacing w:val="-4"/>
                <w:sz w:val="24"/>
              </w:rPr>
              <w:t xml:space="preserve">оценки </w:t>
            </w:r>
            <w:r>
              <w:rPr>
                <w:sz w:val="24"/>
              </w:rPr>
              <w:t>эстетической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ценности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500" w:type="dxa"/>
          </w:tcPr>
          <w:p w:rsidR="006A73EA" w:rsidRDefault="00176992">
            <w:pPr>
              <w:pStyle w:val="TableParagraph"/>
              <w:spacing w:line="26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  <w:p w:rsidR="006A73EA" w:rsidRDefault="00176992">
            <w:pPr>
              <w:pStyle w:val="TableParagraph"/>
              <w:tabs>
                <w:tab w:val="left" w:pos="1227"/>
                <w:tab w:val="left" w:pos="2678"/>
              </w:tabs>
              <w:ind w:left="106"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художественные </w:t>
            </w:r>
            <w:r>
              <w:rPr>
                <w:sz w:val="24"/>
              </w:rPr>
              <w:t>стили</w:t>
            </w:r>
          </w:p>
          <w:p w:rsidR="006A73EA" w:rsidRDefault="00176992">
            <w:pPr>
              <w:pStyle w:val="TableParagraph"/>
              <w:tabs>
                <w:tab w:val="left" w:pos="1248"/>
                <w:tab w:val="left" w:pos="2990"/>
                <w:tab w:val="left" w:pos="3425"/>
              </w:tabs>
              <w:ind w:left="106" w:right="130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Уметь:</w:t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spacing w:val="-5"/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выбирать </w:t>
            </w:r>
            <w:r>
              <w:rPr>
                <w:spacing w:val="-4"/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материалы</w:t>
            </w:r>
          </w:p>
          <w:p w:rsidR="006A73EA" w:rsidRDefault="00176992">
            <w:pPr>
              <w:pStyle w:val="TableParagraph"/>
              <w:tabs>
                <w:tab w:val="left" w:pos="1578"/>
                <w:tab w:val="left" w:pos="3302"/>
              </w:tabs>
              <w:ind w:left="106"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способами </w:t>
            </w:r>
            <w:r>
              <w:rPr>
                <w:sz w:val="24"/>
              </w:rPr>
              <w:t>изготовления художественных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6A73EA" w:rsidRDefault="0017699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- умеет обоснованно выбирать художественные критерии для оценки эстетической ценности готовых объектов</w:t>
            </w:r>
          </w:p>
          <w:p w:rsidR="006A73EA" w:rsidRDefault="00176992">
            <w:pPr>
              <w:pStyle w:val="TableParagraph"/>
              <w:spacing w:before="2" w:line="274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  <w:p w:rsidR="006A73EA" w:rsidRDefault="00176992">
            <w:pPr>
              <w:pStyle w:val="TableParagraph"/>
              <w:tabs>
                <w:tab w:val="left" w:pos="2700"/>
              </w:tabs>
              <w:ind w:left="106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особенности различных стилей и техник изобразительного искусства; роль дизайна и композиции для создания эстетики в </w:t>
            </w:r>
            <w:r>
              <w:rPr>
                <w:spacing w:val="2"/>
                <w:sz w:val="24"/>
              </w:rPr>
              <w:t>пр</w:t>
            </w:r>
            <w:r>
              <w:rPr>
                <w:spacing w:val="2"/>
                <w:sz w:val="24"/>
              </w:rPr>
              <w:t xml:space="preserve">оизведениях искусства; </w:t>
            </w:r>
            <w:r>
              <w:rPr>
                <w:sz w:val="24"/>
              </w:rPr>
              <w:t>фактуры материалов при создании современной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художественной </w:t>
            </w:r>
            <w:r>
              <w:rPr>
                <w:sz w:val="24"/>
              </w:rPr>
              <w:t>продукции; компьютерный дизайн, как основу создания художественного объекта</w:t>
            </w:r>
          </w:p>
          <w:p w:rsidR="006A73EA" w:rsidRDefault="00176992">
            <w:pPr>
              <w:pStyle w:val="TableParagraph"/>
              <w:tabs>
                <w:tab w:val="left" w:pos="4040"/>
              </w:tabs>
              <w:ind w:left="130" w:right="33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Уметь: </w:t>
            </w:r>
            <w:r>
              <w:rPr>
                <w:sz w:val="24"/>
              </w:rPr>
              <w:t>соблюдать единые стилевые особенности при создании единичного изделия или композиционного а</w:t>
            </w:r>
            <w:r>
              <w:rPr>
                <w:sz w:val="24"/>
              </w:rPr>
              <w:t xml:space="preserve">нсамбля; осуществлять правильный выбор материалов для создания </w:t>
            </w:r>
            <w:r>
              <w:rPr>
                <w:spacing w:val="2"/>
                <w:sz w:val="24"/>
              </w:rPr>
              <w:t xml:space="preserve">произведения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искусства,</w:t>
            </w:r>
            <w:r>
              <w:rPr>
                <w:spacing w:val="2"/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зависимости    от    его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эстетических,</w:t>
            </w:r>
          </w:p>
          <w:p w:rsidR="006A73EA" w:rsidRDefault="00176992">
            <w:pPr>
              <w:pStyle w:val="TableParagraph"/>
              <w:spacing w:line="269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механических      и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</w:tc>
      </w:tr>
    </w:tbl>
    <w:p w:rsidR="006A73EA" w:rsidRDefault="006A73EA">
      <w:pPr>
        <w:spacing w:line="269" w:lineRule="exact"/>
        <w:jc w:val="both"/>
        <w:rPr>
          <w:sz w:val="24"/>
        </w:rPr>
        <w:sectPr w:rsidR="006A73EA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78"/>
        <w:gridCol w:w="4500"/>
      </w:tblGrid>
      <w:tr w:rsidR="006A73EA">
        <w:trPr>
          <w:trHeight w:val="2486"/>
        </w:trPr>
        <w:tc>
          <w:tcPr>
            <w:tcW w:w="2093" w:type="dxa"/>
          </w:tcPr>
          <w:p w:rsidR="006A73EA" w:rsidRDefault="006A73EA">
            <w:pPr>
              <w:pStyle w:val="TableParagraph"/>
            </w:pPr>
          </w:p>
        </w:tc>
        <w:tc>
          <w:tcPr>
            <w:tcW w:w="2978" w:type="dxa"/>
          </w:tcPr>
          <w:p w:rsidR="006A73EA" w:rsidRDefault="006A73EA">
            <w:pPr>
              <w:pStyle w:val="TableParagraph"/>
            </w:pPr>
          </w:p>
        </w:tc>
        <w:tc>
          <w:tcPr>
            <w:tcW w:w="4500" w:type="dxa"/>
          </w:tcPr>
          <w:p w:rsidR="006A73EA" w:rsidRDefault="00176992">
            <w:pPr>
              <w:pStyle w:val="TableParagraph"/>
              <w:ind w:left="130" w:right="336"/>
              <w:jc w:val="both"/>
              <w:rPr>
                <w:sz w:val="24"/>
              </w:rPr>
            </w:pPr>
            <w:r>
              <w:rPr>
                <w:sz w:val="24"/>
              </w:rPr>
              <w:t>свойств; разрабатывать оригинальный дизайн проектируемого изделия и осуществлять его на практике</w:t>
            </w:r>
          </w:p>
          <w:p w:rsidR="006A73EA" w:rsidRDefault="00176992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материаловедческой базой для изготовления произведений искусства; разбираться в стилях искусства и использовать арсенал художественных средств для пов</w:t>
            </w:r>
            <w:r>
              <w:rPr>
                <w:sz w:val="24"/>
              </w:rPr>
              <w:t>ышения эстетической ценности изделия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ПК-13</w:t>
            </w:r>
          </w:p>
        </w:tc>
        <w:tc>
          <w:tcPr>
            <w:tcW w:w="2978" w:type="dxa"/>
            <w:tcBorders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933"/>
                <w:tab w:val="left" w:pos="1319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историческому</w:t>
            </w:r>
          </w:p>
        </w:tc>
        <w:tc>
          <w:tcPr>
            <w:tcW w:w="4500" w:type="dxa"/>
            <w:tcBorders>
              <w:bottom w:val="nil"/>
            </w:tcBorders>
          </w:tcPr>
          <w:p w:rsidR="006A73EA" w:rsidRDefault="00176992">
            <w:pPr>
              <w:pStyle w:val="TableParagraph"/>
              <w:spacing w:line="255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179"/>
                <w:tab w:val="left" w:pos="2738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анализу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227"/>
                <w:tab w:val="left" w:pos="2678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художественные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стили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48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248"/>
                <w:tab w:val="left" w:pos="2990"/>
                <w:tab w:val="left" w:pos="342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pacing w:val="2"/>
                <w:sz w:val="24"/>
              </w:rPr>
              <w:t>Уметь:</w:t>
            </w:r>
            <w:r>
              <w:rPr>
                <w:b/>
                <w:i/>
                <w:spacing w:val="2"/>
                <w:sz w:val="24"/>
              </w:rPr>
              <w:tab/>
            </w:r>
            <w:r>
              <w:rPr>
                <w:spacing w:val="-5"/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выбирать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изготовлении однотипной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908"/>
                <w:tab w:val="left" w:pos="2935"/>
                <w:tab w:val="left" w:pos="351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>стили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способы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 изделий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578"/>
                <w:tab w:val="left" w:pos="330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Владеть: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  <w:t>способами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изготовления художественных изделий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468"/>
                <w:tab w:val="left" w:pos="1334"/>
                <w:tab w:val="left" w:pos="290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умеет</w:t>
            </w:r>
            <w:r>
              <w:rPr>
                <w:sz w:val="24"/>
              </w:rPr>
              <w:tab/>
              <w:t>исторически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964"/>
                <w:tab w:val="left" w:pos="267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художественные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 изготавливаемых изделий и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612"/>
                <w:tab w:val="left" w:pos="2303"/>
                <w:tab w:val="left" w:pos="312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составлении</w:t>
            </w:r>
          </w:p>
        </w:tc>
      </w:tr>
      <w:tr w:rsidR="006A73EA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технологического процесса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Пороговый уровень:</w:t>
            </w:r>
          </w:p>
        </w:tc>
      </w:tr>
      <w:tr w:rsidR="006A73EA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102"/>
                <w:tab w:val="left" w:pos="2231"/>
                <w:tab w:val="left" w:pos="3382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историю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искусства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скульптуры с древних времен 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142"/>
                <w:tab w:val="left" w:pos="269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дни;</w:t>
            </w:r>
            <w:r>
              <w:rPr>
                <w:sz w:val="24"/>
              </w:rPr>
              <w:tab/>
              <w:t>традиции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864"/>
                <w:tab w:val="left" w:pos="289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школы;</w:t>
            </w:r>
            <w:r>
              <w:rPr>
                <w:sz w:val="24"/>
              </w:rPr>
              <w:tab/>
              <w:t>компьютерное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проектирование скульптурных форм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638"/>
                <w:tab w:val="left" w:pos="344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Уметь: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стилевые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653"/>
                <w:tab w:val="left" w:pos="2615"/>
                <w:tab w:val="left" w:pos="3679"/>
                <w:tab w:val="left" w:pos="425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композиционного ансамбля; правильно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828"/>
                <w:tab w:val="left" w:pos="2782"/>
                <w:tab w:val="left" w:pos="427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в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зависимости от его структуры,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фактуры,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171"/>
                <w:tab w:val="left" w:pos="425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эстетических,</w:t>
            </w:r>
            <w:r>
              <w:rPr>
                <w:sz w:val="24"/>
              </w:rPr>
              <w:tab/>
              <w:t>механических</w:t>
            </w:r>
            <w:r>
              <w:rPr>
                <w:sz w:val="24"/>
              </w:rPr>
              <w:tab/>
              <w:t>и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163"/>
                <w:tab w:val="left" w:pos="3326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  <w:t>свойств;</w:t>
            </w:r>
            <w:r>
              <w:rPr>
                <w:sz w:val="24"/>
              </w:rPr>
              <w:tab/>
              <w:t>проводить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528"/>
                <w:tab w:val="left" w:pos="2554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поэтапную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технологического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процесса; разрабатывать оригинальный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139"/>
                <w:tab w:val="left" w:pos="3125"/>
                <w:tab w:val="left" w:pos="426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z w:val="24"/>
              </w:rPr>
              <w:tab/>
              <w:t>проектируемого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  <w:t>и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 его на практике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Владеть: </w:t>
            </w:r>
            <w:r>
              <w:rPr>
                <w:sz w:val="24"/>
              </w:rPr>
              <w:t>средствами композиционного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387"/>
                <w:tab w:val="left" w:pos="281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  <w:t>моделирования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2113"/>
                <w:tab w:val="left" w:pos="360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продукции;</w:t>
            </w:r>
            <w:r>
              <w:rPr>
                <w:sz w:val="24"/>
              </w:rPr>
              <w:tab/>
              <w:t>владеть</w:t>
            </w:r>
          </w:p>
        </w:tc>
      </w:tr>
      <w:tr w:rsidR="006A73EA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599"/>
                <w:tab w:val="left" w:pos="2540"/>
                <w:tab w:val="left" w:pos="303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2"/>
                <w:sz w:val="24"/>
              </w:rPr>
              <w:t>понятиями</w:t>
            </w:r>
            <w:r>
              <w:rPr>
                <w:spacing w:val="2"/>
                <w:sz w:val="24"/>
              </w:rPr>
              <w:tab/>
            </w:r>
            <w:r>
              <w:rPr>
                <w:sz w:val="24"/>
              </w:rPr>
              <w:t>стиля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различные художественные техники для</w:t>
            </w:r>
          </w:p>
        </w:tc>
      </w:tr>
      <w:tr w:rsidR="006A73EA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A73EA" w:rsidRDefault="00176992">
            <w:pPr>
              <w:pStyle w:val="TableParagraph"/>
              <w:tabs>
                <w:tab w:val="left" w:pos="1687"/>
                <w:tab w:val="left" w:pos="343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эстетической</w:t>
            </w:r>
            <w:r>
              <w:rPr>
                <w:sz w:val="24"/>
              </w:rPr>
              <w:tab/>
              <w:t>ценности</w:t>
            </w:r>
          </w:p>
        </w:tc>
      </w:tr>
      <w:tr w:rsidR="006A73EA">
        <w:trPr>
          <w:trHeight w:val="281"/>
        </w:trPr>
        <w:tc>
          <w:tcPr>
            <w:tcW w:w="2093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6A73EA" w:rsidRDefault="0017699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</w:tr>
    </w:tbl>
    <w:p w:rsidR="006A73EA" w:rsidRDefault="006A73EA">
      <w:pPr>
        <w:pStyle w:val="a3"/>
        <w:rPr>
          <w:sz w:val="20"/>
        </w:rPr>
      </w:pPr>
    </w:p>
    <w:p w:rsidR="006A73EA" w:rsidRDefault="006A73EA">
      <w:pPr>
        <w:pStyle w:val="a3"/>
        <w:spacing w:before="2"/>
        <w:rPr>
          <w:sz w:val="28"/>
        </w:rPr>
      </w:pPr>
    </w:p>
    <w:p w:rsidR="006A73EA" w:rsidRDefault="00176992">
      <w:pPr>
        <w:pStyle w:val="a4"/>
        <w:numPr>
          <w:ilvl w:val="0"/>
          <w:numId w:val="9"/>
        </w:numPr>
        <w:tabs>
          <w:tab w:val="left" w:pos="443"/>
        </w:tabs>
        <w:spacing w:before="92"/>
        <w:rPr>
          <w:b/>
        </w:rPr>
      </w:pPr>
      <w:r>
        <w:rPr>
          <w:b/>
        </w:rPr>
        <w:t>СТРУКТУРА И СОДЕРЖАНИЕ</w:t>
      </w:r>
      <w:r>
        <w:rPr>
          <w:b/>
          <w:spacing w:val="-2"/>
        </w:rPr>
        <w:t xml:space="preserve"> </w:t>
      </w:r>
      <w:r>
        <w:rPr>
          <w:b/>
        </w:rPr>
        <w:t>ПРАКТИКИ</w:t>
      </w:r>
    </w:p>
    <w:p w:rsidR="006A73EA" w:rsidRDefault="00176992">
      <w:pPr>
        <w:pStyle w:val="Heading1"/>
        <w:numPr>
          <w:ilvl w:val="1"/>
          <w:numId w:val="9"/>
        </w:numPr>
        <w:tabs>
          <w:tab w:val="left" w:pos="563"/>
        </w:tabs>
        <w:spacing w:before="196"/>
      </w:pPr>
      <w:r>
        <w:rPr>
          <w:spacing w:val="-5"/>
        </w:rPr>
        <w:t>Общая трудоемкость учебной</w:t>
      </w:r>
      <w:r>
        <w:rPr>
          <w:spacing w:val="-19"/>
        </w:rPr>
        <w:t xml:space="preserve"> </w:t>
      </w:r>
      <w:r>
        <w:rPr>
          <w:spacing w:val="-5"/>
        </w:rPr>
        <w:t>практики</w:t>
      </w:r>
    </w:p>
    <w:p w:rsidR="006A73EA" w:rsidRDefault="006A73EA">
      <w:pPr>
        <w:sectPr w:rsidR="006A73EA">
          <w:pgSz w:w="11910" w:h="16840"/>
          <w:pgMar w:top="1120" w:right="620" w:bottom="880" w:left="1480" w:header="0" w:footer="699" w:gutter="0"/>
          <w:cols w:space="720"/>
        </w:sectPr>
      </w:pPr>
    </w:p>
    <w:p w:rsidR="006A73EA" w:rsidRDefault="00176992">
      <w:pPr>
        <w:pStyle w:val="a3"/>
        <w:spacing w:before="66"/>
        <w:ind w:left="222" w:right="227"/>
        <w:jc w:val="both"/>
        <w:rPr>
          <w:b/>
        </w:rPr>
      </w:pPr>
      <w:r>
        <w:lastRenderedPageBreak/>
        <w:t xml:space="preserve">- </w:t>
      </w:r>
      <w:r>
        <w:rPr>
          <w:spacing w:val="-5"/>
        </w:rPr>
        <w:t xml:space="preserve">общая  трудоемкость  </w:t>
      </w:r>
      <w:r>
        <w:t xml:space="preserve">Учебно-ознакомительной  практики  </w:t>
      </w:r>
      <w:r>
        <w:rPr>
          <w:spacing w:val="-5"/>
        </w:rPr>
        <w:t xml:space="preserve">Б2.У.1  </w:t>
      </w:r>
      <w:r>
        <w:t>составляет  2  недели  (</w:t>
      </w:r>
      <w:r>
        <w:rPr>
          <w:b/>
        </w:rPr>
        <w:t>3 зачетные</w:t>
      </w:r>
      <w:r>
        <w:rPr>
          <w:b/>
          <w:spacing w:val="-3"/>
        </w:rPr>
        <w:t xml:space="preserve"> </w:t>
      </w:r>
      <w:r>
        <w:rPr>
          <w:b/>
        </w:rPr>
        <w:t>единицы)</w:t>
      </w:r>
    </w:p>
    <w:p w:rsidR="006A73EA" w:rsidRDefault="00176992">
      <w:pPr>
        <w:pStyle w:val="Heading1"/>
        <w:numPr>
          <w:ilvl w:val="1"/>
          <w:numId w:val="9"/>
        </w:numPr>
        <w:tabs>
          <w:tab w:val="left" w:pos="563"/>
        </w:tabs>
        <w:spacing w:before="125"/>
      </w:pPr>
      <w:r>
        <w:rPr>
          <w:spacing w:val="-5"/>
        </w:rPr>
        <w:t>Содержание</w:t>
      </w:r>
      <w:r>
        <w:rPr>
          <w:spacing w:val="-11"/>
        </w:rPr>
        <w:t xml:space="preserve"> </w:t>
      </w:r>
      <w:r>
        <w:rPr>
          <w:spacing w:val="-5"/>
        </w:rPr>
        <w:t>практики</w:t>
      </w:r>
    </w:p>
    <w:p w:rsidR="006A73EA" w:rsidRDefault="00176992">
      <w:pPr>
        <w:pStyle w:val="a3"/>
        <w:spacing w:before="116"/>
        <w:ind w:left="222" w:right="281" w:firstLine="566"/>
        <w:jc w:val="both"/>
      </w:pPr>
      <w:r>
        <w:t>Содержание практики определяется руководителями программ подготовки бакалавров на основе ФГОС ВО с учетом интересов и возможностей выпускающей кафедры.</w:t>
      </w:r>
    </w:p>
    <w:p w:rsidR="006A73EA" w:rsidRDefault="006A73EA">
      <w:pPr>
        <w:pStyle w:val="a3"/>
        <w:spacing w:before="11"/>
        <w:rPr>
          <w:sz w:val="23"/>
        </w:rPr>
      </w:pPr>
    </w:p>
    <w:p w:rsidR="006A73EA" w:rsidRDefault="00176992">
      <w:pPr>
        <w:pStyle w:val="a3"/>
        <w:ind w:left="222" w:right="225" w:firstLine="299"/>
        <w:jc w:val="both"/>
      </w:pPr>
      <w:r>
        <w:t>При реализации рабочей программы по учебно – ознакомительной практики предусматриваются различные формы обучения – вводная лекция на организационном собрании, лекции и объяснения преподавателей на объектах практики в маршрутные дни и в аудиториях; самостоя</w:t>
      </w:r>
      <w:r>
        <w:t>тельная работа студентов в маршрутные дни и при написании отчета; работа студентов с литературой; поиск студентами необходимой информации в компьютерных сетях.</w:t>
      </w:r>
    </w:p>
    <w:p w:rsidR="006A73EA" w:rsidRDefault="006A73EA">
      <w:pPr>
        <w:pStyle w:val="a3"/>
        <w:spacing w:before="9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6630"/>
        <w:gridCol w:w="1308"/>
      </w:tblGrid>
      <w:tr w:rsidR="006A73EA">
        <w:trPr>
          <w:trHeight w:val="1475"/>
        </w:trPr>
        <w:tc>
          <w:tcPr>
            <w:tcW w:w="535" w:type="dxa"/>
          </w:tcPr>
          <w:p w:rsidR="006A73EA" w:rsidRDefault="00176992">
            <w:pPr>
              <w:pStyle w:val="TableParagraph"/>
              <w:ind w:left="107" w:right="1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6630" w:type="dxa"/>
          </w:tcPr>
          <w:p w:rsidR="006A73EA" w:rsidRDefault="001769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(этапы) практики</w:t>
            </w:r>
          </w:p>
        </w:tc>
        <w:tc>
          <w:tcPr>
            <w:tcW w:w="1308" w:type="dxa"/>
          </w:tcPr>
          <w:p w:rsidR="006A73EA" w:rsidRDefault="00176992">
            <w:pPr>
              <w:pStyle w:val="TableParagraph"/>
              <w:ind w:left="10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 дней</w:t>
            </w:r>
          </w:p>
        </w:tc>
      </w:tr>
      <w:tr w:rsidR="006A73EA">
        <w:trPr>
          <w:trHeight w:val="551"/>
        </w:trPr>
        <w:tc>
          <w:tcPr>
            <w:tcW w:w="535" w:type="dxa"/>
          </w:tcPr>
          <w:p w:rsidR="006A73EA" w:rsidRDefault="001769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30" w:type="dxa"/>
          </w:tcPr>
          <w:p w:rsidR="006A73EA" w:rsidRDefault="001769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Подготовительный этап (вводная лекция и инструктаж по</w:t>
            </w:r>
          </w:p>
          <w:p w:rsidR="006A73EA" w:rsidRDefault="0017699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технике безопасности)</w:t>
            </w:r>
          </w:p>
        </w:tc>
        <w:tc>
          <w:tcPr>
            <w:tcW w:w="1308" w:type="dxa"/>
          </w:tcPr>
          <w:p w:rsidR="006A73EA" w:rsidRDefault="00176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73EA">
        <w:trPr>
          <w:trHeight w:val="1103"/>
        </w:trPr>
        <w:tc>
          <w:tcPr>
            <w:tcW w:w="535" w:type="dxa"/>
          </w:tcPr>
          <w:p w:rsidR="006A73EA" w:rsidRDefault="001769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30" w:type="dxa"/>
          </w:tcPr>
          <w:p w:rsidR="006A73EA" w:rsidRDefault="001769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Лекции и тематические занятия с преподавателями:</w:t>
            </w:r>
          </w:p>
          <w:p w:rsidR="006A73EA" w:rsidRDefault="00176992">
            <w:pPr>
              <w:pStyle w:val="TableParagraph"/>
              <w:tabs>
                <w:tab w:val="left" w:pos="2492"/>
                <w:tab w:val="left" w:pos="3826"/>
                <w:tab w:val="left" w:pos="4342"/>
                <w:tab w:val="left" w:pos="587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1.Государственный</w:t>
            </w:r>
            <w:r>
              <w:rPr>
                <w:sz w:val="24"/>
              </w:rPr>
              <w:tab/>
              <w:t>Эрмитаж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обладатель</w:t>
            </w:r>
            <w:r>
              <w:rPr>
                <w:sz w:val="24"/>
              </w:rPr>
              <w:tab/>
              <w:t>самых</w:t>
            </w:r>
          </w:p>
          <w:p w:rsidR="006A73EA" w:rsidRDefault="0017699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значительных и уникальных в мире собраний декоративного искусства.</w:t>
            </w:r>
          </w:p>
        </w:tc>
        <w:tc>
          <w:tcPr>
            <w:tcW w:w="1308" w:type="dxa"/>
          </w:tcPr>
          <w:p w:rsidR="006A73EA" w:rsidRDefault="00176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73EA">
        <w:trPr>
          <w:trHeight w:val="839"/>
        </w:trPr>
        <w:tc>
          <w:tcPr>
            <w:tcW w:w="535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6630" w:type="dxa"/>
          </w:tcPr>
          <w:p w:rsidR="006A73EA" w:rsidRDefault="001769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 История и развитие камнерезного искусства России на примере Петергофской, Екатеринбургской и Колыванской</w:t>
            </w:r>
          </w:p>
          <w:p w:rsidR="006A73EA" w:rsidRDefault="0017699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фабрик.</w:t>
            </w:r>
          </w:p>
        </w:tc>
        <w:tc>
          <w:tcPr>
            <w:tcW w:w="1308" w:type="dxa"/>
          </w:tcPr>
          <w:p w:rsidR="006A73EA" w:rsidRDefault="00176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A73EA">
        <w:trPr>
          <w:trHeight w:val="551"/>
        </w:trPr>
        <w:tc>
          <w:tcPr>
            <w:tcW w:w="535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6630" w:type="dxa"/>
          </w:tcPr>
          <w:p w:rsidR="006A73EA" w:rsidRDefault="00176992">
            <w:pPr>
              <w:pStyle w:val="TableParagraph"/>
              <w:tabs>
                <w:tab w:val="left" w:pos="537"/>
                <w:tab w:val="left" w:pos="2892"/>
                <w:tab w:val="left" w:pos="4270"/>
                <w:tab w:val="left" w:pos="560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Западноевропейское</w:t>
            </w:r>
            <w:r>
              <w:rPr>
                <w:sz w:val="24"/>
              </w:rPr>
              <w:tab/>
              <w:t>ювелирное</w:t>
            </w:r>
            <w:r>
              <w:rPr>
                <w:sz w:val="24"/>
              </w:rPr>
              <w:tab/>
              <w:t>искусство,</w:t>
            </w:r>
            <w:r>
              <w:rPr>
                <w:sz w:val="24"/>
              </w:rPr>
              <w:tab/>
              <w:t>шедевры</w:t>
            </w:r>
          </w:p>
          <w:p w:rsidR="006A73EA" w:rsidRDefault="0017699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камнерезного искусства и мозаики зарубежных стран.</w:t>
            </w:r>
          </w:p>
        </w:tc>
        <w:tc>
          <w:tcPr>
            <w:tcW w:w="1308" w:type="dxa"/>
          </w:tcPr>
          <w:p w:rsidR="006A73EA" w:rsidRDefault="00176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A73EA">
        <w:trPr>
          <w:trHeight w:val="304"/>
        </w:trPr>
        <w:tc>
          <w:tcPr>
            <w:tcW w:w="535" w:type="dxa"/>
          </w:tcPr>
          <w:p w:rsidR="006A73EA" w:rsidRDefault="006A73EA">
            <w:pPr>
              <w:pStyle w:val="TableParagraph"/>
            </w:pPr>
          </w:p>
        </w:tc>
        <w:tc>
          <w:tcPr>
            <w:tcW w:w="6630" w:type="dxa"/>
          </w:tcPr>
          <w:p w:rsidR="006A73EA" w:rsidRDefault="001769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 Камнерезное и ювелирное искусство Китая.</w:t>
            </w:r>
          </w:p>
        </w:tc>
        <w:tc>
          <w:tcPr>
            <w:tcW w:w="1308" w:type="dxa"/>
          </w:tcPr>
          <w:p w:rsidR="006A73EA" w:rsidRDefault="00176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73EA">
        <w:trPr>
          <w:trHeight w:val="275"/>
        </w:trPr>
        <w:tc>
          <w:tcPr>
            <w:tcW w:w="535" w:type="dxa"/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6630" w:type="dxa"/>
          </w:tcPr>
          <w:p w:rsidR="006A73EA" w:rsidRDefault="0017699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 Ювелирное искусство скифов.</w:t>
            </w:r>
          </w:p>
        </w:tc>
        <w:tc>
          <w:tcPr>
            <w:tcW w:w="1308" w:type="dxa"/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73EA">
        <w:trPr>
          <w:trHeight w:val="275"/>
        </w:trPr>
        <w:tc>
          <w:tcPr>
            <w:tcW w:w="535" w:type="dxa"/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6630" w:type="dxa"/>
          </w:tcPr>
          <w:p w:rsidR="006A73EA" w:rsidRDefault="0017699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 Искусство глиптики.</w:t>
            </w:r>
          </w:p>
        </w:tc>
        <w:tc>
          <w:tcPr>
            <w:tcW w:w="1308" w:type="dxa"/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73EA">
        <w:trPr>
          <w:trHeight w:val="616"/>
        </w:trPr>
        <w:tc>
          <w:tcPr>
            <w:tcW w:w="535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6630" w:type="dxa"/>
            <w:tcBorders>
              <w:right w:val="single" w:sz="6" w:space="0" w:color="000000"/>
            </w:tcBorders>
          </w:tcPr>
          <w:p w:rsidR="006A73EA" w:rsidRDefault="00176992">
            <w:pPr>
              <w:pStyle w:val="TableParagraph"/>
              <w:ind w:left="98" w:firstLine="72"/>
              <w:rPr>
                <w:sz w:val="24"/>
              </w:rPr>
            </w:pPr>
            <w:r>
              <w:rPr>
                <w:sz w:val="24"/>
              </w:rPr>
              <w:t>7.Особенности и приѐмы исследования камня в предметах ювелирного и декоративного искусства.</w:t>
            </w:r>
          </w:p>
        </w:tc>
        <w:tc>
          <w:tcPr>
            <w:tcW w:w="1308" w:type="dxa"/>
            <w:tcBorders>
              <w:left w:val="single" w:sz="6" w:space="0" w:color="000000"/>
            </w:tcBorders>
          </w:tcPr>
          <w:p w:rsidR="006A73EA" w:rsidRDefault="006A73EA">
            <w:pPr>
              <w:pStyle w:val="TableParagraph"/>
              <w:spacing w:before="3"/>
              <w:rPr>
                <w:sz w:val="23"/>
              </w:rPr>
            </w:pPr>
          </w:p>
          <w:p w:rsidR="006A73EA" w:rsidRDefault="0017699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73EA">
        <w:trPr>
          <w:trHeight w:val="275"/>
        </w:trPr>
        <w:tc>
          <w:tcPr>
            <w:tcW w:w="535" w:type="dxa"/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6630" w:type="dxa"/>
          </w:tcPr>
          <w:p w:rsidR="006A73EA" w:rsidRDefault="0017699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 Камень как материал архитектуры и строительства.</w:t>
            </w:r>
          </w:p>
        </w:tc>
        <w:tc>
          <w:tcPr>
            <w:tcW w:w="1308" w:type="dxa"/>
          </w:tcPr>
          <w:p w:rsidR="006A73EA" w:rsidRDefault="00176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73EA">
        <w:trPr>
          <w:trHeight w:val="285"/>
        </w:trPr>
        <w:tc>
          <w:tcPr>
            <w:tcW w:w="535" w:type="dxa"/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6630" w:type="dxa"/>
          </w:tcPr>
          <w:p w:rsidR="006A73EA" w:rsidRDefault="0017699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 Камень в архитектуре Санкт – Петербурга.</w:t>
            </w:r>
          </w:p>
        </w:tc>
        <w:tc>
          <w:tcPr>
            <w:tcW w:w="1308" w:type="dxa"/>
          </w:tcPr>
          <w:p w:rsidR="006A73EA" w:rsidRDefault="001769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73EA">
        <w:trPr>
          <w:trHeight w:val="551"/>
        </w:trPr>
        <w:tc>
          <w:tcPr>
            <w:tcW w:w="535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6630" w:type="dxa"/>
          </w:tcPr>
          <w:p w:rsidR="006A73EA" w:rsidRDefault="0017699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 Принципы исследования камня в памятниках мировой</w:t>
            </w:r>
          </w:p>
          <w:p w:rsidR="006A73EA" w:rsidRDefault="0017699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308" w:type="dxa"/>
          </w:tcPr>
          <w:p w:rsidR="006A73EA" w:rsidRDefault="00176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73EA">
        <w:trPr>
          <w:trHeight w:val="1170"/>
        </w:trPr>
        <w:tc>
          <w:tcPr>
            <w:tcW w:w="535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6630" w:type="dxa"/>
          </w:tcPr>
          <w:p w:rsidR="006A73EA" w:rsidRDefault="0017699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11. Процессы выветривания камня в условиях самого северного мегаполиса, каким является Санкт-Петербург и выбор верных путей реставрации архитектурных произведений.</w:t>
            </w:r>
          </w:p>
        </w:tc>
        <w:tc>
          <w:tcPr>
            <w:tcW w:w="1308" w:type="dxa"/>
          </w:tcPr>
          <w:p w:rsidR="006A73EA" w:rsidRDefault="00176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73EA">
        <w:trPr>
          <w:trHeight w:val="275"/>
        </w:trPr>
        <w:tc>
          <w:tcPr>
            <w:tcW w:w="535" w:type="dxa"/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6630" w:type="dxa"/>
          </w:tcPr>
          <w:p w:rsidR="006A73EA" w:rsidRDefault="006A73EA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6A73EA" w:rsidRDefault="00176992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6A73EA" w:rsidRDefault="006A73EA">
      <w:pPr>
        <w:pStyle w:val="a3"/>
        <w:rPr>
          <w:sz w:val="26"/>
        </w:rPr>
      </w:pPr>
    </w:p>
    <w:p w:rsidR="006A73EA" w:rsidRDefault="006A73EA">
      <w:pPr>
        <w:pStyle w:val="a3"/>
        <w:spacing w:before="3"/>
        <w:rPr>
          <w:sz w:val="21"/>
        </w:rPr>
      </w:pPr>
    </w:p>
    <w:p w:rsidR="006A73EA" w:rsidRDefault="00176992">
      <w:pPr>
        <w:pStyle w:val="a3"/>
        <w:spacing w:before="1"/>
        <w:ind w:left="222" w:right="227" w:firstLine="359"/>
        <w:jc w:val="both"/>
      </w:pPr>
      <w:r>
        <w:t>После прохождения практики студенты пишут индивидуальные для каждого отчѐты  по заданным преподавателями темам с последующей защитой. Написание текстовой части отчета, содержащего введение, главы и заключение осуществляется после прохождения практики.</w:t>
      </w:r>
    </w:p>
    <w:p w:rsidR="006A73EA" w:rsidRDefault="006A73EA">
      <w:pPr>
        <w:jc w:val="both"/>
        <w:sectPr w:rsidR="006A73EA">
          <w:pgSz w:w="11910" w:h="16840"/>
          <w:pgMar w:top="1040" w:right="620" w:bottom="960" w:left="1480" w:header="0" w:footer="699" w:gutter="0"/>
          <w:cols w:space="720"/>
        </w:sectPr>
      </w:pPr>
    </w:p>
    <w:p w:rsidR="006A73EA" w:rsidRDefault="00176992">
      <w:pPr>
        <w:pStyle w:val="Heading1"/>
        <w:numPr>
          <w:ilvl w:val="0"/>
          <w:numId w:val="8"/>
        </w:numPr>
        <w:tabs>
          <w:tab w:val="left" w:pos="551"/>
        </w:tabs>
        <w:spacing w:before="71"/>
        <w:ind w:right="223" w:firstLine="0"/>
        <w:jc w:val="both"/>
      </w:pPr>
      <w:r>
        <w:lastRenderedPageBreak/>
        <w:t>Оценочные средства для текущего контроля успеваемости и промежуточной аттестации по результатам прохождения практики и самостоятельной работы студентов.</w:t>
      </w:r>
    </w:p>
    <w:p w:rsidR="006A73EA" w:rsidRDefault="006A73E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6"/>
        <w:gridCol w:w="2369"/>
        <w:gridCol w:w="4638"/>
      </w:tblGrid>
      <w:tr w:rsidR="006A73EA">
        <w:trPr>
          <w:trHeight w:val="553"/>
        </w:trPr>
        <w:tc>
          <w:tcPr>
            <w:tcW w:w="2566" w:type="dxa"/>
          </w:tcPr>
          <w:p w:rsidR="006A73EA" w:rsidRDefault="001769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 контроля</w:t>
            </w:r>
          </w:p>
        </w:tc>
        <w:tc>
          <w:tcPr>
            <w:tcW w:w="2369" w:type="dxa"/>
          </w:tcPr>
          <w:p w:rsidR="006A73EA" w:rsidRDefault="00176992">
            <w:pPr>
              <w:pStyle w:val="TableParagraph"/>
              <w:spacing w:line="270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6A73EA" w:rsidRDefault="00176992">
            <w:pPr>
              <w:pStyle w:val="TableParagraph"/>
              <w:spacing w:line="264" w:lineRule="exact"/>
              <w:ind w:left="88" w:right="257"/>
              <w:jc w:val="center"/>
              <w:rPr>
                <w:sz w:val="24"/>
              </w:rPr>
            </w:pPr>
            <w:r>
              <w:rPr>
                <w:sz w:val="24"/>
              </w:rPr>
              <w:t>оценочных средств</w:t>
            </w:r>
          </w:p>
        </w:tc>
        <w:tc>
          <w:tcPr>
            <w:tcW w:w="4638" w:type="dxa"/>
          </w:tcPr>
          <w:p w:rsidR="006A73EA" w:rsidRDefault="00176992">
            <w:pPr>
              <w:pStyle w:val="TableParagraph"/>
              <w:spacing w:line="270" w:lineRule="exact"/>
              <w:ind w:left="808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6A73EA">
        <w:trPr>
          <w:trHeight w:val="4140"/>
        </w:trPr>
        <w:tc>
          <w:tcPr>
            <w:tcW w:w="2566" w:type="dxa"/>
          </w:tcPr>
          <w:p w:rsidR="006A73EA" w:rsidRDefault="006A73EA">
            <w:pPr>
              <w:pStyle w:val="TableParagraph"/>
              <w:rPr>
                <w:b/>
                <w:sz w:val="26"/>
              </w:rPr>
            </w:pPr>
          </w:p>
          <w:p w:rsidR="006A73EA" w:rsidRDefault="006A73E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A73EA" w:rsidRDefault="00176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Промежуточный отчет</w:t>
            </w:r>
          </w:p>
        </w:tc>
        <w:tc>
          <w:tcPr>
            <w:tcW w:w="2369" w:type="dxa"/>
          </w:tcPr>
          <w:p w:rsidR="006A73EA" w:rsidRDefault="006A73EA">
            <w:pPr>
              <w:pStyle w:val="TableParagraph"/>
              <w:rPr>
                <w:b/>
                <w:sz w:val="26"/>
              </w:rPr>
            </w:pPr>
          </w:p>
          <w:p w:rsidR="006A73EA" w:rsidRDefault="006A73E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A73EA" w:rsidRDefault="00176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6A73EA" w:rsidRDefault="00176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задание студента на практику</w:t>
            </w:r>
          </w:p>
        </w:tc>
        <w:tc>
          <w:tcPr>
            <w:tcW w:w="4638" w:type="dxa"/>
          </w:tcPr>
          <w:p w:rsidR="006A73EA" w:rsidRDefault="00176992">
            <w:pPr>
              <w:pStyle w:val="TableParagraph"/>
              <w:ind w:left="108" w:right="97" w:firstLine="700"/>
              <w:jc w:val="both"/>
              <w:rPr>
                <w:sz w:val="24"/>
              </w:rPr>
            </w:pPr>
            <w:r>
              <w:rPr>
                <w:sz w:val="24"/>
              </w:rPr>
              <w:t>«отлично» - выбрана актуальная тема, материал проработан глубоко, правильно и полно использованы источники, самостоятельное исследование выполнено на высоком уровне.</w:t>
            </w:r>
          </w:p>
          <w:p w:rsidR="006A73EA" w:rsidRDefault="00176992">
            <w:pPr>
              <w:pStyle w:val="TableParagraph"/>
              <w:tabs>
                <w:tab w:val="left" w:pos="2470"/>
                <w:tab w:val="left" w:pos="3192"/>
              </w:tabs>
              <w:ind w:left="108" w:right="97" w:firstLine="700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соответствие </w:t>
            </w:r>
            <w:r>
              <w:rPr>
                <w:sz w:val="24"/>
              </w:rPr>
              <w:t>содержания теме, достаточно полно проработаны источники, самостоятельное исследование выполнено на хорошем уровне</w:t>
            </w:r>
          </w:p>
          <w:p w:rsidR="006A73EA" w:rsidRDefault="00176992">
            <w:pPr>
              <w:pStyle w:val="TableParagraph"/>
              <w:tabs>
                <w:tab w:val="left" w:pos="2110"/>
                <w:tab w:val="left" w:pos="3996"/>
                <w:tab w:val="left" w:pos="4448"/>
              </w:tabs>
              <w:spacing w:line="270" w:lineRule="atLeast"/>
              <w:ind w:left="108" w:right="97" w:firstLine="700"/>
              <w:jc w:val="both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теме, </w:t>
            </w:r>
            <w:r>
              <w:rPr>
                <w:sz w:val="24"/>
              </w:rPr>
              <w:t>оформление реферата соответствует стандартам, выполнено самостоятельное исследование</w:t>
            </w:r>
          </w:p>
        </w:tc>
      </w:tr>
      <w:tr w:rsidR="006A73EA">
        <w:trPr>
          <w:trHeight w:val="1234"/>
        </w:trPr>
        <w:tc>
          <w:tcPr>
            <w:tcW w:w="2566" w:type="dxa"/>
            <w:tcBorders>
              <w:bottom w:val="nil"/>
            </w:tcBorders>
          </w:tcPr>
          <w:p w:rsidR="006A73EA" w:rsidRDefault="006A73E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A73EA" w:rsidRDefault="00176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 аттестация по учебной творческой практике</w:t>
            </w:r>
          </w:p>
        </w:tc>
        <w:tc>
          <w:tcPr>
            <w:tcW w:w="2369" w:type="dxa"/>
            <w:tcBorders>
              <w:bottom w:val="nil"/>
            </w:tcBorders>
          </w:tcPr>
          <w:p w:rsidR="006A73EA" w:rsidRDefault="006A73E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A73EA" w:rsidRDefault="001769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6A73EA" w:rsidRDefault="00176992">
            <w:pPr>
              <w:pStyle w:val="TableParagraph"/>
              <w:tabs>
                <w:tab w:val="left" w:pos="190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4638" w:type="dxa"/>
            <w:vMerge w:val="restart"/>
          </w:tcPr>
          <w:p w:rsidR="006A73EA" w:rsidRDefault="00176992">
            <w:pPr>
              <w:pStyle w:val="TableParagraph"/>
              <w:ind w:left="108" w:right="97" w:firstLine="700"/>
              <w:jc w:val="both"/>
              <w:rPr>
                <w:sz w:val="24"/>
              </w:rPr>
            </w:pPr>
            <w:r>
              <w:rPr>
                <w:sz w:val="24"/>
              </w:rPr>
              <w:t>«отлично» - даны полные, исчерпывающие ответы.</w:t>
            </w:r>
          </w:p>
          <w:p w:rsidR="006A73EA" w:rsidRDefault="00176992">
            <w:pPr>
              <w:pStyle w:val="TableParagraph"/>
              <w:ind w:left="108" w:right="97" w:firstLine="700"/>
              <w:jc w:val="both"/>
              <w:rPr>
                <w:sz w:val="24"/>
              </w:rPr>
            </w:pPr>
            <w:r>
              <w:rPr>
                <w:sz w:val="24"/>
              </w:rPr>
              <w:t>«хорошо» - даны четкие ответы на вопросы</w:t>
            </w:r>
          </w:p>
          <w:p w:rsidR="006A73EA" w:rsidRDefault="00176992">
            <w:pPr>
              <w:pStyle w:val="TableParagraph"/>
              <w:spacing w:line="270" w:lineRule="atLeast"/>
              <w:ind w:left="108" w:right="98" w:firstLine="700"/>
              <w:jc w:val="both"/>
              <w:rPr>
                <w:sz w:val="24"/>
              </w:rPr>
            </w:pPr>
            <w:r>
              <w:rPr>
                <w:sz w:val="24"/>
              </w:rPr>
              <w:t>«удовлетворительно» - краткое освещение темы, частично неправильные ответы</w:t>
            </w:r>
          </w:p>
        </w:tc>
      </w:tr>
      <w:tr w:rsidR="006A73EA">
        <w:trPr>
          <w:trHeight w:val="687"/>
        </w:trPr>
        <w:tc>
          <w:tcPr>
            <w:tcW w:w="2566" w:type="dxa"/>
            <w:tcBorders>
              <w:top w:val="nil"/>
            </w:tcBorders>
          </w:tcPr>
          <w:p w:rsidR="006A73EA" w:rsidRDefault="00176992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Защита отчета</w:t>
            </w:r>
          </w:p>
        </w:tc>
        <w:tc>
          <w:tcPr>
            <w:tcW w:w="2369" w:type="dxa"/>
            <w:tcBorders>
              <w:top w:val="nil"/>
            </w:tcBorders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:rsidR="006A73EA" w:rsidRDefault="006A73EA">
            <w:pPr>
              <w:rPr>
                <w:sz w:val="2"/>
                <w:szCs w:val="2"/>
              </w:rPr>
            </w:pPr>
          </w:p>
        </w:tc>
      </w:tr>
    </w:tbl>
    <w:p w:rsidR="006A73EA" w:rsidRDefault="006A73EA">
      <w:pPr>
        <w:pStyle w:val="a3"/>
        <w:spacing w:before="8"/>
        <w:rPr>
          <w:b/>
          <w:sz w:val="23"/>
        </w:rPr>
      </w:pPr>
    </w:p>
    <w:p w:rsidR="006A73EA" w:rsidRDefault="00176992">
      <w:pPr>
        <w:pStyle w:val="a4"/>
        <w:numPr>
          <w:ilvl w:val="0"/>
          <w:numId w:val="8"/>
        </w:numPr>
        <w:tabs>
          <w:tab w:val="left" w:pos="463"/>
        </w:tabs>
        <w:ind w:left="462" w:hanging="241"/>
        <w:jc w:val="both"/>
        <w:rPr>
          <w:b/>
          <w:sz w:val="24"/>
        </w:rPr>
      </w:pPr>
      <w:r>
        <w:rPr>
          <w:b/>
          <w:sz w:val="24"/>
        </w:rPr>
        <w:t>ФОРМЫ ОТЧЕТНОСТИ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ПРАКТИКЕ</w:t>
      </w:r>
    </w:p>
    <w:p w:rsidR="006A73EA" w:rsidRDefault="006A73EA">
      <w:pPr>
        <w:pStyle w:val="a3"/>
        <w:rPr>
          <w:b/>
          <w:sz w:val="34"/>
        </w:rPr>
      </w:pPr>
    </w:p>
    <w:p w:rsidR="006A73EA" w:rsidRDefault="00176992">
      <w:pPr>
        <w:tabs>
          <w:tab w:val="left" w:pos="1241"/>
          <w:tab w:val="left" w:pos="2530"/>
          <w:tab w:val="left" w:pos="3961"/>
          <w:tab w:val="left" w:pos="4934"/>
          <w:tab w:val="left" w:pos="8395"/>
        </w:tabs>
        <w:ind w:left="222"/>
        <w:rPr>
          <w:b/>
          <w:sz w:val="24"/>
        </w:rPr>
      </w:pPr>
      <w:r>
        <w:rPr>
          <w:spacing w:val="-9"/>
          <w:sz w:val="24"/>
        </w:rPr>
        <w:t>Рабочая</w:t>
      </w:r>
      <w:r>
        <w:rPr>
          <w:spacing w:val="-9"/>
          <w:sz w:val="24"/>
        </w:rPr>
        <w:tab/>
        <w:t>программа</w:t>
      </w:r>
      <w:r>
        <w:rPr>
          <w:spacing w:val="-9"/>
          <w:sz w:val="24"/>
        </w:rPr>
        <w:tab/>
      </w:r>
      <w:r>
        <w:rPr>
          <w:spacing w:val="-8"/>
          <w:sz w:val="24"/>
        </w:rPr>
        <w:t>практики</w:t>
      </w:r>
      <w:r>
        <w:rPr>
          <w:spacing w:val="-8"/>
          <w:sz w:val="24"/>
        </w:rPr>
        <w:tab/>
      </w:r>
      <w:r>
        <w:rPr>
          <w:b/>
          <w:sz w:val="24"/>
        </w:rPr>
        <w:t>Б2.У.1</w:t>
      </w:r>
      <w:r>
        <w:rPr>
          <w:b/>
          <w:sz w:val="24"/>
        </w:rPr>
        <w:tab/>
        <w:t>«Учебно-ознакомительной</w:t>
      </w:r>
      <w:r>
        <w:rPr>
          <w:b/>
          <w:sz w:val="24"/>
        </w:rPr>
        <w:tab/>
        <w:t>практики»</w:t>
      </w:r>
    </w:p>
    <w:p w:rsidR="006A73EA" w:rsidRDefault="00176992">
      <w:pPr>
        <w:pStyle w:val="a3"/>
        <w:ind w:left="222"/>
      </w:pPr>
      <w:r>
        <w:t>предусматривает зачет с оценкой по практике.</w:t>
      </w:r>
    </w:p>
    <w:p w:rsidR="006A73EA" w:rsidRDefault="00176992">
      <w:pPr>
        <w:pStyle w:val="a3"/>
        <w:spacing w:before="120"/>
        <w:ind w:left="930" w:right="1249" w:hanging="142"/>
      </w:pPr>
      <w:r>
        <w:t>По итогам практики студент предоставляет на кафедру отчет по практике. В содержание отчета должны входить:</w:t>
      </w:r>
    </w:p>
    <w:p w:rsidR="006A73EA" w:rsidRDefault="00176992">
      <w:pPr>
        <w:pStyle w:val="a4"/>
        <w:numPr>
          <w:ilvl w:val="1"/>
          <w:numId w:val="8"/>
        </w:numPr>
        <w:tabs>
          <w:tab w:val="left" w:pos="930"/>
        </w:tabs>
        <w:spacing w:before="1"/>
        <w:ind w:hanging="349"/>
        <w:rPr>
          <w:sz w:val="24"/>
        </w:rPr>
      </w:pPr>
      <w:r>
        <w:rPr>
          <w:sz w:val="24"/>
        </w:rPr>
        <w:t>Задание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практику.</w:t>
      </w:r>
    </w:p>
    <w:p w:rsidR="006A73EA" w:rsidRDefault="00176992">
      <w:pPr>
        <w:pStyle w:val="a4"/>
        <w:numPr>
          <w:ilvl w:val="1"/>
          <w:numId w:val="8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Индивидуальный 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</w:t>
      </w:r>
    </w:p>
    <w:p w:rsidR="006A73EA" w:rsidRDefault="00176992">
      <w:pPr>
        <w:pStyle w:val="a4"/>
        <w:numPr>
          <w:ilvl w:val="1"/>
          <w:numId w:val="8"/>
        </w:numPr>
        <w:tabs>
          <w:tab w:val="left" w:pos="930"/>
        </w:tabs>
        <w:ind w:left="941" w:right="231" w:hanging="360"/>
        <w:rPr>
          <w:sz w:val="24"/>
        </w:rPr>
      </w:pPr>
      <w:r>
        <w:rPr>
          <w:sz w:val="24"/>
        </w:rPr>
        <w:t>Введение, в котором указываются: цель, задачи, место, сроки прохождения практики; перечень выполне</w:t>
      </w:r>
      <w:r>
        <w:rPr>
          <w:sz w:val="24"/>
        </w:rPr>
        <w:t>нных работ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:rsidR="006A73EA" w:rsidRDefault="00176992">
      <w:pPr>
        <w:pStyle w:val="a4"/>
        <w:numPr>
          <w:ilvl w:val="1"/>
          <w:numId w:val="8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Основная часть, содержащая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6A73EA" w:rsidRDefault="00176992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2" w:line="292" w:lineRule="exact"/>
        <w:ind w:hanging="349"/>
        <w:rPr>
          <w:sz w:val="24"/>
        </w:rPr>
      </w:pPr>
      <w:r>
        <w:rPr>
          <w:sz w:val="24"/>
        </w:rPr>
        <w:t>теоретические разработки выбранной 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6A73EA" w:rsidRDefault="00176992">
      <w:pPr>
        <w:pStyle w:val="a4"/>
        <w:numPr>
          <w:ilvl w:val="1"/>
          <w:numId w:val="8"/>
        </w:numPr>
        <w:tabs>
          <w:tab w:val="left" w:pos="930"/>
        </w:tabs>
        <w:spacing w:line="274" w:lineRule="exact"/>
        <w:ind w:hanging="349"/>
        <w:rPr>
          <w:sz w:val="24"/>
        </w:rPr>
      </w:pPr>
      <w:r>
        <w:rPr>
          <w:sz w:val="24"/>
        </w:rPr>
        <w:t>описание результатов работы по индивидуально 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теме.</w:t>
      </w:r>
    </w:p>
    <w:p w:rsidR="006A73EA" w:rsidRDefault="00176992">
      <w:pPr>
        <w:pStyle w:val="a4"/>
        <w:numPr>
          <w:ilvl w:val="1"/>
          <w:numId w:val="8"/>
        </w:numPr>
        <w:tabs>
          <w:tab w:val="left" w:pos="930"/>
        </w:tabs>
        <w:ind w:left="941" w:right="236" w:hanging="360"/>
        <w:rPr>
          <w:sz w:val="24"/>
        </w:rPr>
      </w:pPr>
      <w:r>
        <w:rPr>
          <w:sz w:val="24"/>
        </w:rPr>
        <w:t>Заключение, включающее индивидуальные выводы о практической значимости и отражающее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6A73EA" w:rsidRDefault="00176992">
      <w:pPr>
        <w:pStyle w:val="a4"/>
        <w:numPr>
          <w:ilvl w:val="1"/>
          <w:numId w:val="8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Список использованных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6A73EA" w:rsidRDefault="00176992">
      <w:pPr>
        <w:pStyle w:val="a4"/>
        <w:numPr>
          <w:ilvl w:val="1"/>
          <w:numId w:val="8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Приложения.</w:t>
      </w:r>
    </w:p>
    <w:p w:rsidR="006A73EA" w:rsidRDefault="006A73EA">
      <w:pPr>
        <w:pStyle w:val="a3"/>
      </w:pPr>
    </w:p>
    <w:p w:rsidR="006A73EA" w:rsidRDefault="00176992">
      <w:pPr>
        <w:pStyle w:val="a3"/>
        <w:spacing w:before="1"/>
        <w:ind w:left="222" w:right="226" w:firstLine="707"/>
        <w:jc w:val="both"/>
      </w:pPr>
      <w:r>
        <w:t>В отчет обязательно должно быть включено методическое обеспечение проведенных занятий. Оно может включат</w:t>
      </w:r>
      <w:r>
        <w:t>ь подробный конспект занятий, перечень контрольных вопросов, задачи, тесты, список литературы, материалы, обеспечивающие применение инновационных методов обучения (деловые игры, case-study, проектные</w:t>
      </w:r>
    </w:p>
    <w:p w:rsidR="006A73EA" w:rsidRDefault="006A73EA">
      <w:pPr>
        <w:jc w:val="both"/>
        <w:sectPr w:rsidR="006A73EA">
          <w:pgSz w:w="11910" w:h="16840"/>
          <w:pgMar w:top="1040" w:right="620" w:bottom="960" w:left="1480" w:header="0" w:footer="699" w:gutter="0"/>
          <w:cols w:space="720"/>
        </w:sectPr>
      </w:pPr>
    </w:p>
    <w:p w:rsidR="006A73EA" w:rsidRDefault="00176992">
      <w:pPr>
        <w:pStyle w:val="a3"/>
        <w:spacing w:before="66"/>
        <w:ind w:left="222" w:right="224"/>
        <w:jc w:val="both"/>
      </w:pPr>
      <w:r>
        <w:lastRenderedPageBreak/>
        <w:t>методы, тренинги и т.д.) с использованием современного программного обеспечения и методические рекомендации по их использованию на практических (семинарских) занятиях.</w:t>
      </w:r>
    </w:p>
    <w:p w:rsidR="006A73EA" w:rsidRDefault="00176992">
      <w:pPr>
        <w:spacing w:before="127" w:line="360" w:lineRule="auto"/>
        <w:ind w:left="354" w:right="10"/>
        <w:jc w:val="center"/>
        <w:rPr>
          <w:b/>
          <w:sz w:val="20"/>
        </w:rPr>
      </w:pPr>
      <w:r>
        <w:rPr>
          <w:b/>
          <w:sz w:val="20"/>
        </w:rPr>
        <w:t>МЕТОДИЧЕСКИЕ МАТЕРИАЛЫ, ОПРЕДЕЛЯЮЩИЕ ПРОЦЕДУРЫ ОЦЕНИВНИЯ ЗНАНИЙ, УМЕНИЙ, НАВЫКОВ И (ИЛИ)</w:t>
      </w:r>
      <w:r>
        <w:rPr>
          <w:b/>
          <w:sz w:val="20"/>
        </w:rPr>
        <w:t xml:space="preserve"> ОПЫТА ДЕЯТЕЛЬНОСТИ, ХАРАКТЕРИЗУЮЩИХ ЭТАПЫ ФОРМИРОВАНИЯ КОМПЕТЕНЦИЙ.</w:t>
      </w:r>
    </w:p>
    <w:p w:rsidR="006A73EA" w:rsidRDefault="006A73EA">
      <w:pPr>
        <w:pStyle w:val="a3"/>
        <w:rPr>
          <w:b/>
          <w:sz w:val="22"/>
        </w:rPr>
      </w:pPr>
    </w:p>
    <w:p w:rsidR="006A73EA" w:rsidRDefault="006A73EA">
      <w:pPr>
        <w:pStyle w:val="a3"/>
        <w:rPr>
          <w:b/>
          <w:sz w:val="23"/>
        </w:rPr>
      </w:pPr>
    </w:p>
    <w:p w:rsidR="006A73EA" w:rsidRDefault="00176992">
      <w:pPr>
        <w:spacing w:before="1"/>
        <w:ind w:left="222" w:firstLine="453"/>
        <w:rPr>
          <w:b/>
        </w:rPr>
      </w:pPr>
      <w:r>
        <w:rPr>
          <w:b/>
        </w:rPr>
        <w:t>ТРЕБОВАНИЯ К СОДЕРЖАНИЮ И ОФОРМЛЕНИЮ ОТЧЕТА О ПРОХОЖДЕНИИ ПРАКТИКИ</w:t>
      </w:r>
    </w:p>
    <w:p w:rsidR="006A73EA" w:rsidRDefault="006A73EA">
      <w:pPr>
        <w:pStyle w:val="a3"/>
        <w:rPr>
          <w:b/>
        </w:rPr>
      </w:pPr>
    </w:p>
    <w:p w:rsidR="006A73EA" w:rsidRDefault="00176992">
      <w:pPr>
        <w:pStyle w:val="a3"/>
        <w:spacing w:before="210"/>
        <w:ind w:left="675"/>
        <w:jc w:val="both"/>
      </w:pPr>
      <w:r>
        <w:t>Основные требования, предъявляемые к оформлению отчета по практике:</w:t>
      </w:r>
    </w:p>
    <w:p w:rsidR="006A73EA" w:rsidRDefault="00176992">
      <w:pPr>
        <w:pStyle w:val="a4"/>
        <w:numPr>
          <w:ilvl w:val="0"/>
          <w:numId w:val="6"/>
        </w:numPr>
        <w:tabs>
          <w:tab w:val="left" w:pos="837"/>
        </w:tabs>
        <w:spacing w:before="120"/>
        <w:ind w:right="230" w:firstLine="453"/>
        <w:jc w:val="both"/>
        <w:rPr>
          <w:sz w:val="24"/>
        </w:rPr>
      </w:pPr>
      <w:r>
        <w:rPr>
          <w:sz w:val="24"/>
        </w:rPr>
        <w:t>отчет должен быть отпечатан через 1,5 интервала ш</w:t>
      </w:r>
      <w:r>
        <w:rPr>
          <w:sz w:val="24"/>
        </w:rPr>
        <w:t>рифт Times New Roman, номер 14 pt; размеры полей: верхнее и нижнее 2 см, левое 3 см, правое 1,5</w:t>
      </w:r>
      <w:r>
        <w:rPr>
          <w:spacing w:val="-9"/>
          <w:sz w:val="24"/>
        </w:rPr>
        <w:t xml:space="preserve"> </w:t>
      </w:r>
      <w:r>
        <w:rPr>
          <w:sz w:val="24"/>
        </w:rPr>
        <w:t>см;</w:t>
      </w:r>
    </w:p>
    <w:p w:rsidR="006A73EA" w:rsidRDefault="00176992">
      <w:pPr>
        <w:pStyle w:val="a4"/>
        <w:numPr>
          <w:ilvl w:val="0"/>
          <w:numId w:val="6"/>
        </w:numPr>
        <w:tabs>
          <w:tab w:val="left" w:pos="815"/>
        </w:tabs>
        <w:spacing w:before="120"/>
        <w:ind w:left="814" w:hanging="140"/>
        <w:jc w:val="both"/>
        <w:rPr>
          <w:sz w:val="24"/>
        </w:rPr>
      </w:pPr>
      <w:r>
        <w:rPr>
          <w:sz w:val="24"/>
        </w:rPr>
        <w:t>рекомендуемый объем отчета 20−25 страниц машинописного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6A73EA" w:rsidRDefault="00176992">
      <w:pPr>
        <w:pStyle w:val="a4"/>
        <w:numPr>
          <w:ilvl w:val="0"/>
          <w:numId w:val="6"/>
        </w:numPr>
        <w:tabs>
          <w:tab w:val="left" w:pos="894"/>
        </w:tabs>
        <w:spacing w:before="120"/>
        <w:ind w:right="233" w:firstLine="513"/>
        <w:jc w:val="both"/>
        <w:rPr>
          <w:sz w:val="24"/>
        </w:rPr>
      </w:pPr>
      <w:r>
        <w:rPr>
          <w:sz w:val="24"/>
        </w:rPr>
        <w:t>в отчет могут быть включены приложения, объемом не более 20 страниц, которые не входят в обще</w:t>
      </w:r>
      <w:r>
        <w:rPr>
          <w:sz w:val="24"/>
        </w:rPr>
        <w:t>е количество страниц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отчета;</w:t>
      </w:r>
    </w:p>
    <w:p w:rsidR="006A73EA" w:rsidRDefault="00176992">
      <w:pPr>
        <w:pStyle w:val="a4"/>
        <w:numPr>
          <w:ilvl w:val="0"/>
          <w:numId w:val="6"/>
        </w:numPr>
        <w:tabs>
          <w:tab w:val="left" w:pos="830"/>
        </w:tabs>
        <w:spacing w:before="120"/>
        <w:ind w:right="231" w:firstLine="453"/>
        <w:jc w:val="both"/>
        <w:rPr>
          <w:sz w:val="24"/>
        </w:rPr>
      </w:pPr>
      <w:r>
        <w:rPr>
          <w:sz w:val="24"/>
        </w:rPr>
        <w:t>отчет должен быть иллюстрирован рисунками, таблицами, графиками, схемами и т. п. Студент представляет отчет в сброшюрованном виде вместе с другими отчетными документами ответственному за проведение педагогической практики</w:t>
      </w:r>
      <w:r>
        <w:rPr>
          <w:spacing w:val="-24"/>
          <w:sz w:val="24"/>
        </w:rPr>
        <w:t xml:space="preserve"> </w:t>
      </w:r>
      <w:r>
        <w:rPr>
          <w:sz w:val="24"/>
        </w:rPr>
        <w:t>препо</w:t>
      </w:r>
      <w:r>
        <w:rPr>
          <w:sz w:val="24"/>
        </w:rPr>
        <w:t>давателю.</w:t>
      </w:r>
    </w:p>
    <w:p w:rsidR="006A73EA" w:rsidRDefault="00176992">
      <w:pPr>
        <w:pStyle w:val="a4"/>
        <w:numPr>
          <w:ilvl w:val="0"/>
          <w:numId w:val="5"/>
        </w:numPr>
        <w:tabs>
          <w:tab w:val="left" w:pos="892"/>
          <w:tab w:val="left" w:pos="7370"/>
        </w:tabs>
        <w:spacing w:before="207"/>
        <w:ind w:right="230" w:firstLine="299"/>
        <w:jc w:val="left"/>
        <w:rPr>
          <w:b/>
        </w:rPr>
      </w:pPr>
      <w:r>
        <w:rPr>
          <w:b/>
        </w:rPr>
        <w:t xml:space="preserve">ФОНД    ОЦЕНОЧНЫХ    СРЕДСТВ </w:t>
      </w:r>
      <w:r>
        <w:rPr>
          <w:b/>
          <w:spacing w:val="25"/>
        </w:rPr>
        <w:t xml:space="preserve"> </w:t>
      </w:r>
      <w:r>
        <w:rPr>
          <w:b/>
        </w:rPr>
        <w:t xml:space="preserve">ДЛЯ  </w:t>
      </w:r>
      <w:r>
        <w:rPr>
          <w:b/>
          <w:spacing w:val="25"/>
        </w:rPr>
        <w:t xml:space="preserve"> </w:t>
      </w:r>
      <w:r>
        <w:rPr>
          <w:b/>
        </w:rPr>
        <w:t>ПРОВЕДЕНИЯ</w:t>
      </w:r>
      <w:r>
        <w:rPr>
          <w:b/>
        </w:rPr>
        <w:tab/>
      </w:r>
      <w:r>
        <w:rPr>
          <w:b/>
          <w:spacing w:val="-1"/>
        </w:rPr>
        <w:t xml:space="preserve">ПРОМЕЖУТОЧНОЙ </w:t>
      </w:r>
      <w:r>
        <w:rPr>
          <w:b/>
        </w:rPr>
        <w:t>АТТЕСТАЦИИ ПО ИТОГАМ ОСВОЕНИЯ</w:t>
      </w:r>
      <w:r>
        <w:rPr>
          <w:b/>
          <w:spacing w:val="-9"/>
        </w:rPr>
        <w:t xml:space="preserve"> </w:t>
      </w:r>
      <w:r>
        <w:rPr>
          <w:b/>
        </w:rPr>
        <w:t>ПРАКТИКИ</w:t>
      </w:r>
    </w:p>
    <w:p w:rsidR="006A73EA" w:rsidRDefault="00176992">
      <w:pPr>
        <w:pStyle w:val="a3"/>
        <w:spacing w:before="114"/>
        <w:ind w:left="930"/>
      </w:pPr>
      <w:r>
        <w:t>Контроль студентов осуществляется в виде: сдачи отчета .</w:t>
      </w:r>
    </w:p>
    <w:p w:rsidR="006A73EA" w:rsidRDefault="006A73EA">
      <w:pPr>
        <w:pStyle w:val="a3"/>
      </w:pPr>
    </w:p>
    <w:p w:rsidR="006A73EA" w:rsidRDefault="00176992">
      <w:pPr>
        <w:pStyle w:val="a3"/>
        <w:ind w:left="222" w:right="223" w:firstLine="120"/>
        <w:jc w:val="both"/>
      </w:pPr>
      <w:r>
        <w:t>Для получения дифференцированного зачета по учебно- ознакомительной практике студенты должны предоставить отчет, оформленный по определенному образцу.</w:t>
      </w:r>
    </w:p>
    <w:p w:rsidR="006A73EA" w:rsidRDefault="00176992">
      <w:pPr>
        <w:pStyle w:val="a3"/>
        <w:ind w:left="402"/>
      </w:pPr>
      <w:r>
        <w:t>При защите каждому задаются вопросы по содержанию</w:t>
      </w:r>
      <w:r>
        <w:rPr>
          <w:spacing w:val="53"/>
        </w:rPr>
        <w:t xml:space="preserve"> </w:t>
      </w:r>
      <w:r>
        <w:t>отчѐта.</w:t>
      </w:r>
    </w:p>
    <w:p w:rsidR="006A73EA" w:rsidRDefault="006A73EA">
      <w:pPr>
        <w:pStyle w:val="a3"/>
        <w:spacing w:before="9"/>
        <w:rPr>
          <w:sz w:val="23"/>
        </w:rPr>
      </w:pPr>
    </w:p>
    <w:p w:rsidR="006A73EA" w:rsidRDefault="00176992">
      <w:pPr>
        <w:pStyle w:val="a3"/>
        <w:spacing w:before="1"/>
        <w:ind w:left="222"/>
      </w:pPr>
      <w:r>
        <w:t>Рекомендуемый перечень индивидуальных заданий на практику:</w:t>
      </w:r>
    </w:p>
    <w:p w:rsidR="006A73EA" w:rsidRDefault="00176992">
      <w:pPr>
        <w:pStyle w:val="a4"/>
        <w:numPr>
          <w:ilvl w:val="0"/>
          <w:numId w:val="4"/>
        </w:numPr>
        <w:tabs>
          <w:tab w:val="left" w:pos="942"/>
        </w:tabs>
        <w:ind w:left="941" w:right="235"/>
        <w:rPr>
          <w:sz w:val="24"/>
        </w:rPr>
      </w:pPr>
      <w:r>
        <w:rPr>
          <w:sz w:val="24"/>
        </w:rPr>
        <w:t>История и развитие ювелирного искусства севера России на примере Костромского ювелирного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производства.</w:t>
      </w:r>
    </w:p>
    <w:p w:rsidR="006A73EA" w:rsidRDefault="00176992">
      <w:pPr>
        <w:pStyle w:val="a4"/>
        <w:numPr>
          <w:ilvl w:val="0"/>
          <w:numId w:val="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Филигрань в традициях Красносельского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промысла</w:t>
      </w:r>
    </w:p>
    <w:p w:rsidR="006A73EA" w:rsidRDefault="00176992">
      <w:pPr>
        <w:pStyle w:val="a4"/>
        <w:numPr>
          <w:ilvl w:val="0"/>
          <w:numId w:val="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Преемственность традиций в творческих работах у</w:t>
      </w:r>
      <w:r>
        <w:rPr>
          <w:sz w:val="24"/>
        </w:rPr>
        <w:t>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училища.</w:t>
      </w:r>
    </w:p>
    <w:p w:rsidR="006A73EA" w:rsidRDefault="00176992">
      <w:pPr>
        <w:pStyle w:val="a4"/>
        <w:numPr>
          <w:ilvl w:val="0"/>
          <w:numId w:val="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Современное ювелирное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искусство.</w:t>
      </w:r>
    </w:p>
    <w:p w:rsidR="006A73EA" w:rsidRDefault="00176992">
      <w:pPr>
        <w:pStyle w:val="a4"/>
        <w:numPr>
          <w:ilvl w:val="0"/>
          <w:numId w:val="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Традиции и стили в ювелирном искусстве севера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:rsidR="006A73EA" w:rsidRDefault="006A73EA">
      <w:pPr>
        <w:pStyle w:val="a3"/>
        <w:spacing w:before="2"/>
      </w:pPr>
    </w:p>
    <w:p w:rsidR="006A73EA" w:rsidRDefault="00176992">
      <w:pPr>
        <w:pStyle w:val="a3"/>
        <w:spacing w:before="1" w:line="360" w:lineRule="auto"/>
        <w:ind w:left="222" w:right="225"/>
        <w:jc w:val="both"/>
      </w:pPr>
      <w:r>
        <w:t>Результаты обучения (для компетенций ОК-2,ОК-7, ОК-8, ОПК-2,ОПК-3, ОПК-6 ОПК-8, ОПК-10, ПК-11, ПК-13) контролируется в конце прохождения практики в виде</w:t>
      </w:r>
      <w:r>
        <w:t xml:space="preserve"> отчета (раздел 6) обучающегося.</w:t>
      </w:r>
    </w:p>
    <w:p w:rsidR="006A73EA" w:rsidRDefault="006A73EA">
      <w:pPr>
        <w:pStyle w:val="a3"/>
        <w:spacing w:before="11"/>
        <w:rPr>
          <w:sz w:val="20"/>
        </w:rPr>
      </w:pPr>
    </w:p>
    <w:p w:rsidR="006A73EA" w:rsidRDefault="00176992">
      <w:pPr>
        <w:pStyle w:val="a3"/>
        <w:spacing w:line="276" w:lineRule="auto"/>
        <w:ind w:left="222" w:right="223" w:firstLine="707"/>
        <w:jc w:val="both"/>
      </w:pPr>
      <w:r>
        <w:t xml:space="preserve">Программой </w:t>
      </w:r>
      <w:r>
        <w:rPr>
          <w:spacing w:val="-5"/>
        </w:rPr>
        <w:t xml:space="preserve">практики </w:t>
      </w:r>
      <w:r>
        <w:t>предусмотрены следующие виды текущего контроля успеваемости (промежуточной аттестации), формы оценочных средств и критерии оценивания формируемых общекультурных, общепрофессиональных  и профессиональных</w:t>
      </w:r>
      <w:r>
        <w:rPr>
          <w:spacing w:val="1"/>
        </w:rPr>
        <w:t xml:space="preserve"> </w:t>
      </w:r>
      <w:r>
        <w:t>компетенций:</w:t>
      </w:r>
    </w:p>
    <w:p w:rsidR="006A73EA" w:rsidRDefault="006A73EA">
      <w:pPr>
        <w:spacing w:line="276" w:lineRule="auto"/>
        <w:jc w:val="both"/>
        <w:sectPr w:rsidR="006A73EA">
          <w:pgSz w:w="11910" w:h="16840"/>
          <w:pgMar w:top="1040" w:right="62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9"/>
        <w:gridCol w:w="1843"/>
        <w:gridCol w:w="5286"/>
      </w:tblGrid>
      <w:tr w:rsidR="006A73EA">
        <w:trPr>
          <w:trHeight w:val="1242"/>
        </w:trPr>
        <w:tc>
          <w:tcPr>
            <w:tcW w:w="2309" w:type="dxa"/>
          </w:tcPr>
          <w:p w:rsidR="006A73EA" w:rsidRDefault="006A73EA">
            <w:pPr>
              <w:pStyle w:val="TableParagraph"/>
              <w:spacing w:before="6"/>
              <w:rPr>
                <w:sz w:val="35"/>
              </w:rPr>
            </w:pPr>
          </w:p>
          <w:p w:rsidR="006A73EA" w:rsidRDefault="00176992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Виды контроля</w:t>
            </w:r>
          </w:p>
        </w:tc>
        <w:tc>
          <w:tcPr>
            <w:tcW w:w="1843" w:type="dxa"/>
          </w:tcPr>
          <w:p w:rsidR="006A73EA" w:rsidRDefault="00176992">
            <w:pPr>
              <w:pStyle w:val="TableParagraph"/>
              <w:spacing w:line="360" w:lineRule="auto"/>
              <w:ind w:left="38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оценочных</w:t>
            </w:r>
          </w:p>
          <w:p w:rsidR="006A73EA" w:rsidRDefault="00176992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</w:t>
            </w:r>
          </w:p>
        </w:tc>
        <w:tc>
          <w:tcPr>
            <w:tcW w:w="5286" w:type="dxa"/>
          </w:tcPr>
          <w:p w:rsidR="006A73EA" w:rsidRDefault="006A73EA">
            <w:pPr>
              <w:pStyle w:val="TableParagraph"/>
              <w:spacing w:before="6"/>
              <w:rPr>
                <w:sz w:val="35"/>
              </w:rPr>
            </w:pPr>
          </w:p>
          <w:p w:rsidR="006A73EA" w:rsidRDefault="00176992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оценивания</w:t>
            </w:r>
          </w:p>
        </w:tc>
      </w:tr>
      <w:tr w:rsidR="006A73EA">
        <w:trPr>
          <w:trHeight w:val="613"/>
        </w:trPr>
        <w:tc>
          <w:tcPr>
            <w:tcW w:w="2309" w:type="dxa"/>
          </w:tcPr>
          <w:p w:rsidR="006A73EA" w:rsidRDefault="00176992">
            <w:pPr>
              <w:pStyle w:val="TableParagraph"/>
              <w:spacing w:line="269" w:lineRule="exact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Текущий контроль:</w:t>
            </w:r>
          </w:p>
        </w:tc>
        <w:tc>
          <w:tcPr>
            <w:tcW w:w="1843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5286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</w:tr>
      <w:tr w:rsidR="006A73EA">
        <w:trPr>
          <w:trHeight w:val="1028"/>
        </w:trPr>
        <w:tc>
          <w:tcPr>
            <w:tcW w:w="2309" w:type="dxa"/>
          </w:tcPr>
          <w:p w:rsidR="006A73EA" w:rsidRDefault="00176992">
            <w:pPr>
              <w:pStyle w:val="TableParagraph"/>
              <w:spacing w:line="360" w:lineRule="auto"/>
              <w:ind w:left="40" w:right="3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  <w:tc>
          <w:tcPr>
            <w:tcW w:w="5286" w:type="dxa"/>
          </w:tcPr>
          <w:p w:rsidR="006A73EA" w:rsidRDefault="006A73EA">
            <w:pPr>
              <w:pStyle w:val="TableParagraph"/>
              <w:rPr>
                <w:sz w:val="24"/>
              </w:rPr>
            </w:pPr>
          </w:p>
        </w:tc>
      </w:tr>
      <w:tr w:rsidR="006A73EA">
        <w:trPr>
          <w:trHeight w:val="4968"/>
        </w:trPr>
        <w:tc>
          <w:tcPr>
            <w:tcW w:w="2309" w:type="dxa"/>
          </w:tcPr>
          <w:p w:rsidR="006A73EA" w:rsidRDefault="00176992">
            <w:pPr>
              <w:pStyle w:val="TableParagraph"/>
              <w:tabs>
                <w:tab w:val="left" w:pos="2159"/>
              </w:tabs>
              <w:spacing w:line="264" w:lineRule="exact"/>
              <w:ind w:left="76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z w:val="24"/>
              </w:rPr>
              <w:tab/>
              <w:t>с</w:t>
            </w:r>
          </w:p>
          <w:p w:rsidR="006A73EA" w:rsidRDefault="00176992">
            <w:pPr>
              <w:pStyle w:val="TableParagraph"/>
              <w:spacing w:before="140"/>
              <w:ind w:left="760"/>
              <w:rPr>
                <w:sz w:val="24"/>
              </w:rPr>
            </w:pPr>
            <w:r>
              <w:rPr>
                <w:sz w:val="24"/>
              </w:rPr>
              <w:t>оценкой</w:t>
            </w:r>
          </w:p>
        </w:tc>
        <w:tc>
          <w:tcPr>
            <w:tcW w:w="1843" w:type="dxa"/>
          </w:tcPr>
          <w:p w:rsidR="006A73EA" w:rsidRDefault="00176992">
            <w:pPr>
              <w:pStyle w:val="TableParagraph"/>
              <w:tabs>
                <w:tab w:val="left" w:pos="1681"/>
              </w:tabs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A73EA" w:rsidRDefault="00176992">
            <w:pPr>
              <w:pStyle w:val="TableParagraph"/>
              <w:spacing w:before="140" w:line="360" w:lineRule="auto"/>
              <w:ind w:left="38" w:right="96"/>
              <w:rPr>
                <w:sz w:val="24"/>
              </w:rPr>
            </w:pPr>
            <w:r>
              <w:rPr>
                <w:sz w:val="24"/>
              </w:rPr>
              <w:t>выполнении индивидуальног о задания</w:t>
            </w:r>
          </w:p>
        </w:tc>
        <w:tc>
          <w:tcPr>
            <w:tcW w:w="5286" w:type="dxa"/>
          </w:tcPr>
          <w:p w:rsidR="006A73EA" w:rsidRDefault="00176992">
            <w:pPr>
              <w:pStyle w:val="TableParagraph"/>
              <w:spacing w:line="360" w:lineRule="auto"/>
              <w:ind w:left="38" w:right="29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Отлично: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отличное понимание предмета, всесторонние знаний, отличные умения и владение опытом 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A73EA" w:rsidRDefault="00176992">
            <w:pPr>
              <w:pStyle w:val="TableParagraph"/>
              <w:spacing w:line="360" w:lineRule="auto"/>
              <w:ind w:left="38" w:right="29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Хорошо: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достаточно полное понимание предмета, хорошие знания, умения и опыт практической деятельности</w:t>
            </w:r>
          </w:p>
          <w:p w:rsidR="006A73EA" w:rsidRDefault="00176992">
            <w:pPr>
              <w:pStyle w:val="TableParagraph"/>
              <w:spacing w:line="360" w:lineRule="auto"/>
              <w:ind w:left="38" w:right="26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Удовлетворительно: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приемлемое понимание предмета, удовлетворительные знания, умения и опыт практической деятельности</w:t>
            </w:r>
          </w:p>
          <w:p w:rsidR="006A73EA" w:rsidRDefault="00176992">
            <w:pPr>
              <w:pStyle w:val="TableParagraph"/>
              <w:spacing w:line="275" w:lineRule="exact"/>
              <w:ind w:left="38"/>
              <w:jc w:val="bot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Неудовлетворительно: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Результаты обучения не</w:t>
            </w:r>
          </w:p>
          <w:p w:rsidR="006A73EA" w:rsidRDefault="00176992">
            <w:pPr>
              <w:pStyle w:val="TableParagraph"/>
              <w:spacing w:line="410" w:lineRule="atLeast"/>
              <w:ind w:left="38" w:right="29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соответствуют минимально достаточным требованиям</w:t>
            </w:r>
          </w:p>
        </w:tc>
      </w:tr>
    </w:tbl>
    <w:p w:rsidR="006A73EA" w:rsidRDefault="006A73EA">
      <w:pPr>
        <w:pStyle w:val="a3"/>
        <w:rPr>
          <w:sz w:val="20"/>
        </w:rPr>
      </w:pPr>
    </w:p>
    <w:p w:rsidR="006A73EA" w:rsidRDefault="006A73EA">
      <w:pPr>
        <w:pStyle w:val="a3"/>
        <w:rPr>
          <w:sz w:val="20"/>
        </w:rPr>
      </w:pPr>
    </w:p>
    <w:p w:rsidR="006A73EA" w:rsidRDefault="006A73EA">
      <w:pPr>
        <w:pStyle w:val="a3"/>
        <w:rPr>
          <w:sz w:val="20"/>
        </w:rPr>
      </w:pPr>
    </w:p>
    <w:p w:rsidR="006A73EA" w:rsidRDefault="006A73EA">
      <w:pPr>
        <w:pStyle w:val="a3"/>
        <w:spacing w:before="4"/>
        <w:rPr>
          <w:sz w:val="27"/>
        </w:rPr>
      </w:pPr>
    </w:p>
    <w:p w:rsidR="006A73EA" w:rsidRDefault="00176992">
      <w:pPr>
        <w:pStyle w:val="Heading1"/>
        <w:numPr>
          <w:ilvl w:val="0"/>
          <w:numId w:val="5"/>
        </w:numPr>
        <w:tabs>
          <w:tab w:val="left" w:pos="404"/>
        </w:tabs>
        <w:spacing w:before="90"/>
        <w:ind w:left="354" w:right="3528" w:hanging="132"/>
        <w:jc w:val="left"/>
      </w:pPr>
      <w:r>
        <w:t>Учебно-методическое и информационное</w:t>
      </w:r>
      <w:r>
        <w:rPr>
          <w:spacing w:val="-18"/>
        </w:rPr>
        <w:t xml:space="preserve"> </w:t>
      </w:r>
      <w:r>
        <w:t xml:space="preserve">обеспечение </w:t>
      </w:r>
      <w:r>
        <w:rPr>
          <w:spacing w:val="9"/>
        </w:rPr>
        <w:t xml:space="preserve">Учебной </w:t>
      </w:r>
      <w:r>
        <w:rPr>
          <w:spacing w:val="10"/>
        </w:rPr>
        <w:t>творческой</w:t>
      </w:r>
      <w:r>
        <w:rPr>
          <w:spacing w:val="43"/>
        </w:rPr>
        <w:t xml:space="preserve"> </w:t>
      </w:r>
      <w:r>
        <w:t>практики.</w:t>
      </w:r>
    </w:p>
    <w:p w:rsidR="006A73EA" w:rsidRDefault="00176992">
      <w:pPr>
        <w:pStyle w:val="a3"/>
        <w:spacing w:line="271" w:lineRule="exact"/>
        <w:ind w:left="222"/>
      </w:pPr>
      <w:r>
        <w:t>а) основная литература:</w:t>
      </w:r>
    </w:p>
    <w:p w:rsidR="006A73EA" w:rsidRDefault="00176992">
      <w:pPr>
        <w:pStyle w:val="a4"/>
        <w:numPr>
          <w:ilvl w:val="1"/>
          <w:numId w:val="5"/>
        </w:numPr>
        <w:tabs>
          <w:tab w:val="left" w:pos="930"/>
        </w:tabs>
        <w:spacing w:before="1"/>
        <w:ind w:left="941" w:right="229" w:hanging="360"/>
        <w:rPr>
          <w:sz w:val="24"/>
        </w:rPr>
      </w:pPr>
      <w:r>
        <w:rPr>
          <w:sz w:val="24"/>
        </w:rPr>
        <w:t>Гончарова И.И., Гореликова-Голенко Е. «Ювелирные украшения». М.: Аванта +, 2008.</w:t>
      </w:r>
    </w:p>
    <w:p w:rsidR="006A73EA" w:rsidRDefault="00176992">
      <w:pPr>
        <w:pStyle w:val="a4"/>
        <w:numPr>
          <w:ilvl w:val="1"/>
          <w:numId w:val="5"/>
        </w:numPr>
        <w:tabs>
          <w:tab w:val="left" w:pos="803"/>
        </w:tabs>
        <w:ind w:left="222" w:right="3542" w:firstLine="359"/>
        <w:rPr>
          <w:sz w:val="24"/>
        </w:rPr>
      </w:pPr>
      <w:r>
        <w:rPr>
          <w:sz w:val="24"/>
        </w:rPr>
        <w:t>Логвиненко Г.М. Декоративная композиция. М.,2010 а) дополнительная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литература:</w:t>
      </w:r>
    </w:p>
    <w:p w:rsidR="006A73EA" w:rsidRDefault="00176992">
      <w:pPr>
        <w:pStyle w:val="a4"/>
        <w:numPr>
          <w:ilvl w:val="0"/>
          <w:numId w:val="3"/>
        </w:numPr>
        <w:tabs>
          <w:tab w:val="left" w:pos="803"/>
        </w:tabs>
        <w:ind w:left="941" w:right="233" w:hanging="360"/>
        <w:rPr>
          <w:sz w:val="24"/>
        </w:rPr>
      </w:pPr>
      <w:r>
        <w:rPr>
          <w:sz w:val="24"/>
        </w:rPr>
        <w:t>Постникова-Лосева М.М., Платонова Н.Г., Ульянова Б.</w:t>
      </w:r>
      <w:r>
        <w:rPr>
          <w:sz w:val="24"/>
        </w:rPr>
        <w:t>Л. «Золотое и серебряное дело XV – XX вв.». М.,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p w:rsidR="006A73EA" w:rsidRDefault="00176992">
      <w:pPr>
        <w:pStyle w:val="a4"/>
        <w:numPr>
          <w:ilvl w:val="0"/>
          <w:numId w:val="3"/>
        </w:numPr>
        <w:tabs>
          <w:tab w:val="left" w:pos="803"/>
        </w:tabs>
        <w:ind w:left="802" w:hanging="222"/>
        <w:rPr>
          <w:sz w:val="24"/>
        </w:rPr>
      </w:pPr>
      <w:r>
        <w:rPr>
          <w:sz w:val="24"/>
        </w:rPr>
        <w:t>A.M. Соловьев, Г.Б. Смирнов, Е.С. Алексеева.</w:t>
      </w:r>
      <w:r>
        <w:rPr>
          <w:spacing w:val="-44"/>
          <w:sz w:val="24"/>
        </w:rPr>
        <w:t xml:space="preserve"> </w:t>
      </w:r>
      <w:r>
        <w:rPr>
          <w:sz w:val="24"/>
        </w:rPr>
        <w:t>Учебный рисунок. М., 1961.</w:t>
      </w:r>
    </w:p>
    <w:p w:rsidR="006A73EA" w:rsidRDefault="00176992">
      <w:pPr>
        <w:pStyle w:val="a4"/>
        <w:numPr>
          <w:ilvl w:val="0"/>
          <w:numId w:val="3"/>
        </w:numPr>
        <w:tabs>
          <w:tab w:val="left" w:pos="803"/>
        </w:tabs>
        <w:ind w:left="802" w:hanging="222"/>
        <w:rPr>
          <w:sz w:val="24"/>
        </w:rPr>
      </w:pPr>
      <w:r>
        <w:rPr>
          <w:sz w:val="24"/>
        </w:rPr>
        <w:t>Марченков В.И. «Ювелирное дело». М., 1984.</w:t>
      </w:r>
    </w:p>
    <w:p w:rsidR="006A73EA" w:rsidRDefault="00176992">
      <w:pPr>
        <w:pStyle w:val="a4"/>
        <w:numPr>
          <w:ilvl w:val="0"/>
          <w:numId w:val="3"/>
        </w:numPr>
        <w:tabs>
          <w:tab w:val="left" w:pos="930"/>
        </w:tabs>
        <w:ind w:left="930" w:hanging="349"/>
        <w:rPr>
          <w:sz w:val="24"/>
        </w:rPr>
      </w:pPr>
      <w:r>
        <w:rPr>
          <w:spacing w:val="-5"/>
          <w:sz w:val="24"/>
        </w:rPr>
        <w:t xml:space="preserve">Интернет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ресурсы:</w:t>
      </w:r>
    </w:p>
    <w:p w:rsidR="006A73EA" w:rsidRDefault="00176992">
      <w:pPr>
        <w:pStyle w:val="a4"/>
        <w:numPr>
          <w:ilvl w:val="1"/>
          <w:numId w:val="3"/>
        </w:numPr>
        <w:tabs>
          <w:tab w:val="left" w:pos="1130"/>
        </w:tabs>
        <w:ind w:left="941" w:right="222" w:firstLine="0"/>
        <w:rPr>
          <w:sz w:val="24"/>
        </w:rPr>
      </w:pPr>
      <w:r>
        <w:rPr>
          <w:spacing w:val="-5"/>
          <w:sz w:val="24"/>
        </w:rPr>
        <w:t xml:space="preserve">Информационные </w:t>
      </w:r>
      <w:r>
        <w:rPr>
          <w:spacing w:val="-4"/>
          <w:sz w:val="24"/>
        </w:rPr>
        <w:t xml:space="preserve">ресурсы </w:t>
      </w:r>
      <w:r>
        <w:rPr>
          <w:spacing w:val="-5"/>
          <w:sz w:val="24"/>
        </w:rPr>
        <w:t xml:space="preserve">научно-образовательного </w:t>
      </w:r>
      <w:r>
        <w:rPr>
          <w:spacing w:val="-4"/>
          <w:sz w:val="24"/>
        </w:rPr>
        <w:t xml:space="preserve">портала МГРИ-РГГРУ </w:t>
      </w:r>
      <w:hyperlink r:id="rId9">
        <w:r>
          <w:rPr>
            <w:spacing w:val="-3"/>
            <w:sz w:val="24"/>
          </w:rPr>
          <w:t>www.</w:t>
        </w:r>
      </w:hyperlink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geokniga.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org</w:t>
      </w:r>
    </w:p>
    <w:p w:rsidR="006A73EA" w:rsidRDefault="00176992">
      <w:pPr>
        <w:pStyle w:val="a4"/>
        <w:numPr>
          <w:ilvl w:val="1"/>
          <w:numId w:val="3"/>
        </w:numPr>
        <w:tabs>
          <w:tab w:val="left" w:pos="1082"/>
        </w:tabs>
        <w:spacing w:before="1"/>
        <w:ind w:left="941" w:right="1561" w:firstLine="0"/>
        <w:rPr>
          <w:sz w:val="24"/>
        </w:rPr>
      </w:pPr>
      <w:r>
        <w:rPr>
          <w:sz w:val="24"/>
        </w:rPr>
        <w:t>Электронная библиотечная система «БиблиоТех. Издательство КДУ» ООО</w:t>
      </w:r>
      <w:r>
        <w:rPr>
          <w:spacing w:val="3"/>
          <w:sz w:val="24"/>
        </w:rPr>
        <w:t xml:space="preserve"> </w:t>
      </w:r>
      <w:r>
        <w:rPr>
          <w:sz w:val="24"/>
        </w:rPr>
        <w:t>«БиблиоТех»</w:t>
      </w:r>
    </w:p>
    <w:p w:rsidR="006A73EA" w:rsidRDefault="006A73EA">
      <w:pPr>
        <w:pStyle w:val="a3"/>
        <w:ind w:left="941"/>
      </w:pPr>
      <w:hyperlink r:id="rId10">
        <w:r w:rsidR="00176992">
          <w:t>http://mgri-rggry.bibliotech.ru</w:t>
        </w:r>
      </w:hyperlink>
    </w:p>
    <w:p w:rsidR="006A73EA" w:rsidRDefault="00176992">
      <w:pPr>
        <w:pStyle w:val="a4"/>
        <w:numPr>
          <w:ilvl w:val="1"/>
          <w:numId w:val="3"/>
        </w:numPr>
        <w:tabs>
          <w:tab w:val="left" w:pos="1082"/>
        </w:tabs>
        <w:ind w:left="941" w:right="2876" w:firstLine="0"/>
        <w:rPr>
          <w:sz w:val="24"/>
        </w:rPr>
      </w:pPr>
      <w:r>
        <w:rPr>
          <w:sz w:val="24"/>
        </w:rPr>
        <w:t>Электронно-библиотечная система «Издательство Лань» ООО «Издательство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Лань»</w:t>
      </w:r>
    </w:p>
    <w:p w:rsidR="006A73EA" w:rsidRDefault="006A73EA">
      <w:pPr>
        <w:pStyle w:val="a3"/>
        <w:ind w:left="941"/>
      </w:pPr>
      <w:hyperlink r:id="rId11">
        <w:r w:rsidR="00176992">
          <w:t>www.e.lanbook.com</w:t>
        </w:r>
      </w:hyperlink>
    </w:p>
    <w:p w:rsidR="006A73EA" w:rsidRDefault="006A73EA">
      <w:pPr>
        <w:sectPr w:rsidR="006A73EA">
          <w:pgSz w:w="11910" w:h="16840"/>
          <w:pgMar w:top="1120" w:right="620" w:bottom="960" w:left="1480" w:header="0" w:footer="699" w:gutter="0"/>
          <w:cols w:space="720"/>
        </w:sectPr>
      </w:pPr>
    </w:p>
    <w:p w:rsidR="006A73EA" w:rsidRDefault="00176992">
      <w:pPr>
        <w:pStyle w:val="Heading1"/>
        <w:numPr>
          <w:ilvl w:val="0"/>
          <w:numId w:val="5"/>
        </w:numPr>
        <w:tabs>
          <w:tab w:val="left" w:pos="583"/>
        </w:tabs>
        <w:spacing w:before="67" w:line="274" w:lineRule="exact"/>
        <w:ind w:left="582" w:hanging="241"/>
        <w:jc w:val="both"/>
      </w:pPr>
      <w:r>
        <w:lastRenderedPageBreak/>
        <w:t>Материально-техническое обеспечение</w:t>
      </w:r>
      <w:r>
        <w:rPr>
          <w:spacing w:val="-3"/>
        </w:rPr>
        <w:t xml:space="preserve"> </w:t>
      </w:r>
      <w:r>
        <w:t>дисциплины</w:t>
      </w:r>
    </w:p>
    <w:p w:rsidR="006A73EA" w:rsidRDefault="00176992">
      <w:pPr>
        <w:pStyle w:val="a3"/>
        <w:spacing w:line="274" w:lineRule="exact"/>
        <w:ind w:left="363"/>
        <w:jc w:val="both"/>
      </w:pPr>
      <w:r>
        <w:t>Средствами обеспечения освоения дисциплины являются:</w:t>
      </w:r>
    </w:p>
    <w:p w:rsidR="006A73EA" w:rsidRDefault="00176992">
      <w:pPr>
        <w:pStyle w:val="a4"/>
        <w:numPr>
          <w:ilvl w:val="0"/>
          <w:numId w:val="2"/>
        </w:numPr>
        <w:tabs>
          <w:tab w:val="left" w:pos="545"/>
        </w:tabs>
        <w:ind w:right="234" w:firstLine="0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</w:rPr>
        <w:t>кспонаты произведений ювелирного искусств в Красносельском музее, выставка творческих работ учащихся в училище, а также экспозиции ювелирных производств на выставке «Золотое кольцо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России».</w:t>
      </w:r>
    </w:p>
    <w:p w:rsidR="006A73EA" w:rsidRDefault="00176992">
      <w:pPr>
        <w:pStyle w:val="a4"/>
        <w:numPr>
          <w:ilvl w:val="0"/>
          <w:numId w:val="2"/>
        </w:numPr>
        <w:tabs>
          <w:tab w:val="left" w:pos="545"/>
        </w:tabs>
        <w:ind w:right="229" w:firstLine="0"/>
        <w:jc w:val="both"/>
        <w:rPr>
          <w:sz w:val="24"/>
        </w:rPr>
      </w:pPr>
      <w:r>
        <w:rPr>
          <w:sz w:val="24"/>
        </w:rPr>
        <w:t>Мольберты, планшеты, инструменты и приборы художественных мастерск</w:t>
      </w:r>
      <w:r>
        <w:rPr>
          <w:sz w:val="24"/>
        </w:rPr>
        <w:t>их, кисти, краски.</w:t>
      </w:r>
    </w:p>
    <w:p w:rsidR="006A73EA" w:rsidRDefault="00176992">
      <w:pPr>
        <w:pStyle w:val="a4"/>
        <w:numPr>
          <w:ilvl w:val="0"/>
          <w:numId w:val="2"/>
        </w:numPr>
        <w:tabs>
          <w:tab w:val="left" w:pos="604"/>
        </w:tabs>
        <w:ind w:left="603" w:hanging="241"/>
        <w:jc w:val="both"/>
        <w:rPr>
          <w:sz w:val="24"/>
        </w:rPr>
      </w:pPr>
      <w:r>
        <w:rPr>
          <w:sz w:val="24"/>
        </w:rPr>
        <w:t>Слайды, видеоматериалы, мультимедийный проектор,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компьютер.</w:t>
      </w:r>
    </w:p>
    <w:sectPr w:rsidR="006A73EA" w:rsidSect="006A73EA">
      <w:pgSz w:w="11910" w:h="16840"/>
      <w:pgMar w:top="1320" w:right="620" w:bottom="960" w:left="1480" w:header="0" w:footer="6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992" w:rsidRDefault="00176992" w:rsidP="006A73EA">
      <w:r>
        <w:separator/>
      </w:r>
    </w:p>
  </w:endnote>
  <w:endnote w:type="continuationSeparator" w:id="1">
    <w:p w:rsidR="00176992" w:rsidRDefault="00176992" w:rsidP="006A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EA" w:rsidRDefault="006A73EA">
    <w:pPr>
      <w:pStyle w:val="a3"/>
      <w:spacing w:line="14" w:lineRule="auto"/>
      <w:rPr>
        <w:sz w:val="19"/>
      </w:rPr>
    </w:pPr>
    <w:r w:rsidRPr="006A73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5pt;margin-top:791.95pt;width:16pt;height:15.3pt;z-index:-251658752;mso-position-horizontal-relative:page;mso-position-vertical-relative:page" filled="f" stroked="f">
          <v:textbox inset="0,0,0,0">
            <w:txbxContent>
              <w:p w:rsidR="006A73EA" w:rsidRDefault="006A73E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176992">
                  <w:instrText xml:space="preserve"> PAGE </w:instrText>
                </w:r>
                <w:r>
                  <w:fldChar w:fldCharType="separate"/>
                </w:r>
                <w:r w:rsidR="00510A5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992" w:rsidRDefault="00176992" w:rsidP="006A73EA">
      <w:r>
        <w:separator/>
      </w:r>
    </w:p>
  </w:footnote>
  <w:footnote w:type="continuationSeparator" w:id="1">
    <w:p w:rsidR="00176992" w:rsidRDefault="00176992" w:rsidP="006A7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0CE"/>
    <w:multiLevelType w:val="hybridMultilevel"/>
    <w:tmpl w:val="474695DE"/>
    <w:lvl w:ilvl="0" w:tplc="E8A481B0">
      <w:start w:val="1"/>
      <w:numFmt w:val="decimal"/>
      <w:lvlText w:val="%1."/>
      <w:lvlJc w:val="left"/>
      <w:pPr>
        <w:ind w:left="763" w:hanging="1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 w:tplc="C736E564">
      <w:numFmt w:val="bullet"/>
      <w:lvlText w:val="•"/>
      <w:lvlJc w:val="left"/>
      <w:pPr>
        <w:ind w:left="1664" w:hanging="181"/>
      </w:pPr>
      <w:rPr>
        <w:rFonts w:hint="default"/>
        <w:lang w:val="ru-RU" w:eastAsia="ru-RU" w:bidi="ru-RU"/>
      </w:rPr>
    </w:lvl>
    <w:lvl w:ilvl="2" w:tplc="B14092BA">
      <w:numFmt w:val="bullet"/>
      <w:lvlText w:val="•"/>
      <w:lvlJc w:val="left"/>
      <w:pPr>
        <w:ind w:left="2569" w:hanging="181"/>
      </w:pPr>
      <w:rPr>
        <w:rFonts w:hint="default"/>
        <w:lang w:val="ru-RU" w:eastAsia="ru-RU" w:bidi="ru-RU"/>
      </w:rPr>
    </w:lvl>
    <w:lvl w:ilvl="3" w:tplc="6D9A2DC2">
      <w:numFmt w:val="bullet"/>
      <w:lvlText w:val="•"/>
      <w:lvlJc w:val="left"/>
      <w:pPr>
        <w:ind w:left="3473" w:hanging="181"/>
      </w:pPr>
      <w:rPr>
        <w:rFonts w:hint="default"/>
        <w:lang w:val="ru-RU" w:eastAsia="ru-RU" w:bidi="ru-RU"/>
      </w:rPr>
    </w:lvl>
    <w:lvl w:ilvl="4" w:tplc="EE9681AC">
      <w:numFmt w:val="bullet"/>
      <w:lvlText w:val="•"/>
      <w:lvlJc w:val="left"/>
      <w:pPr>
        <w:ind w:left="4378" w:hanging="181"/>
      </w:pPr>
      <w:rPr>
        <w:rFonts w:hint="default"/>
        <w:lang w:val="ru-RU" w:eastAsia="ru-RU" w:bidi="ru-RU"/>
      </w:rPr>
    </w:lvl>
    <w:lvl w:ilvl="5" w:tplc="2A601F6E">
      <w:numFmt w:val="bullet"/>
      <w:lvlText w:val="•"/>
      <w:lvlJc w:val="left"/>
      <w:pPr>
        <w:ind w:left="5283" w:hanging="181"/>
      </w:pPr>
      <w:rPr>
        <w:rFonts w:hint="default"/>
        <w:lang w:val="ru-RU" w:eastAsia="ru-RU" w:bidi="ru-RU"/>
      </w:rPr>
    </w:lvl>
    <w:lvl w:ilvl="6" w:tplc="32D805B0">
      <w:numFmt w:val="bullet"/>
      <w:lvlText w:val="•"/>
      <w:lvlJc w:val="left"/>
      <w:pPr>
        <w:ind w:left="6187" w:hanging="181"/>
      </w:pPr>
      <w:rPr>
        <w:rFonts w:hint="default"/>
        <w:lang w:val="ru-RU" w:eastAsia="ru-RU" w:bidi="ru-RU"/>
      </w:rPr>
    </w:lvl>
    <w:lvl w:ilvl="7" w:tplc="A7A27874">
      <w:numFmt w:val="bullet"/>
      <w:lvlText w:val="•"/>
      <w:lvlJc w:val="left"/>
      <w:pPr>
        <w:ind w:left="7092" w:hanging="181"/>
      </w:pPr>
      <w:rPr>
        <w:rFonts w:hint="default"/>
        <w:lang w:val="ru-RU" w:eastAsia="ru-RU" w:bidi="ru-RU"/>
      </w:rPr>
    </w:lvl>
    <w:lvl w:ilvl="8" w:tplc="7EB2DB2C">
      <w:numFmt w:val="bullet"/>
      <w:lvlText w:val="•"/>
      <w:lvlJc w:val="left"/>
      <w:pPr>
        <w:ind w:left="7997" w:hanging="181"/>
      </w:pPr>
      <w:rPr>
        <w:rFonts w:hint="default"/>
        <w:lang w:val="ru-RU" w:eastAsia="ru-RU" w:bidi="ru-RU"/>
      </w:rPr>
    </w:lvl>
  </w:abstractNum>
  <w:abstractNum w:abstractNumId="1">
    <w:nsid w:val="035D363C"/>
    <w:multiLevelType w:val="hybridMultilevel"/>
    <w:tmpl w:val="AA02A15C"/>
    <w:lvl w:ilvl="0" w:tplc="ADF2AE1C">
      <w:start w:val="7"/>
      <w:numFmt w:val="decimal"/>
      <w:lvlText w:val="%1."/>
      <w:lvlJc w:val="left"/>
      <w:pPr>
        <w:ind w:left="222" w:hanging="37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0B00436A">
      <w:start w:val="1"/>
      <w:numFmt w:val="decimal"/>
      <w:lvlText w:val="%2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 w:tplc="B1E4F898">
      <w:numFmt w:val="bullet"/>
      <w:lvlText w:val="•"/>
      <w:lvlJc w:val="left"/>
      <w:pPr>
        <w:ind w:left="1925" w:hanging="348"/>
      </w:pPr>
      <w:rPr>
        <w:rFonts w:hint="default"/>
        <w:lang w:val="ru-RU" w:eastAsia="ru-RU" w:bidi="ru-RU"/>
      </w:rPr>
    </w:lvl>
    <w:lvl w:ilvl="3" w:tplc="8F369998">
      <w:numFmt w:val="bullet"/>
      <w:lvlText w:val="•"/>
      <w:lvlJc w:val="left"/>
      <w:pPr>
        <w:ind w:left="2910" w:hanging="348"/>
      </w:pPr>
      <w:rPr>
        <w:rFonts w:hint="default"/>
        <w:lang w:val="ru-RU" w:eastAsia="ru-RU" w:bidi="ru-RU"/>
      </w:rPr>
    </w:lvl>
    <w:lvl w:ilvl="4" w:tplc="FC8E809E">
      <w:numFmt w:val="bullet"/>
      <w:lvlText w:val="•"/>
      <w:lvlJc w:val="left"/>
      <w:pPr>
        <w:ind w:left="3895" w:hanging="348"/>
      </w:pPr>
      <w:rPr>
        <w:rFonts w:hint="default"/>
        <w:lang w:val="ru-RU" w:eastAsia="ru-RU" w:bidi="ru-RU"/>
      </w:rPr>
    </w:lvl>
    <w:lvl w:ilvl="5" w:tplc="9B5A772A">
      <w:numFmt w:val="bullet"/>
      <w:lvlText w:val="•"/>
      <w:lvlJc w:val="left"/>
      <w:pPr>
        <w:ind w:left="4880" w:hanging="348"/>
      </w:pPr>
      <w:rPr>
        <w:rFonts w:hint="default"/>
        <w:lang w:val="ru-RU" w:eastAsia="ru-RU" w:bidi="ru-RU"/>
      </w:rPr>
    </w:lvl>
    <w:lvl w:ilvl="6" w:tplc="228CC934">
      <w:numFmt w:val="bullet"/>
      <w:lvlText w:val="•"/>
      <w:lvlJc w:val="left"/>
      <w:pPr>
        <w:ind w:left="5865" w:hanging="348"/>
      </w:pPr>
      <w:rPr>
        <w:rFonts w:hint="default"/>
        <w:lang w:val="ru-RU" w:eastAsia="ru-RU" w:bidi="ru-RU"/>
      </w:rPr>
    </w:lvl>
    <w:lvl w:ilvl="7" w:tplc="74C2B8A2">
      <w:numFmt w:val="bullet"/>
      <w:lvlText w:val="•"/>
      <w:lvlJc w:val="left"/>
      <w:pPr>
        <w:ind w:left="6850" w:hanging="348"/>
      </w:pPr>
      <w:rPr>
        <w:rFonts w:hint="default"/>
        <w:lang w:val="ru-RU" w:eastAsia="ru-RU" w:bidi="ru-RU"/>
      </w:rPr>
    </w:lvl>
    <w:lvl w:ilvl="8" w:tplc="8DBE5336">
      <w:numFmt w:val="bullet"/>
      <w:lvlText w:val="•"/>
      <w:lvlJc w:val="left"/>
      <w:pPr>
        <w:ind w:left="7836" w:hanging="348"/>
      </w:pPr>
      <w:rPr>
        <w:rFonts w:hint="default"/>
        <w:lang w:val="ru-RU" w:eastAsia="ru-RU" w:bidi="ru-RU"/>
      </w:rPr>
    </w:lvl>
  </w:abstractNum>
  <w:abstractNum w:abstractNumId="2">
    <w:nsid w:val="090C46C7"/>
    <w:multiLevelType w:val="hybridMultilevel"/>
    <w:tmpl w:val="08C6D74A"/>
    <w:lvl w:ilvl="0" w:tplc="CA50E2C8">
      <w:start w:val="5"/>
      <w:numFmt w:val="decimal"/>
      <w:lvlText w:val="%1."/>
      <w:lvlJc w:val="left"/>
      <w:pPr>
        <w:ind w:left="222" w:hanging="329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A7E208D0">
      <w:start w:val="1"/>
      <w:numFmt w:val="decimal"/>
      <w:lvlText w:val="%2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5254EA3C">
      <w:numFmt w:val="bullet"/>
      <w:lvlText w:val="•"/>
      <w:lvlJc w:val="left"/>
      <w:pPr>
        <w:ind w:left="1925" w:hanging="348"/>
      </w:pPr>
      <w:rPr>
        <w:rFonts w:hint="default"/>
        <w:lang w:val="ru-RU" w:eastAsia="ru-RU" w:bidi="ru-RU"/>
      </w:rPr>
    </w:lvl>
    <w:lvl w:ilvl="3" w:tplc="941A25CE">
      <w:numFmt w:val="bullet"/>
      <w:lvlText w:val="•"/>
      <w:lvlJc w:val="left"/>
      <w:pPr>
        <w:ind w:left="2910" w:hanging="348"/>
      </w:pPr>
      <w:rPr>
        <w:rFonts w:hint="default"/>
        <w:lang w:val="ru-RU" w:eastAsia="ru-RU" w:bidi="ru-RU"/>
      </w:rPr>
    </w:lvl>
    <w:lvl w:ilvl="4" w:tplc="A13AE0AE">
      <w:numFmt w:val="bullet"/>
      <w:lvlText w:val="•"/>
      <w:lvlJc w:val="left"/>
      <w:pPr>
        <w:ind w:left="3895" w:hanging="348"/>
      </w:pPr>
      <w:rPr>
        <w:rFonts w:hint="default"/>
        <w:lang w:val="ru-RU" w:eastAsia="ru-RU" w:bidi="ru-RU"/>
      </w:rPr>
    </w:lvl>
    <w:lvl w:ilvl="5" w:tplc="F8BABE94">
      <w:numFmt w:val="bullet"/>
      <w:lvlText w:val="•"/>
      <w:lvlJc w:val="left"/>
      <w:pPr>
        <w:ind w:left="4880" w:hanging="348"/>
      </w:pPr>
      <w:rPr>
        <w:rFonts w:hint="default"/>
        <w:lang w:val="ru-RU" w:eastAsia="ru-RU" w:bidi="ru-RU"/>
      </w:rPr>
    </w:lvl>
    <w:lvl w:ilvl="6" w:tplc="DBD639AA">
      <w:numFmt w:val="bullet"/>
      <w:lvlText w:val="•"/>
      <w:lvlJc w:val="left"/>
      <w:pPr>
        <w:ind w:left="5865" w:hanging="348"/>
      </w:pPr>
      <w:rPr>
        <w:rFonts w:hint="default"/>
        <w:lang w:val="ru-RU" w:eastAsia="ru-RU" w:bidi="ru-RU"/>
      </w:rPr>
    </w:lvl>
    <w:lvl w:ilvl="7" w:tplc="B6F42058">
      <w:numFmt w:val="bullet"/>
      <w:lvlText w:val="•"/>
      <w:lvlJc w:val="left"/>
      <w:pPr>
        <w:ind w:left="6850" w:hanging="348"/>
      </w:pPr>
      <w:rPr>
        <w:rFonts w:hint="default"/>
        <w:lang w:val="ru-RU" w:eastAsia="ru-RU" w:bidi="ru-RU"/>
      </w:rPr>
    </w:lvl>
    <w:lvl w:ilvl="8" w:tplc="2D72DCCE">
      <w:numFmt w:val="bullet"/>
      <w:lvlText w:val="•"/>
      <w:lvlJc w:val="left"/>
      <w:pPr>
        <w:ind w:left="7836" w:hanging="348"/>
      </w:pPr>
      <w:rPr>
        <w:rFonts w:hint="default"/>
        <w:lang w:val="ru-RU" w:eastAsia="ru-RU" w:bidi="ru-RU"/>
      </w:rPr>
    </w:lvl>
  </w:abstractNum>
  <w:abstractNum w:abstractNumId="3">
    <w:nsid w:val="09BC319B"/>
    <w:multiLevelType w:val="hybridMultilevel"/>
    <w:tmpl w:val="6BBC6CE2"/>
    <w:lvl w:ilvl="0" w:tplc="77A201AC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1BA9108">
      <w:numFmt w:val="bullet"/>
      <w:lvlText w:val="•"/>
      <w:lvlJc w:val="left"/>
      <w:pPr>
        <w:ind w:left="1826" w:hanging="348"/>
      </w:pPr>
      <w:rPr>
        <w:rFonts w:hint="default"/>
        <w:lang w:val="ru-RU" w:eastAsia="ru-RU" w:bidi="ru-RU"/>
      </w:rPr>
    </w:lvl>
    <w:lvl w:ilvl="2" w:tplc="4D76357A">
      <w:numFmt w:val="bullet"/>
      <w:lvlText w:val="•"/>
      <w:lvlJc w:val="left"/>
      <w:pPr>
        <w:ind w:left="2713" w:hanging="348"/>
      </w:pPr>
      <w:rPr>
        <w:rFonts w:hint="default"/>
        <w:lang w:val="ru-RU" w:eastAsia="ru-RU" w:bidi="ru-RU"/>
      </w:rPr>
    </w:lvl>
    <w:lvl w:ilvl="3" w:tplc="ECD8CABC">
      <w:numFmt w:val="bullet"/>
      <w:lvlText w:val="•"/>
      <w:lvlJc w:val="left"/>
      <w:pPr>
        <w:ind w:left="3599" w:hanging="348"/>
      </w:pPr>
      <w:rPr>
        <w:rFonts w:hint="default"/>
        <w:lang w:val="ru-RU" w:eastAsia="ru-RU" w:bidi="ru-RU"/>
      </w:rPr>
    </w:lvl>
    <w:lvl w:ilvl="4" w:tplc="0B96C2A2">
      <w:numFmt w:val="bullet"/>
      <w:lvlText w:val="•"/>
      <w:lvlJc w:val="left"/>
      <w:pPr>
        <w:ind w:left="4486" w:hanging="348"/>
      </w:pPr>
      <w:rPr>
        <w:rFonts w:hint="default"/>
        <w:lang w:val="ru-RU" w:eastAsia="ru-RU" w:bidi="ru-RU"/>
      </w:rPr>
    </w:lvl>
    <w:lvl w:ilvl="5" w:tplc="6384453A">
      <w:numFmt w:val="bullet"/>
      <w:lvlText w:val="•"/>
      <w:lvlJc w:val="left"/>
      <w:pPr>
        <w:ind w:left="5373" w:hanging="348"/>
      </w:pPr>
      <w:rPr>
        <w:rFonts w:hint="default"/>
        <w:lang w:val="ru-RU" w:eastAsia="ru-RU" w:bidi="ru-RU"/>
      </w:rPr>
    </w:lvl>
    <w:lvl w:ilvl="6" w:tplc="28628010">
      <w:numFmt w:val="bullet"/>
      <w:lvlText w:val="•"/>
      <w:lvlJc w:val="left"/>
      <w:pPr>
        <w:ind w:left="6259" w:hanging="348"/>
      </w:pPr>
      <w:rPr>
        <w:rFonts w:hint="default"/>
        <w:lang w:val="ru-RU" w:eastAsia="ru-RU" w:bidi="ru-RU"/>
      </w:rPr>
    </w:lvl>
    <w:lvl w:ilvl="7" w:tplc="6EF8B86C">
      <w:numFmt w:val="bullet"/>
      <w:lvlText w:val="•"/>
      <w:lvlJc w:val="left"/>
      <w:pPr>
        <w:ind w:left="7146" w:hanging="348"/>
      </w:pPr>
      <w:rPr>
        <w:rFonts w:hint="default"/>
        <w:lang w:val="ru-RU" w:eastAsia="ru-RU" w:bidi="ru-RU"/>
      </w:rPr>
    </w:lvl>
    <w:lvl w:ilvl="8" w:tplc="917CD0CE">
      <w:numFmt w:val="bullet"/>
      <w:lvlText w:val="•"/>
      <w:lvlJc w:val="left"/>
      <w:pPr>
        <w:ind w:left="8033" w:hanging="348"/>
      </w:pPr>
      <w:rPr>
        <w:rFonts w:hint="default"/>
        <w:lang w:val="ru-RU" w:eastAsia="ru-RU" w:bidi="ru-RU"/>
      </w:rPr>
    </w:lvl>
  </w:abstractNum>
  <w:abstractNum w:abstractNumId="4">
    <w:nsid w:val="29E72A87"/>
    <w:multiLevelType w:val="hybridMultilevel"/>
    <w:tmpl w:val="0998792A"/>
    <w:lvl w:ilvl="0" w:tplc="BD18DA5A">
      <w:start w:val="5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60483344">
      <w:numFmt w:val="none"/>
      <w:lvlText w:val=""/>
      <w:lvlJc w:val="left"/>
      <w:pPr>
        <w:tabs>
          <w:tab w:val="num" w:pos="360"/>
        </w:tabs>
      </w:pPr>
    </w:lvl>
    <w:lvl w:ilvl="2" w:tplc="2A58D250">
      <w:numFmt w:val="bullet"/>
      <w:lvlText w:val="•"/>
      <w:lvlJc w:val="left"/>
      <w:pPr>
        <w:ind w:left="1587" w:hanging="341"/>
      </w:pPr>
      <w:rPr>
        <w:rFonts w:hint="default"/>
        <w:lang w:val="ru-RU" w:eastAsia="ru-RU" w:bidi="ru-RU"/>
      </w:rPr>
    </w:lvl>
    <w:lvl w:ilvl="3" w:tplc="F40E51AC">
      <w:numFmt w:val="bullet"/>
      <w:lvlText w:val="•"/>
      <w:lvlJc w:val="left"/>
      <w:pPr>
        <w:ind w:left="2614" w:hanging="341"/>
      </w:pPr>
      <w:rPr>
        <w:rFonts w:hint="default"/>
        <w:lang w:val="ru-RU" w:eastAsia="ru-RU" w:bidi="ru-RU"/>
      </w:rPr>
    </w:lvl>
    <w:lvl w:ilvl="4" w:tplc="9CA6FE04">
      <w:numFmt w:val="bullet"/>
      <w:lvlText w:val="•"/>
      <w:lvlJc w:val="left"/>
      <w:pPr>
        <w:ind w:left="3642" w:hanging="341"/>
      </w:pPr>
      <w:rPr>
        <w:rFonts w:hint="default"/>
        <w:lang w:val="ru-RU" w:eastAsia="ru-RU" w:bidi="ru-RU"/>
      </w:rPr>
    </w:lvl>
    <w:lvl w:ilvl="5" w:tplc="6F0A4C48">
      <w:numFmt w:val="bullet"/>
      <w:lvlText w:val="•"/>
      <w:lvlJc w:val="left"/>
      <w:pPr>
        <w:ind w:left="4669" w:hanging="341"/>
      </w:pPr>
      <w:rPr>
        <w:rFonts w:hint="default"/>
        <w:lang w:val="ru-RU" w:eastAsia="ru-RU" w:bidi="ru-RU"/>
      </w:rPr>
    </w:lvl>
    <w:lvl w:ilvl="6" w:tplc="FF760884">
      <w:numFmt w:val="bullet"/>
      <w:lvlText w:val="•"/>
      <w:lvlJc w:val="left"/>
      <w:pPr>
        <w:ind w:left="5696" w:hanging="341"/>
      </w:pPr>
      <w:rPr>
        <w:rFonts w:hint="default"/>
        <w:lang w:val="ru-RU" w:eastAsia="ru-RU" w:bidi="ru-RU"/>
      </w:rPr>
    </w:lvl>
    <w:lvl w:ilvl="7" w:tplc="2BAE1034">
      <w:numFmt w:val="bullet"/>
      <w:lvlText w:val="•"/>
      <w:lvlJc w:val="left"/>
      <w:pPr>
        <w:ind w:left="6724" w:hanging="341"/>
      </w:pPr>
      <w:rPr>
        <w:rFonts w:hint="default"/>
        <w:lang w:val="ru-RU" w:eastAsia="ru-RU" w:bidi="ru-RU"/>
      </w:rPr>
    </w:lvl>
    <w:lvl w:ilvl="8" w:tplc="DC20650A">
      <w:numFmt w:val="bullet"/>
      <w:lvlText w:val="•"/>
      <w:lvlJc w:val="left"/>
      <w:pPr>
        <w:ind w:left="7751" w:hanging="341"/>
      </w:pPr>
      <w:rPr>
        <w:rFonts w:hint="default"/>
        <w:lang w:val="ru-RU" w:eastAsia="ru-RU" w:bidi="ru-RU"/>
      </w:rPr>
    </w:lvl>
  </w:abstractNum>
  <w:abstractNum w:abstractNumId="5">
    <w:nsid w:val="54F92BD4"/>
    <w:multiLevelType w:val="hybridMultilevel"/>
    <w:tmpl w:val="59A460A0"/>
    <w:lvl w:ilvl="0" w:tplc="4D4E2B2E">
      <w:numFmt w:val="bullet"/>
      <w:lvlText w:val="-"/>
      <w:lvlJc w:val="left"/>
      <w:pPr>
        <w:ind w:left="22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C7A1BEA">
      <w:numFmt w:val="bullet"/>
      <w:lvlText w:val="•"/>
      <w:lvlJc w:val="left"/>
      <w:pPr>
        <w:ind w:left="1178" w:hanging="161"/>
      </w:pPr>
      <w:rPr>
        <w:rFonts w:hint="default"/>
        <w:lang w:val="ru-RU" w:eastAsia="ru-RU" w:bidi="ru-RU"/>
      </w:rPr>
    </w:lvl>
    <w:lvl w:ilvl="2" w:tplc="2052589C">
      <w:numFmt w:val="bullet"/>
      <w:lvlText w:val="•"/>
      <w:lvlJc w:val="left"/>
      <w:pPr>
        <w:ind w:left="2137" w:hanging="161"/>
      </w:pPr>
      <w:rPr>
        <w:rFonts w:hint="default"/>
        <w:lang w:val="ru-RU" w:eastAsia="ru-RU" w:bidi="ru-RU"/>
      </w:rPr>
    </w:lvl>
    <w:lvl w:ilvl="3" w:tplc="D87EF7B4">
      <w:numFmt w:val="bullet"/>
      <w:lvlText w:val="•"/>
      <w:lvlJc w:val="left"/>
      <w:pPr>
        <w:ind w:left="3095" w:hanging="161"/>
      </w:pPr>
      <w:rPr>
        <w:rFonts w:hint="default"/>
        <w:lang w:val="ru-RU" w:eastAsia="ru-RU" w:bidi="ru-RU"/>
      </w:rPr>
    </w:lvl>
    <w:lvl w:ilvl="4" w:tplc="39EA59F6">
      <w:numFmt w:val="bullet"/>
      <w:lvlText w:val="•"/>
      <w:lvlJc w:val="left"/>
      <w:pPr>
        <w:ind w:left="4054" w:hanging="161"/>
      </w:pPr>
      <w:rPr>
        <w:rFonts w:hint="default"/>
        <w:lang w:val="ru-RU" w:eastAsia="ru-RU" w:bidi="ru-RU"/>
      </w:rPr>
    </w:lvl>
    <w:lvl w:ilvl="5" w:tplc="B7C0BF8A">
      <w:numFmt w:val="bullet"/>
      <w:lvlText w:val="•"/>
      <w:lvlJc w:val="left"/>
      <w:pPr>
        <w:ind w:left="5013" w:hanging="161"/>
      </w:pPr>
      <w:rPr>
        <w:rFonts w:hint="default"/>
        <w:lang w:val="ru-RU" w:eastAsia="ru-RU" w:bidi="ru-RU"/>
      </w:rPr>
    </w:lvl>
    <w:lvl w:ilvl="6" w:tplc="C9D0C7B4">
      <w:numFmt w:val="bullet"/>
      <w:lvlText w:val="•"/>
      <w:lvlJc w:val="left"/>
      <w:pPr>
        <w:ind w:left="5971" w:hanging="161"/>
      </w:pPr>
      <w:rPr>
        <w:rFonts w:hint="default"/>
        <w:lang w:val="ru-RU" w:eastAsia="ru-RU" w:bidi="ru-RU"/>
      </w:rPr>
    </w:lvl>
    <w:lvl w:ilvl="7" w:tplc="C8AC05BA">
      <w:numFmt w:val="bullet"/>
      <w:lvlText w:val="•"/>
      <w:lvlJc w:val="left"/>
      <w:pPr>
        <w:ind w:left="6930" w:hanging="161"/>
      </w:pPr>
      <w:rPr>
        <w:rFonts w:hint="default"/>
        <w:lang w:val="ru-RU" w:eastAsia="ru-RU" w:bidi="ru-RU"/>
      </w:rPr>
    </w:lvl>
    <w:lvl w:ilvl="8" w:tplc="34BA2642">
      <w:numFmt w:val="bullet"/>
      <w:lvlText w:val="•"/>
      <w:lvlJc w:val="left"/>
      <w:pPr>
        <w:ind w:left="7889" w:hanging="161"/>
      </w:pPr>
      <w:rPr>
        <w:rFonts w:hint="default"/>
        <w:lang w:val="ru-RU" w:eastAsia="ru-RU" w:bidi="ru-RU"/>
      </w:rPr>
    </w:lvl>
  </w:abstractNum>
  <w:abstractNum w:abstractNumId="6">
    <w:nsid w:val="588B26F5"/>
    <w:multiLevelType w:val="hybridMultilevel"/>
    <w:tmpl w:val="740C8EFA"/>
    <w:lvl w:ilvl="0" w:tplc="B3AC73AC">
      <w:start w:val="1"/>
      <w:numFmt w:val="decimal"/>
      <w:lvlText w:val="%1."/>
      <w:lvlJc w:val="left"/>
      <w:pPr>
        <w:ind w:left="942" w:hanging="22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08C84C92">
      <w:numFmt w:val="bullet"/>
      <w:lvlText w:val="-"/>
      <w:lvlJc w:val="left"/>
      <w:pPr>
        <w:ind w:left="942" w:hanging="18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2" w:tplc="D0CE1B10">
      <w:numFmt w:val="bullet"/>
      <w:lvlText w:val="•"/>
      <w:lvlJc w:val="left"/>
      <w:pPr>
        <w:ind w:left="2713" w:hanging="188"/>
      </w:pPr>
      <w:rPr>
        <w:rFonts w:hint="default"/>
        <w:lang w:val="ru-RU" w:eastAsia="ru-RU" w:bidi="ru-RU"/>
      </w:rPr>
    </w:lvl>
    <w:lvl w:ilvl="3" w:tplc="7C461986">
      <w:numFmt w:val="bullet"/>
      <w:lvlText w:val="•"/>
      <w:lvlJc w:val="left"/>
      <w:pPr>
        <w:ind w:left="3599" w:hanging="188"/>
      </w:pPr>
      <w:rPr>
        <w:rFonts w:hint="default"/>
        <w:lang w:val="ru-RU" w:eastAsia="ru-RU" w:bidi="ru-RU"/>
      </w:rPr>
    </w:lvl>
    <w:lvl w:ilvl="4" w:tplc="B0785FA8">
      <w:numFmt w:val="bullet"/>
      <w:lvlText w:val="•"/>
      <w:lvlJc w:val="left"/>
      <w:pPr>
        <w:ind w:left="4486" w:hanging="188"/>
      </w:pPr>
      <w:rPr>
        <w:rFonts w:hint="default"/>
        <w:lang w:val="ru-RU" w:eastAsia="ru-RU" w:bidi="ru-RU"/>
      </w:rPr>
    </w:lvl>
    <w:lvl w:ilvl="5" w:tplc="0D98D1A6">
      <w:numFmt w:val="bullet"/>
      <w:lvlText w:val="•"/>
      <w:lvlJc w:val="left"/>
      <w:pPr>
        <w:ind w:left="5373" w:hanging="188"/>
      </w:pPr>
      <w:rPr>
        <w:rFonts w:hint="default"/>
        <w:lang w:val="ru-RU" w:eastAsia="ru-RU" w:bidi="ru-RU"/>
      </w:rPr>
    </w:lvl>
    <w:lvl w:ilvl="6" w:tplc="5962592A">
      <w:numFmt w:val="bullet"/>
      <w:lvlText w:val="•"/>
      <w:lvlJc w:val="left"/>
      <w:pPr>
        <w:ind w:left="6259" w:hanging="188"/>
      </w:pPr>
      <w:rPr>
        <w:rFonts w:hint="default"/>
        <w:lang w:val="ru-RU" w:eastAsia="ru-RU" w:bidi="ru-RU"/>
      </w:rPr>
    </w:lvl>
    <w:lvl w:ilvl="7" w:tplc="34448B98">
      <w:numFmt w:val="bullet"/>
      <w:lvlText w:val="•"/>
      <w:lvlJc w:val="left"/>
      <w:pPr>
        <w:ind w:left="7146" w:hanging="188"/>
      </w:pPr>
      <w:rPr>
        <w:rFonts w:hint="default"/>
        <w:lang w:val="ru-RU" w:eastAsia="ru-RU" w:bidi="ru-RU"/>
      </w:rPr>
    </w:lvl>
    <w:lvl w:ilvl="8" w:tplc="E152A92E">
      <w:numFmt w:val="bullet"/>
      <w:lvlText w:val="•"/>
      <w:lvlJc w:val="left"/>
      <w:pPr>
        <w:ind w:left="8033" w:hanging="188"/>
      </w:pPr>
      <w:rPr>
        <w:rFonts w:hint="default"/>
        <w:lang w:val="ru-RU" w:eastAsia="ru-RU" w:bidi="ru-RU"/>
      </w:rPr>
    </w:lvl>
  </w:abstractNum>
  <w:abstractNum w:abstractNumId="7">
    <w:nsid w:val="5AFF201D"/>
    <w:multiLevelType w:val="hybridMultilevel"/>
    <w:tmpl w:val="447E0FCA"/>
    <w:lvl w:ilvl="0" w:tplc="3F028A32">
      <w:start w:val="1"/>
      <w:numFmt w:val="decimal"/>
      <w:lvlText w:val="%1."/>
      <w:lvlJc w:val="left"/>
      <w:pPr>
        <w:ind w:left="36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3CC22B84">
      <w:numFmt w:val="bullet"/>
      <w:lvlText w:val="•"/>
      <w:lvlJc w:val="left"/>
      <w:pPr>
        <w:ind w:left="1304" w:hanging="181"/>
      </w:pPr>
      <w:rPr>
        <w:rFonts w:hint="default"/>
        <w:lang w:val="ru-RU" w:eastAsia="ru-RU" w:bidi="ru-RU"/>
      </w:rPr>
    </w:lvl>
    <w:lvl w:ilvl="2" w:tplc="E144AE5C">
      <w:numFmt w:val="bullet"/>
      <w:lvlText w:val="•"/>
      <w:lvlJc w:val="left"/>
      <w:pPr>
        <w:ind w:left="2249" w:hanging="181"/>
      </w:pPr>
      <w:rPr>
        <w:rFonts w:hint="default"/>
        <w:lang w:val="ru-RU" w:eastAsia="ru-RU" w:bidi="ru-RU"/>
      </w:rPr>
    </w:lvl>
    <w:lvl w:ilvl="3" w:tplc="6BAC1E2E">
      <w:numFmt w:val="bullet"/>
      <w:lvlText w:val="•"/>
      <w:lvlJc w:val="left"/>
      <w:pPr>
        <w:ind w:left="3193" w:hanging="181"/>
      </w:pPr>
      <w:rPr>
        <w:rFonts w:hint="default"/>
        <w:lang w:val="ru-RU" w:eastAsia="ru-RU" w:bidi="ru-RU"/>
      </w:rPr>
    </w:lvl>
    <w:lvl w:ilvl="4" w:tplc="39AC0408">
      <w:numFmt w:val="bullet"/>
      <w:lvlText w:val="•"/>
      <w:lvlJc w:val="left"/>
      <w:pPr>
        <w:ind w:left="4138" w:hanging="181"/>
      </w:pPr>
      <w:rPr>
        <w:rFonts w:hint="default"/>
        <w:lang w:val="ru-RU" w:eastAsia="ru-RU" w:bidi="ru-RU"/>
      </w:rPr>
    </w:lvl>
    <w:lvl w:ilvl="5" w:tplc="ED709968">
      <w:numFmt w:val="bullet"/>
      <w:lvlText w:val="•"/>
      <w:lvlJc w:val="left"/>
      <w:pPr>
        <w:ind w:left="5083" w:hanging="181"/>
      </w:pPr>
      <w:rPr>
        <w:rFonts w:hint="default"/>
        <w:lang w:val="ru-RU" w:eastAsia="ru-RU" w:bidi="ru-RU"/>
      </w:rPr>
    </w:lvl>
    <w:lvl w:ilvl="6" w:tplc="A824DBB0">
      <w:numFmt w:val="bullet"/>
      <w:lvlText w:val="•"/>
      <w:lvlJc w:val="left"/>
      <w:pPr>
        <w:ind w:left="6027" w:hanging="181"/>
      </w:pPr>
      <w:rPr>
        <w:rFonts w:hint="default"/>
        <w:lang w:val="ru-RU" w:eastAsia="ru-RU" w:bidi="ru-RU"/>
      </w:rPr>
    </w:lvl>
    <w:lvl w:ilvl="7" w:tplc="AE3A7F2E">
      <w:numFmt w:val="bullet"/>
      <w:lvlText w:val="•"/>
      <w:lvlJc w:val="left"/>
      <w:pPr>
        <w:ind w:left="6972" w:hanging="181"/>
      </w:pPr>
      <w:rPr>
        <w:rFonts w:hint="default"/>
        <w:lang w:val="ru-RU" w:eastAsia="ru-RU" w:bidi="ru-RU"/>
      </w:rPr>
    </w:lvl>
    <w:lvl w:ilvl="8" w:tplc="853496B2">
      <w:numFmt w:val="bullet"/>
      <w:lvlText w:val="•"/>
      <w:lvlJc w:val="left"/>
      <w:pPr>
        <w:ind w:left="7917" w:hanging="181"/>
      </w:pPr>
      <w:rPr>
        <w:rFonts w:hint="default"/>
        <w:lang w:val="ru-RU" w:eastAsia="ru-RU" w:bidi="ru-RU"/>
      </w:rPr>
    </w:lvl>
  </w:abstractNum>
  <w:abstractNum w:abstractNumId="8">
    <w:nsid w:val="61D332C5"/>
    <w:multiLevelType w:val="hybridMultilevel"/>
    <w:tmpl w:val="E9145E72"/>
    <w:lvl w:ilvl="0" w:tplc="BEFC77F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FFA3242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8BEC7552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58B0AA1A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29F86B0E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5A4C779C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17429FD0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567669CA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0256045E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9">
    <w:nsid w:val="624D7AAC"/>
    <w:multiLevelType w:val="hybridMultilevel"/>
    <w:tmpl w:val="977CF224"/>
    <w:lvl w:ilvl="0" w:tplc="0706D246">
      <w:start w:val="4"/>
      <w:numFmt w:val="decimal"/>
      <w:lvlText w:val="%1)"/>
      <w:lvlJc w:val="left"/>
      <w:pPr>
        <w:ind w:left="222" w:hanging="40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65620024">
      <w:numFmt w:val="none"/>
      <w:lvlText w:val=""/>
      <w:lvlJc w:val="left"/>
      <w:pPr>
        <w:tabs>
          <w:tab w:val="num" w:pos="360"/>
        </w:tabs>
      </w:pPr>
    </w:lvl>
    <w:lvl w:ilvl="2" w:tplc="BE7C0D70">
      <w:numFmt w:val="bullet"/>
      <w:lvlText w:val="•"/>
      <w:lvlJc w:val="left"/>
      <w:pPr>
        <w:ind w:left="1658" w:hanging="420"/>
      </w:pPr>
      <w:rPr>
        <w:rFonts w:hint="default"/>
        <w:lang w:val="ru-RU" w:eastAsia="ru-RU" w:bidi="ru-RU"/>
      </w:rPr>
    </w:lvl>
    <w:lvl w:ilvl="3" w:tplc="C02045E2">
      <w:numFmt w:val="bullet"/>
      <w:lvlText w:val="•"/>
      <w:lvlJc w:val="left"/>
      <w:pPr>
        <w:ind w:left="2676" w:hanging="420"/>
      </w:pPr>
      <w:rPr>
        <w:rFonts w:hint="default"/>
        <w:lang w:val="ru-RU" w:eastAsia="ru-RU" w:bidi="ru-RU"/>
      </w:rPr>
    </w:lvl>
    <w:lvl w:ilvl="4" w:tplc="5560943E">
      <w:numFmt w:val="bullet"/>
      <w:lvlText w:val="•"/>
      <w:lvlJc w:val="left"/>
      <w:pPr>
        <w:ind w:left="3695" w:hanging="420"/>
      </w:pPr>
      <w:rPr>
        <w:rFonts w:hint="default"/>
        <w:lang w:val="ru-RU" w:eastAsia="ru-RU" w:bidi="ru-RU"/>
      </w:rPr>
    </w:lvl>
    <w:lvl w:ilvl="5" w:tplc="8A6CC098">
      <w:numFmt w:val="bullet"/>
      <w:lvlText w:val="•"/>
      <w:lvlJc w:val="left"/>
      <w:pPr>
        <w:ind w:left="4713" w:hanging="420"/>
      </w:pPr>
      <w:rPr>
        <w:rFonts w:hint="default"/>
        <w:lang w:val="ru-RU" w:eastAsia="ru-RU" w:bidi="ru-RU"/>
      </w:rPr>
    </w:lvl>
    <w:lvl w:ilvl="6" w:tplc="294EFA88">
      <w:numFmt w:val="bullet"/>
      <w:lvlText w:val="•"/>
      <w:lvlJc w:val="left"/>
      <w:pPr>
        <w:ind w:left="5732" w:hanging="420"/>
      </w:pPr>
      <w:rPr>
        <w:rFonts w:hint="default"/>
        <w:lang w:val="ru-RU" w:eastAsia="ru-RU" w:bidi="ru-RU"/>
      </w:rPr>
    </w:lvl>
    <w:lvl w:ilvl="7" w:tplc="ED8A6442">
      <w:numFmt w:val="bullet"/>
      <w:lvlText w:val="•"/>
      <w:lvlJc w:val="left"/>
      <w:pPr>
        <w:ind w:left="6750" w:hanging="420"/>
      </w:pPr>
      <w:rPr>
        <w:rFonts w:hint="default"/>
        <w:lang w:val="ru-RU" w:eastAsia="ru-RU" w:bidi="ru-RU"/>
      </w:rPr>
    </w:lvl>
    <w:lvl w:ilvl="8" w:tplc="9C1A313A">
      <w:numFmt w:val="bullet"/>
      <w:lvlText w:val="•"/>
      <w:lvlJc w:val="left"/>
      <w:pPr>
        <w:ind w:left="7769" w:hanging="420"/>
      </w:pPr>
      <w:rPr>
        <w:rFonts w:hint="default"/>
        <w:lang w:val="ru-RU" w:eastAsia="ru-RU" w:bidi="ru-RU"/>
      </w:rPr>
    </w:lvl>
  </w:abstractNum>
  <w:abstractNum w:abstractNumId="10">
    <w:nsid w:val="74412FD4"/>
    <w:multiLevelType w:val="hybridMultilevel"/>
    <w:tmpl w:val="3278736A"/>
    <w:lvl w:ilvl="0" w:tplc="49663CA4">
      <w:start w:val="1"/>
      <w:numFmt w:val="decimal"/>
      <w:lvlText w:val="%1)"/>
      <w:lvlJc w:val="left"/>
      <w:pPr>
        <w:ind w:left="222" w:hanging="35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B3903A78">
      <w:numFmt w:val="bullet"/>
      <w:lvlText w:val="•"/>
      <w:lvlJc w:val="left"/>
      <w:pPr>
        <w:ind w:left="1178" w:hanging="358"/>
      </w:pPr>
      <w:rPr>
        <w:rFonts w:hint="default"/>
        <w:lang w:val="ru-RU" w:eastAsia="ru-RU" w:bidi="ru-RU"/>
      </w:rPr>
    </w:lvl>
    <w:lvl w:ilvl="2" w:tplc="8268487A">
      <w:numFmt w:val="bullet"/>
      <w:lvlText w:val="•"/>
      <w:lvlJc w:val="left"/>
      <w:pPr>
        <w:ind w:left="2137" w:hanging="358"/>
      </w:pPr>
      <w:rPr>
        <w:rFonts w:hint="default"/>
        <w:lang w:val="ru-RU" w:eastAsia="ru-RU" w:bidi="ru-RU"/>
      </w:rPr>
    </w:lvl>
    <w:lvl w:ilvl="3" w:tplc="E3D05CD2">
      <w:numFmt w:val="bullet"/>
      <w:lvlText w:val="•"/>
      <w:lvlJc w:val="left"/>
      <w:pPr>
        <w:ind w:left="3095" w:hanging="358"/>
      </w:pPr>
      <w:rPr>
        <w:rFonts w:hint="default"/>
        <w:lang w:val="ru-RU" w:eastAsia="ru-RU" w:bidi="ru-RU"/>
      </w:rPr>
    </w:lvl>
    <w:lvl w:ilvl="4" w:tplc="555C2B54">
      <w:numFmt w:val="bullet"/>
      <w:lvlText w:val="•"/>
      <w:lvlJc w:val="left"/>
      <w:pPr>
        <w:ind w:left="4054" w:hanging="358"/>
      </w:pPr>
      <w:rPr>
        <w:rFonts w:hint="default"/>
        <w:lang w:val="ru-RU" w:eastAsia="ru-RU" w:bidi="ru-RU"/>
      </w:rPr>
    </w:lvl>
    <w:lvl w:ilvl="5" w:tplc="9AFA0024">
      <w:numFmt w:val="bullet"/>
      <w:lvlText w:val="•"/>
      <w:lvlJc w:val="left"/>
      <w:pPr>
        <w:ind w:left="5013" w:hanging="358"/>
      </w:pPr>
      <w:rPr>
        <w:rFonts w:hint="default"/>
        <w:lang w:val="ru-RU" w:eastAsia="ru-RU" w:bidi="ru-RU"/>
      </w:rPr>
    </w:lvl>
    <w:lvl w:ilvl="6" w:tplc="D048DD8C">
      <w:numFmt w:val="bullet"/>
      <w:lvlText w:val="•"/>
      <w:lvlJc w:val="left"/>
      <w:pPr>
        <w:ind w:left="5971" w:hanging="358"/>
      </w:pPr>
      <w:rPr>
        <w:rFonts w:hint="default"/>
        <w:lang w:val="ru-RU" w:eastAsia="ru-RU" w:bidi="ru-RU"/>
      </w:rPr>
    </w:lvl>
    <w:lvl w:ilvl="7" w:tplc="DC740E9E">
      <w:numFmt w:val="bullet"/>
      <w:lvlText w:val="•"/>
      <w:lvlJc w:val="left"/>
      <w:pPr>
        <w:ind w:left="6930" w:hanging="358"/>
      </w:pPr>
      <w:rPr>
        <w:rFonts w:hint="default"/>
        <w:lang w:val="ru-RU" w:eastAsia="ru-RU" w:bidi="ru-RU"/>
      </w:rPr>
    </w:lvl>
    <w:lvl w:ilvl="8" w:tplc="3CCE1C02">
      <w:numFmt w:val="bullet"/>
      <w:lvlText w:val="•"/>
      <w:lvlJc w:val="left"/>
      <w:pPr>
        <w:ind w:left="7889" w:hanging="35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73EA"/>
    <w:rsid w:val="00176992"/>
    <w:rsid w:val="00510A5E"/>
    <w:rsid w:val="006A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73E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3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73E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73EA"/>
    <w:pPr>
      <w:ind w:left="763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A73EA"/>
    <w:pPr>
      <w:ind w:left="222"/>
    </w:pPr>
  </w:style>
  <w:style w:type="paragraph" w:customStyle="1" w:styleId="TableParagraph">
    <w:name w:val="Table Paragraph"/>
    <w:basedOn w:val="a"/>
    <w:uiPriority w:val="1"/>
    <w:qFormat/>
    <w:rsid w:val="006A73EA"/>
  </w:style>
  <w:style w:type="paragraph" w:styleId="a5">
    <w:name w:val="Balloon Text"/>
    <w:basedOn w:val="a"/>
    <w:link w:val="a6"/>
    <w:uiPriority w:val="99"/>
    <w:semiHidden/>
    <w:unhideWhenUsed/>
    <w:rsid w:val="00510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A5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qFormat/>
    <w:rsid w:val="00510A5E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.lanbook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gri-rggry.bibliote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3619</Words>
  <Characters>20632</Characters>
  <Application>Microsoft Office Word</Application>
  <DocSecurity>0</DocSecurity>
  <Lines>171</Lines>
  <Paragraphs>48</Paragraphs>
  <ScaleCrop>false</ScaleCrop>
  <Company/>
  <LinksUpToDate>false</LinksUpToDate>
  <CharactersWithSpaces>24203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2019-07-25T11:06:00Z</dcterms:created>
  <dcterms:modified xsi:type="dcterms:W3CDTF">2019-07-25T11:08:00Z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