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BC" w:rsidRDefault="008F55BC" w:rsidP="008F55BC">
      <w:pPr>
        <w:pStyle w:val="a3"/>
        <w:ind w:left="423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081921" cy="507110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21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5BC" w:rsidRDefault="008F55BC" w:rsidP="008F55BC">
      <w:pPr>
        <w:spacing w:before="77"/>
        <w:ind w:left="519" w:right="764"/>
        <w:jc w:val="center"/>
      </w:pPr>
      <w:r>
        <w:t>МИНОБРНАУКИ</w:t>
      </w:r>
      <w:r>
        <w:rPr>
          <w:spacing w:val="-10"/>
        </w:rPr>
        <w:t xml:space="preserve"> </w:t>
      </w:r>
      <w:r>
        <w:t>РОССИИ</w:t>
      </w:r>
    </w:p>
    <w:p w:rsidR="008F55BC" w:rsidRDefault="008F55BC" w:rsidP="008F55BC">
      <w:pPr>
        <w:spacing w:before="92"/>
        <w:ind w:left="518" w:right="765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</w:t>
      </w:r>
      <w:r>
        <w:rPr>
          <w:spacing w:val="-23"/>
          <w:sz w:val="28"/>
        </w:rPr>
        <w:t xml:space="preserve"> </w:t>
      </w:r>
      <w:r>
        <w:rPr>
          <w:sz w:val="28"/>
        </w:rPr>
        <w:t>учреждение высшего образования</w:t>
      </w:r>
    </w:p>
    <w:p w:rsidR="008F55BC" w:rsidRDefault="008F55BC" w:rsidP="008F55BC">
      <w:pPr>
        <w:spacing w:before="4"/>
        <w:ind w:left="519" w:right="765"/>
        <w:jc w:val="center"/>
        <w:rPr>
          <w:b/>
          <w:sz w:val="28"/>
        </w:rPr>
      </w:pPr>
      <w:r>
        <w:rPr>
          <w:b/>
          <w:sz w:val="28"/>
        </w:rPr>
        <w:t>«Российский государственный геологоразведочный университет имени Серго Орджоникидзе»</w:t>
      </w:r>
    </w:p>
    <w:p w:rsidR="008F55BC" w:rsidRDefault="008F55BC" w:rsidP="008F55BC">
      <w:pPr>
        <w:spacing w:before="2"/>
        <w:ind w:left="519" w:right="765"/>
        <w:jc w:val="center"/>
        <w:rPr>
          <w:b/>
          <w:sz w:val="28"/>
        </w:rPr>
      </w:pPr>
      <w:r>
        <w:rPr>
          <w:b/>
          <w:sz w:val="28"/>
        </w:rPr>
        <w:t>(МГРИ-РГГРУ)</w:t>
      </w:r>
    </w:p>
    <w:p w:rsidR="008F55BC" w:rsidRDefault="008F55BC" w:rsidP="008F55BC">
      <w:pPr>
        <w:pStyle w:val="a3"/>
        <w:spacing w:before="10"/>
        <w:rPr>
          <w:b/>
          <w:sz w:val="27"/>
        </w:rPr>
      </w:pPr>
    </w:p>
    <w:p w:rsidR="008F55BC" w:rsidRDefault="008F55BC" w:rsidP="008F55BC">
      <w:pPr>
        <w:spacing w:before="1"/>
        <w:ind w:left="3028" w:right="3271"/>
        <w:jc w:val="center"/>
        <w:rPr>
          <w:b/>
          <w:sz w:val="28"/>
        </w:rPr>
      </w:pPr>
      <w:r>
        <w:rPr>
          <w:b/>
          <w:sz w:val="28"/>
        </w:rPr>
        <w:t>Факультет</w:t>
      </w:r>
      <w:r>
        <w:rPr>
          <w:b/>
          <w:sz w:val="28"/>
          <w:u w:val="thick"/>
        </w:rPr>
        <w:t xml:space="preserve"> </w:t>
      </w:r>
      <w:r w:rsidRPr="00E04DCC">
        <w:rPr>
          <w:b/>
          <w:sz w:val="28"/>
          <w:szCs w:val="28"/>
          <w:u w:val="single"/>
        </w:rPr>
        <w:t>Институт геологии и минеральных ресурсов</w:t>
      </w:r>
    </w:p>
    <w:p w:rsidR="008F55BC" w:rsidRDefault="008F55BC" w:rsidP="008F55BC">
      <w:pPr>
        <w:spacing w:before="1"/>
        <w:ind w:left="2268" w:right="1763"/>
        <w:jc w:val="center"/>
        <w:rPr>
          <w:b/>
          <w:sz w:val="28"/>
        </w:rPr>
      </w:pPr>
      <w:r>
        <w:rPr>
          <w:b/>
          <w:sz w:val="28"/>
        </w:rPr>
        <w:t xml:space="preserve">Кафедра </w:t>
      </w:r>
      <w:r w:rsidRPr="007C1EBF">
        <w:rPr>
          <w:b/>
          <w:u w:val="single"/>
        </w:rPr>
        <w:t>Геология и разведка месторождений углеводородов</w:t>
      </w:r>
    </w:p>
    <w:p w:rsidR="008F55BC" w:rsidRDefault="008F55BC" w:rsidP="008F55BC">
      <w:pPr>
        <w:pStyle w:val="a3"/>
        <w:rPr>
          <w:b/>
          <w:sz w:val="20"/>
        </w:rPr>
      </w:pPr>
    </w:p>
    <w:p w:rsidR="008F55BC" w:rsidRDefault="008F55BC" w:rsidP="008F55BC">
      <w:pPr>
        <w:pStyle w:val="a3"/>
        <w:rPr>
          <w:b/>
          <w:sz w:val="20"/>
        </w:rPr>
      </w:pPr>
    </w:p>
    <w:p w:rsidR="008F55BC" w:rsidRPr="00906E8F" w:rsidRDefault="008F55BC" w:rsidP="008F55BC">
      <w:pPr>
        <w:adjustRightInd w:val="0"/>
        <w:spacing w:line="360" w:lineRule="auto"/>
        <w:ind w:firstLine="400"/>
        <w:jc w:val="right"/>
        <w:rPr>
          <w:b/>
          <w:bCs/>
        </w:rPr>
      </w:pPr>
      <w:r w:rsidRPr="00906E8F">
        <w:rPr>
          <w:b/>
          <w:bCs/>
        </w:rPr>
        <w:t>«Утверждаю»</w:t>
      </w:r>
    </w:p>
    <w:p w:rsidR="008F55BC" w:rsidRPr="00906E8F" w:rsidRDefault="008F55BC" w:rsidP="008F55BC">
      <w:pPr>
        <w:adjustRightInd w:val="0"/>
        <w:spacing w:line="360" w:lineRule="auto"/>
        <w:ind w:firstLine="400"/>
        <w:jc w:val="right"/>
      </w:pPr>
      <w:r w:rsidRPr="00906E8F">
        <w:t xml:space="preserve">                                                                                              </w:t>
      </w:r>
      <w:r>
        <w:t>Директор института</w:t>
      </w:r>
    </w:p>
    <w:p w:rsidR="008F55BC" w:rsidRPr="00906E8F" w:rsidRDefault="008F55BC" w:rsidP="008F55BC">
      <w:pPr>
        <w:adjustRightInd w:val="0"/>
        <w:spacing w:line="360" w:lineRule="auto"/>
        <w:ind w:firstLine="400"/>
        <w:jc w:val="right"/>
      </w:pPr>
      <w:r w:rsidRPr="00906E8F">
        <w:t>(</w:t>
      </w:r>
      <w:proofErr w:type="spellStart"/>
      <w:r>
        <w:t>Верчеба</w:t>
      </w:r>
      <w:proofErr w:type="spellEnd"/>
      <w:r>
        <w:t xml:space="preserve"> А</w:t>
      </w:r>
      <w:r w:rsidRPr="00906E8F">
        <w:t>.</w:t>
      </w:r>
      <w:r>
        <w:t>А.</w:t>
      </w:r>
      <w:r w:rsidRPr="00906E8F">
        <w:t>)</w:t>
      </w:r>
    </w:p>
    <w:p w:rsidR="008F55BC" w:rsidRPr="00906E8F" w:rsidRDefault="008F55BC" w:rsidP="008F55BC">
      <w:pPr>
        <w:adjustRightInd w:val="0"/>
        <w:spacing w:line="360" w:lineRule="auto"/>
        <w:ind w:firstLine="400"/>
        <w:jc w:val="right"/>
      </w:pPr>
      <w:r w:rsidRPr="00906E8F">
        <w:t xml:space="preserve">            «         » ___________ 2018 г.</w:t>
      </w:r>
    </w:p>
    <w:p w:rsidR="008F55BC" w:rsidRDefault="008F55BC" w:rsidP="008F55BC">
      <w:pPr>
        <w:pStyle w:val="a3"/>
        <w:rPr>
          <w:b/>
          <w:sz w:val="20"/>
        </w:rPr>
      </w:pPr>
    </w:p>
    <w:p w:rsidR="008F55BC" w:rsidRDefault="008F55BC" w:rsidP="008F55BC">
      <w:pPr>
        <w:pStyle w:val="a3"/>
        <w:spacing w:before="3"/>
        <w:jc w:val="center"/>
        <w:rPr>
          <w:b/>
          <w:sz w:val="16"/>
        </w:rPr>
      </w:pPr>
    </w:p>
    <w:p w:rsidR="008F55BC" w:rsidRDefault="008F55BC" w:rsidP="008F55BC">
      <w:pPr>
        <w:pStyle w:val="Heading2"/>
        <w:spacing w:before="90"/>
        <w:ind w:left="519" w:right="366"/>
        <w:jc w:val="center"/>
      </w:pPr>
      <w:r>
        <w:t>РАБОЧАЯ ПРОГРАММА ПРАКТИКИ</w:t>
      </w:r>
    </w:p>
    <w:p w:rsidR="008F55BC" w:rsidRPr="008F55BC" w:rsidRDefault="008F55BC" w:rsidP="008F55BC">
      <w:pPr>
        <w:jc w:val="center"/>
        <w:rPr>
          <w:b/>
          <w:sz w:val="28"/>
          <w:szCs w:val="28"/>
          <w:u w:val="single"/>
        </w:rPr>
      </w:pPr>
      <w:r w:rsidRPr="00E04DCC">
        <w:rPr>
          <w:b/>
          <w:sz w:val="28"/>
          <w:szCs w:val="28"/>
          <w:u w:val="single"/>
        </w:rPr>
        <w:t>Б</w:t>
      </w:r>
      <w:proofErr w:type="gramStart"/>
      <w:r w:rsidRPr="00E04DCC">
        <w:rPr>
          <w:b/>
          <w:sz w:val="28"/>
          <w:szCs w:val="28"/>
          <w:u w:val="single"/>
        </w:rPr>
        <w:t>2</w:t>
      </w:r>
      <w:proofErr w:type="gramEnd"/>
      <w:r w:rsidRPr="00E04DCC">
        <w:rPr>
          <w:b/>
          <w:sz w:val="28"/>
          <w:szCs w:val="28"/>
          <w:u w:val="single"/>
        </w:rPr>
        <w:t>.Б.0</w:t>
      </w:r>
      <w:r>
        <w:rPr>
          <w:b/>
          <w:sz w:val="28"/>
          <w:szCs w:val="28"/>
          <w:u w:val="single"/>
        </w:rPr>
        <w:t>3</w:t>
      </w:r>
      <w:r w:rsidRPr="00E04DCC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П</w:t>
      </w:r>
      <w:r w:rsidRPr="00E04DCC">
        <w:rPr>
          <w:b/>
          <w:sz w:val="28"/>
          <w:szCs w:val="28"/>
          <w:u w:val="single"/>
        </w:rPr>
        <w:t xml:space="preserve">) </w:t>
      </w:r>
      <w:r w:rsidRPr="008F55BC">
        <w:rPr>
          <w:b/>
          <w:sz w:val="28"/>
          <w:szCs w:val="28"/>
          <w:u w:val="single"/>
        </w:rPr>
        <w:t>ПРАКТИКА ПО ПОЛУЧЕНИЮ ПРОФЕССИОНАЛЬНЫХ УМЕНИЙ И ОПЫТА ПРОФЕССИОНАЛЬНОЙ ДЕЯТЕЛЬНОСТИ (ПЕРВАЯ ПРОИЗВОДСТВЕННАЯ ПРАКТИКА)</w:t>
      </w:r>
    </w:p>
    <w:p w:rsidR="008F55BC" w:rsidRDefault="008F55BC" w:rsidP="008F55BC">
      <w:pPr>
        <w:spacing w:before="138" w:line="322" w:lineRule="exact"/>
        <w:ind w:right="243"/>
        <w:jc w:val="center"/>
        <w:rPr>
          <w:b/>
          <w:sz w:val="19"/>
        </w:rPr>
      </w:pPr>
    </w:p>
    <w:p w:rsidR="008F55BC" w:rsidRDefault="008F55BC" w:rsidP="008F55BC">
      <w:pPr>
        <w:spacing w:before="89"/>
        <w:ind w:left="402"/>
        <w:rPr>
          <w:b/>
          <w:sz w:val="28"/>
        </w:rPr>
      </w:pPr>
      <w:r>
        <w:rPr>
          <w:sz w:val="28"/>
        </w:rPr>
        <w:t xml:space="preserve">Направление подготовки: </w:t>
      </w:r>
      <w:r>
        <w:rPr>
          <w:b/>
          <w:sz w:val="28"/>
        </w:rPr>
        <w:t>21.05.02 «Прикладная геология»</w:t>
      </w:r>
    </w:p>
    <w:p w:rsidR="008F55BC" w:rsidRDefault="008F55BC" w:rsidP="008F55BC">
      <w:pPr>
        <w:pStyle w:val="a3"/>
        <w:spacing w:before="10"/>
        <w:rPr>
          <w:b/>
          <w:sz w:val="41"/>
        </w:rPr>
      </w:pPr>
    </w:p>
    <w:p w:rsidR="008F55BC" w:rsidRDefault="008F55BC" w:rsidP="008F55BC">
      <w:pPr>
        <w:spacing w:before="1" w:line="244" w:lineRule="auto"/>
        <w:ind w:left="402"/>
        <w:rPr>
          <w:b/>
          <w:sz w:val="28"/>
        </w:rPr>
      </w:pPr>
      <w:r>
        <w:rPr>
          <w:sz w:val="28"/>
        </w:rPr>
        <w:t xml:space="preserve">Программа подготовки: </w:t>
      </w:r>
      <w:r>
        <w:rPr>
          <w:b/>
          <w:sz w:val="28"/>
        </w:rPr>
        <w:t>«</w:t>
      </w:r>
      <w:r>
        <w:rPr>
          <w:b/>
        </w:rPr>
        <w:t>Г</w:t>
      </w:r>
      <w:r w:rsidRPr="00EB5022">
        <w:rPr>
          <w:b/>
        </w:rPr>
        <w:t>еология нефти и газа</w:t>
      </w:r>
      <w:r>
        <w:rPr>
          <w:b/>
          <w:sz w:val="28"/>
        </w:rPr>
        <w:t>»</w:t>
      </w:r>
    </w:p>
    <w:p w:rsidR="008F55BC" w:rsidRDefault="008F55BC" w:rsidP="008F55BC">
      <w:pPr>
        <w:pStyle w:val="a3"/>
        <w:rPr>
          <w:b/>
          <w:sz w:val="35"/>
        </w:rPr>
      </w:pPr>
    </w:p>
    <w:p w:rsidR="008F55BC" w:rsidRDefault="008F55BC" w:rsidP="008F55BC">
      <w:pPr>
        <w:ind w:left="519" w:right="369"/>
        <w:jc w:val="center"/>
        <w:rPr>
          <w:b/>
          <w:i/>
          <w:sz w:val="24"/>
        </w:rPr>
      </w:pPr>
      <w:r>
        <w:rPr>
          <w:i/>
          <w:sz w:val="24"/>
        </w:rPr>
        <w:t xml:space="preserve">Формы обучения: </w:t>
      </w:r>
      <w:r>
        <w:rPr>
          <w:b/>
          <w:i/>
          <w:sz w:val="24"/>
        </w:rPr>
        <w:t xml:space="preserve">очная, </w:t>
      </w:r>
      <w:proofErr w:type="spellStart"/>
      <w:r>
        <w:rPr>
          <w:b/>
          <w:i/>
          <w:sz w:val="24"/>
        </w:rPr>
        <w:t>очно-заочная</w:t>
      </w:r>
      <w:proofErr w:type="spellEnd"/>
      <w:r>
        <w:rPr>
          <w:b/>
          <w:i/>
          <w:sz w:val="24"/>
        </w:rPr>
        <w:t>, заочная</w:t>
      </w:r>
    </w:p>
    <w:p w:rsidR="008F55BC" w:rsidRDefault="008F55BC" w:rsidP="008F55BC">
      <w:pPr>
        <w:pStyle w:val="a3"/>
        <w:rPr>
          <w:b/>
          <w:i/>
          <w:sz w:val="20"/>
        </w:rPr>
      </w:pPr>
    </w:p>
    <w:p w:rsidR="008F55BC" w:rsidRDefault="008F55BC" w:rsidP="008F55BC">
      <w:pPr>
        <w:pStyle w:val="a3"/>
        <w:spacing w:before="2"/>
        <w:rPr>
          <w:b/>
          <w:i/>
          <w:sz w:val="20"/>
        </w:rPr>
      </w:pPr>
    </w:p>
    <w:p w:rsidR="008F55BC" w:rsidRDefault="008F55BC" w:rsidP="008F55BC">
      <w:pPr>
        <w:rPr>
          <w:sz w:val="20"/>
        </w:rPr>
        <w:sectPr w:rsidR="008F55BC">
          <w:type w:val="continuous"/>
          <w:pgSz w:w="11910" w:h="16840"/>
          <w:pgMar w:top="1120" w:right="200" w:bottom="280" w:left="1300" w:header="720" w:footer="720" w:gutter="0"/>
          <w:cols w:space="720"/>
        </w:sectPr>
      </w:pPr>
    </w:p>
    <w:p w:rsidR="008F55BC" w:rsidRDefault="008F55BC" w:rsidP="008F55BC">
      <w:pPr>
        <w:pStyle w:val="a3"/>
        <w:spacing w:before="90" w:line="362" w:lineRule="auto"/>
        <w:ind w:left="402" w:right="18"/>
      </w:pPr>
      <w:r>
        <w:lastRenderedPageBreak/>
        <w:t>Общая трудоемкость освоения практики</w:t>
      </w:r>
    </w:p>
    <w:p w:rsidR="008F55BC" w:rsidRDefault="008F55BC" w:rsidP="008F55BC">
      <w:pPr>
        <w:tabs>
          <w:tab w:val="left" w:pos="2946"/>
          <w:tab w:val="right" w:pos="5615"/>
        </w:tabs>
        <w:spacing w:before="95"/>
        <w:ind w:left="402"/>
        <w:rPr>
          <w:b/>
          <w:i/>
          <w:sz w:val="24"/>
        </w:rPr>
      </w:pPr>
      <w:r>
        <w:br w:type="column"/>
      </w:r>
      <w:r>
        <w:lastRenderedPageBreak/>
        <w:t>9</w:t>
      </w:r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з.е</w:t>
      </w:r>
      <w:proofErr w:type="spellEnd"/>
      <w:r>
        <w:rPr>
          <w:b/>
          <w:i/>
          <w:sz w:val="24"/>
        </w:rPr>
        <w:t>. (324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ак</w:t>
      </w:r>
      <w:proofErr w:type="spellEnd"/>
      <w:r>
        <w:rPr>
          <w:b/>
          <w:i/>
          <w:sz w:val="24"/>
        </w:rPr>
        <w:t>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ч)</w:t>
      </w:r>
      <w:r>
        <w:rPr>
          <w:b/>
          <w:i/>
          <w:sz w:val="24"/>
        </w:rPr>
        <w:tab/>
      </w:r>
      <w:r>
        <w:rPr>
          <w:sz w:val="24"/>
        </w:rPr>
        <w:t>Курс</w:t>
      </w:r>
      <w:r>
        <w:rPr>
          <w:sz w:val="24"/>
        </w:rPr>
        <w:tab/>
      </w:r>
      <w:r>
        <w:rPr>
          <w:b/>
          <w:i/>
          <w:sz w:val="24"/>
        </w:rPr>
        <w:t>2</w:t>
      </w:r>
    </w:p>
    <w:p w:rsidR="008F55BC" w:rsidRDefault="008F55BC" w:rsidP="008F55BC">
      <w:pPr>
        <w:rPr>
          <w:sz w:val="24"/>
        </w:rPr>
        <w:sectPr w:rsidR="008F55BC">
          <w:type w:val="continuous"/>
          <w:pgSz w:w="11910" w:h="16840"/>
          <w:pgMar w:top="1120" w:right="200" w:bottom="280" w:left="1300" w:header="720" w:footer="720" w:gutter="0"/>
          <w:cols w:num="2" w:space="720" w:equalWidth="0">
            <w:col w:w="2600" w:space="199"/>
            <w:col w:w="7611"/>
          </w:cols>
        </w:sectPr>
      </w:pPr>
    </w:p>
    <w:p w:rsidR="008F55BC" w:rsidRDefault="008F55BC" w:rsidP="008F55BC">
      <w:pPr>
        <w:pStyle w:val="a3"/>
        <w:tabs>
          <w:tab w:val="left" w:pos="3200"/>
          <w:tab w:val="left" w:pos="5745"/>
          <w:tab w:val="right" w:pos="8414"/>
        </w:tabs>
        <w:ind w:left="402"/>
        <w:rPr>
          <w:b/>
          <w:i/>
        </w:rPr>
      </w:pPr>
      <w:r>
        <w:lastRenderedPageBreak/>
        <w:t>Количество</w:t>
      </w:r>
      <w:r>
        <w:rPr>
          <w:spacing w:val="-3"/>
        </w:rPr>
        <w:t xml:space="preserve"> </w:t>
      </w:r>
      <w:r>
        <w:t>недель</w:t>
      </w:r>
      <w:r>
        <w:tab/>
      </w:r>
      <w:r>
        <w:rPr>
          <w:b/>
          <w:i/>
        </w:rPr>
        <w:t>6</w:t>
      </w:r>
      <w:r>
        <w:rPr>
          <w:b/>
          <w:i/>
        </w:rPr>
        <w:tab/>
      </w:r>
      <w:r>
        <w:t>Семестр</w:t>
      </w:r>
      <w:r>
        <w:tab/>
      </w:r>
      <w:r>
        <w:rPr>
          <w:b/>
          <w:i/>
        </w:rPr>
        <w:t>4</w:t>
      </w:r>
    </w:p>
    <w:p w:rsidR="008F55BC" w:rsidRDefault="008F55BC" w:rsidP="008F55BC">
      <w:pPr>
        <w:sectPr w:rsidR="008F55BC">
          <w:type w:val="continuous"/>
          <w:pgSz w:w="11910" w:h="16840"/>
          <w:pgMar w:top="1120" w:right="200" w:bottom="280" w:left="1300" w:header="720" w:footer="720" w:gutter="0"/>
          <w:cols w:space="720"/>
        </w:sectPr>
      </w:pPr>
    </w:p>
    <w:p w:rsidR="008F55BC" w:rsidRDefault="008F55BC" w:rsidP="008F55BC">
      <w:pPr>
        <w:pStyle w:val="a3"/>
        <w:spacing w:before="545"/>
        <w:ind w:left="5745" w:right="-10"/>
      </w:pPr>
      <w:r>
        <w:rPr>
          <w:spacing w:val="-1"/>
        </w:rPr>
        <w:lastRenderedPageBreak/>
        <w:t xml:space="preserve">Промежуточная </w:t>
      </w:r>
      <w:r>
        <w:t>аттестация</w:t>
      </w:r>
    </w:p>
    <w:p w:rsidR="008F55BC" w:rsidRDefault="008F55BC" w:rsidP="008F55BC">
      <w:pPr>
        <w:spacing w:before="550"/>
        <w:ind w:left="863" w:right="1227"/>
      </w:pPr>
    </w:p>
    <w:p w:rsidR="008F55BC" w:rsidRDefault="008F55BC" w:rsidP="008F55BC">
      <w:pPr>
        <w:spacing w:before="550"/>
        <w:ind w:left="863" w:right="1227"/>
      </w:pPr>
    </w:p>
    <w:p w:rsidR="008F55BC" w:rsidRDefault="008F55BC" w:rsidP="008F55BC">
      <w:pPr>
        <w:pStyle w:val="Heading1"/>
        <w:ind w:left="0" w:right="761"/>
        <w:jc w:val="right"/>
      </w:pPr>
      <w:r>
        <w:t>Москва, 2018 г.</w:t>
      </w:r>
    </w:p>
    <w:p w:rsidR="008F55BC" w:rsidRDefault="008F55BC" w:rsidP="008F55BC">
      <w:pPr>
        <w:spacing w:before="550"/>
        <w:ind w:left="863" w:right="1227"/>
      </w:pPr>
      <w:r>
        <w:rPr>
          <w:b/>
          <w:i/>
          <w:sz w:val="24"/>
        </w:rPr>
        <w:lastRenderedPageBreak/>
        <w:t>Зачет с оценкой</w:t>
      </w:r>
    </w:p>
    <w:p w:rsidR="008F55BC" w:rsidRDefault="008F55BC" w:rsidP="008F55BC">
      <w:pPr>
        <w:spacing w:before="550"/>
        <w:ind w:left="863" w:right="1227"/>
        <w:rPr>
          <w:sz w:val="24"/>
        </w:rPr>
        <w:sectPr w:rsidR="008F55BC">
          <w:type w:val="continuous"/>
          <w:pgSz w:w="11910" w:h="16840"/>
          <w:pgMar w:top="1120" w:right="200" w:bottom="280" w:left="1300" w:header="720" w:footer="720" w:gutter="0"/>
          <w:cols w:num="2" w:space="720" w:equalWidth="0">
            <w:col w:w="7391" w:space="40"/>
            <w:col w:w="2979"/>
          </w:cols>
        </w:sectPr>
      </w:pPr>
    </w:p>
    <w:p w:rsidR="00731186" w:rsidRDefault="008F55BC" w:rsidP="008F55BC">
      <w:pPr>
        <w:pStyle w:val="Heading2"/>
        <w:tabs>
          <w:tab w:val="left" w:pos="974"/>
        </w:tabs>
        <w:spacing w:before="61"/>
        <w:ind w:left="0" w:firstLine="0"/>
        <w:rPr>
          <w:sz w:val="20"/>
        </w:rPr>
      </w:pPr>
      <w:r>
        <w:lastRenderedPageBreak/>
        <w:t xml:space="preserve">1. </w:t>
      </w:r>
      <w:r>
        <w:t>Цели освоения</w:t>
      </w:r>
      <w:r>
        <w:rPr>
          <w:spacing w:val="-1"/>
        </w:rPr>
        <w:t xml:space="preserve"> </w:t>
      </w:r>
      <w:r>
        <w:t>дисциплины</w:t>
      </w:r>
    </w:p>
    <w:p w:rsidR="00731186" w:rsidRDefault="008F55BC">
      <w:pPr>
        <w:pStyle w:val="a3"/>
        <w:spacing w:before="36" w:line="235" w:lineRule="auto"/>
        <w:ind w:right="208" w:firstLine="566"/>
        <w:jc w:val="both"/>
      </w:pPr>
      <w:r>
        <w:t>Целями производственной практики являются формирование в условиях производственной деятельности умения и навыков организации и проведения геологоразведочных работ в составе экспедиционного отряда, участка геологоразведочной партии, структурного подразделен</w:t>
      </w:r>
      <w:r>
        <w:t>ия научно-исследовательского института. Закрепление теоретических знаний по методам поисков, разведки и оценки проявлений минерализации, рудопроявлений и участков месторождений. Углубление теоретической подготовки по дисциплинам профессионального цикла и п</w:t>
      </w:r>
      <w:r>
        <w:t>риобретение навыков самостоятельной научно-исследовательской</w:t>
      </w:r>
      <w:r>
        <w:rPr>
          <w:spacing w:val="-1"/>
        </w:rPr>
        <w:t xml:space="preserve"> </w:t>
      </w:r>
      <w:r>
        <w:t>работы.</w:t>
      </w:r>
    </w:p>
    <w:p w:rsidR="00731186" w:rsidRDefault="00731186">
      <w:pPr>
        <w:pStyle w:val="a3"/>
        <w:spacing w:before="8"/>
        <w:ind w:left="0"/>
        <w:rPr>
          <w:sz w:val="27"/>
        </w:rPr>
      </w:pPr>
    </w:p>
    <w:p w:rsidR="00731186" w:rsidRDefault="008F55BC">
      <w:pPr>
        <w:pStyle w:val="Heading2"/>
        <w:numPr>
          <w:ilvl w:val="0"/>
          <w:numId w:val="2"/>
        </w:numPr>
        <w:tabs>
          <w:tab w:val="left" w:pos="974"/>
        </w:tabs>
        <w:jc w:val="both"/>
        <w:rPr>
          <w:sz w:val="20"/>
        </w:rPr>
      </w:pPr>
      <w:r>
        <w:t>Задачи производственной</w:t>
      </w:r>
      <w:r>
        <w:rPr>
          <w:spacing w:val="-1"/>
        </w:rPr>
        <w:t xml:space="preserve"> </w:t>
      </w:r>
      <w:r>
        <w:t>практики</w:t>
      </w:r>
    </w:p>
    <w:p w:rsidR="00731186" w:rsidRDefault="008F55BC">
      <w:pPr>
        <w:pStyle w:val="a3"/>
        <w:spacing w:before="36" w:line="235" w:lineRule="auto"/>
        <w:ind w:right="206" w:firstLine="566"/>
        <w:jc w:val="both"/>
      </w:pPr>
      <w:proofErr w:type="gramStart"/>
      <w:r>
        <w:t>Задачами производственной практики в шестом семестре являются развитие и совершенствование профессиональных навыков и умения по проведению основных видов</w:t>
      </w:r>
      <w:r>
        <w:t xml:space="preserve"> геологоразведочных работ, формирование ответственности и самостоятельности, развитие творческой и познавательной активности при изучении закономерностей локализации месторождений твердых полезных ископаемых, подземных вод, нефти и газа, а также геологичес</w:t>
      </w:r>
      <w:r>
        <w:t>ком исследовании природных объектов и техногенных образований.</w:t>
      </w:r>
      <w:proofErr w:type="gramEnd"/>
    </w:p>
    <w:p w:rsidR="00731186" w:rsidRDefault="008F55BC">
      <w:pPr>
        <w:pStyle w:val="a3"/>
        <w:spacing w:before="41"/>
        <w:ind w:left="688"/>
        <w:jc w:val="both"/>
      </w:pPr>
      <w:r>
        <w:t>Конкретными задачами производственной практики являются:</w:t>
      </w:r>
    </w:p>
    <w:p w:rsidR="00731186" w:rsidRDefault="008F55BC">
      <w:pPr>
        <w:pStyle w:val="a3"/>
        <w:spacing w:before="38" w:line="237" w:lineRule="auto"/>
        <w:ind w:left="688" w:right="727"/>
        <w:jc w:val="both"/>
      </w:pPr>
      <w:r>
        <w:t>Закрепление знаний, полученных при изучении блока геологических дисциплин профессионального цикла.</w:t>
      </w:r>
    </w:p>
    <w:p w:rsidR="00731186" w:rsidRDefault="008F55BC">
      <w:pPr>
        <w:pStyle w:val="a3"/>
        <w:ind w:left="688" w:right="207"/>
        <w:jc w:val="both"/>
      </w:pPr>
      <w:r>
        <w:t>Развитие навыков самостоятельной практической работе в качестве специалиста по поискам и разведке месторождений твердых полезных ископаемых, подземных вод, нефти и газа;</w:t>
      </w:r>
    </w:p>
    <w:p w:rsidR="00731186" w:rsidRDefault="008F55BC">
      <w:pPr>
        <w:pStyle w:val="a3"/>
        <w:ind w:left="688" w:right="204"/>
        <w:jc w:val="both"/>
      </w:pPr>
      <w:r>
        <w:t>Приобретение навыков практического целенаправленного анализа геологической структуры м</w:t>
      </w:r>
      <w:r>
        <w:t xml:space="preserve">есторождения, оценки структурных условий локализации полезных ископаемых, изучения минерального и химического состава руд, подземных вод, нефти и газа, околорудных </w:t>
      </w:r>
      <w:proofErr w:type="spellStart"/>
      <w:r>
        <w:t>метасоматически</w:t>
      </w:r>
      <w:proofErr w:type="spellEnd"/>
      <w:r>
        <w:t xml:space="preserve"> измененных пород и геохимии процессов рудообразования;</w:t>
      </w:r>
    </w:p>
    <w:p w:rsidR="00731186" w:rsidRDefault="008F55BC">
      <w:pPr>
        <w:pStyle w:val="a3"/>
        <w:ind w:left="688" w:right="204"/>
        <w:jc w:val="both"/>
      </w:pPr>
      <w:r>
        <w:t>Накопление опыта обще</w:t>
      </w:r>
      <w:r>
        <w:t>ственной и организаторской работы в условиях производства в процессе выполнения задания выданного университетом, активное участие в общественной жизни производственного</w:t>
      </w:r>
      <w:r>
        <w:rPr>
          <w:spacing w:val="-7"/>
        </w:rPr>
        <w:t xml:space="preserve"> </w:t>
      </w:r>
      <w:r>
        <w:t>коллектива;</w:t>
      </w:r>
    </w:p>
    <w:p w:rsidR="00731186" w:rsidRDefault="008F55BC">
      <w:pPr>
        <w:pStyle w:val="a3"/>
        <w:ind w:left="688" w:right="213"/>
        <w:jc w:val="both"/>
      </w:pPr>
      <w:r>
        <w:t>Изучение организационной структуры предприятия и действующей на нем системы</w:t>
      </w:r>
      <w:r>
        <w:t xml:space="preserve"> управления;</w:t>
      </w:r>
    </w:p>
    <w:p w:rsidR="00731186" w:rsidRDefault="008F55BC">
      <w:pPr>
        <w:pStyle w:val="a3"/>
        <w:ind w:left="688" w:right="210"/>
        <w:jc w:val="both"/>
      </w:pPr>
      <w: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:rsidR="00731186" w:rsidRDefault="008F55BC">
      <w:pPr>
        <w:pStyle w:val="a3"/>
        <w:ind w:left="688" w:right="211"/>
        <w:jc w:val="both"/>
      </w:pPr>
      <w:r>
        <w:t>Изучение особенностей поведения и/или функционирования конкретных геотехнологических процессов;</w:t>
      </w:r>
    </w:p>
    <w:p w:rsidR="00731186" w:rsidRDefault="008F55BC">
      <w:pPr>
        <w:pStyle w:val="a3"/>
        <w:ind w:left="688" w:right="206"/>
        <w:jc w:val="both"/>
      </w:pPr>
      <w:r>
        <w:t>Освоение прие</w:t>
      </w:r>
      <w:r>
        <w:t>мов, методов и способов выявления, наблюдения, измерения и контроля параметров технологических процессов;</w:t>
      </w:r>
    </w:p>
    <w:p w:rsidR="00731186" w:rsidRDefault="008F55BC">
      <w:pPr>
        <w:pStyle w:val="a3"/>
        <w:ind w:left="688"/>
        <w:jc w:val="both"/>
      </w:pPr>
      <w:r>
        <w:t>Участие в конкретном производственном процессе или исследовании;</w:t>
      </w:r>
    </w:p>
    <w:p w:rsidR="00731186" w:rsidRDefault="008F55BC">
      <w:pPr>
        <w:pStyle w:val="a3"/>
        <w:ind w:left="688" w:right="209"/>
        <w:jc w:val="both"/>
      </w:pPr>
      <w:r>
        <w:t>Усвоение приемов, методов и способов обработки, представления и интерпретации результатов проведенных исследований;</w:t>
      </w:r>
    </w:p>
    <w:p w:rsidR="00731186" w:rsidRDefault="008F55BC">
      <w:pPr>
        <w:pStyle w:val="a3"/>
        <w:ind w:left="688" w:right="211"/>
        <w:jc w:val="both"/>
      </w:pPr>
      <w:r>
        <w:t>Сбор необходимого материала для разработки общей и специальной частей курсовых проектов, а также для написания отчета по</w:t>
      </w:r>
      <w:r>
        <w:rPr>
          <w:spacing w:val="-2"/>
        </w:rPr>
        <w:t xml:space="preserve"> </w:t>
      </w:r>
      <w:r>
        <w:t>практике.</w:t>
      </w:r>
    </w:p>
    <w:p w:rsidR="00731186" w:rsidRDefault="008F55BC">
      <w:pPr>
        <w:pStyle w:val="a3"/>
        <w:spacing w:before="1"/>
        <w:ind w:right="956" w:firstLine="566"/>
        <w:jc w:val="both"/>
      </w:pPr>
      <w:r>
        <w:t>Для выпол</w:t>
      </w:r>
      <w:r>
        <w:t>нения этих задач студент проходит практику в геологоразведочных экспедициях, проводящих разведочные, поисковые и геолого-съемочные работы.</w:t>
      </w:r>
    </w:p>
    <w:p w:rsidR="00731186" w:rsidRDefault="008F55BC">
      <w:pPr>
        <w:pStyle w:val="a3"/>
        <w:ind w:right="340" w:firstLine="707"/>
      </w:pPr>
      <w:r>
        <w:t>В зависимости от особенностей строения района и конкретного целевого назначения исследований допускается работа в партиях, ведущих прогнозно-поисковые работы (1:50 000 и крупнее).</w:t>
      </w:r>
    </w:p>
    <w:p w:rsidR="00731186" w:rsidRDefault="00731186">
      <w:pPr>
        <w:sectPr w:rsidR="00731186">
          <w:pgSz w:w="11900" w:h="16850"/>
          <w:pgMar w:top="1120" w:right="640" w:bottom="280" w:left="1580" w:header="720" w:footer="720" w:gutter="0"/>
          <w:cols w:space="720"/>
        </w:sectPr>
      </w:pPr>
    </w:p>
    <w:p w:rsidR="00731186" w:rsidRDefault="008F55BC">
      <w:pPr>
        <w:pStyle w:val="Heading2"/>
        <w:numPr>
          <w:ilvl w:val="0"/>
          <w:numId w:val="2"/>
        </w:numPr>
        <w:tabs>
          <w:tab w:val="left" w:pos="974"/>
        </w:tabs>
        <w:spacing w:before="90" w:line="272" w:lineRule="exact"/>
        <w:jc w:val="both"/>
        <w:rPr>
          <w:sz w:val="20"/>
        </w:rPr>
      </w:pPr>
      <w:r>
        <w:lastRenderedPageBreak/>
        <w:t>Место производственной практики в структуре ООП</w:t>
      </w:r>
      <w:r>
        <w:rPr>
          <w:spacing w:val="1"/>
        </w:rPr>
        <w:t xml:space="preserve"> </w:t>
      </w:r>
      <w:r>
        <w:t>В</w:t>
      </w:r>
      <w:r>
        <w:t>О</w:t>
      </w:r>
    </w:p>
    <w:p w:rsidR="00731186" w:rsidRDefault="008F55BC">
      <w:pPr>
        <w:pStyle w:val="a3"/>
        <w:spacing w:before="1" w:line="235" w:lineRule="auto"/>
        <w:ind w:right="204" w:firstLine="419"/>
        <w:jc w:val="both"/>
      </w:pPr>
      <w:r>
        <w:t>Производс</w:t>
      </w:r>
      <w:r>
        <w:t>твенная практика основана на теоретических знаниях и практических навыках, полученными студентами при изучении дисциплин профессионального цикла. К данным дисциплинам относятся: безопасность жизнедеятельности и ведения геологоразведочных работ, горные маши</w:t>
      </w:r>
      <w:r>
        <w:t>ны и проведение горно-разведочных выработок, петрография, литология, основы учения о полезных ископаемых, геологическое картирование, промышленные типы месторождений, геофизические методы поисков и разведки, буровзрывные работы. Производственная практика с</w:t>
      </w:r>
      <w:r>
        <w:t>овершенствует умения практической деятельности, полученные при прохождении учебных геодезических и геологических практик, а также технологических практик по горно-буровым и геофизическим методам геологической разведки.</w:t>
      </w:r>
    </w:p>
    <w:p w:rsidR="00731186" w:rsidRDefault="008F55BC">
      <w:pPr>
        <w:pStyle w:val="a3"/>
        <w:spacing w:before="10" w:line="235" w:lineRule="auto"/>
        <w:ind w:right="207" w:firstLine="359"/>
        <w:jc w:val="both"/>
      </w:pPr>
      <w:proofErr w:type="gramStart"/>
      <w:r>
        <w:t>Производственная практика логически в</w:t>
      </w:r>
      <w:r>
        <w:t>заимосвязана с дисциплинами базовой части профессионального цикла и основана на знаниях, умениях и готовности студентов в практической деятельности структурного подразделения производственной или научной организации использовать информационную базу дисципл</w:t>
      </w:r>
      <w:r>
        <w:t xml:space="preserve">ин математического и </w:t>
      </w:r>
      <w:proofErr w:type="spellStart"/>
      <w:r>
        <w:t>естественно-научного</w:t>
      </w:r>
      <w:proofErr w:type="spellEnd"/>
      <w:r>
        <w:t xml:space="preserve"> цикла, а также общей базовой части: структурная геология, основы палеонтологии и общая стратиграфия, историческая геология, кристаллография и минералогия.</w:t>
      </w:r>
      <w:proofErr w:type="gramEnd"/>
    </w:p>
    <w:p w:rsidR="00731186" w:rsidRDefault="008F55BC">
      <w:pPr>
        <w:pStyle w:val="a3"/>
        <w:spacing w:before="8" w:line="235" w:lineRule="auto"/>
        <w:ind w:right="204" w:firstLine="240"/>
        <w:jc w:val="both"/>
      </w:pPr>
      <w:r>
        <w:t>Предшествующими разделами учебного плана, для которых прохо</w:t>
      </w:r>
      <w:r>
        <w:t>ждение производственной практики обязательно являются дисциплины в основном базовой части профессионального цикла, а также результаты учебных практик, предусмотренных учебным планом направления подготовки - учебная геологическая практика, учебная геодезиче</w:t>
      </w:r>
      <w:r>
        <w:t>ская практика, учебная геофизическая практика и учебная горно-буровая практика.</w:t>
      </w:r>
    </w:p>
    <w:p w:rsidR="00731186" w:rsidRDefault="00731186">
      <w:pPr>
        <w:pStyle w:val="a3"/>
        <w:spacing w:before="7"/>
        <w:ind w:left="0"/>
      </w:pPr>
    </w:p>
    <w:p w:rsidR="00731186" w:rsidRDefault="008F55BC">
      <w:pPr>
        <w:pStyle w:val="Heading1"/>
        <w:numPr>
          <w:ilvl w:val="0"/>
          <w:numId w:val="2"/>
        </w:numPr>
        <w:tabs>
          <w:tab w:val="left" w:pos="974"/>
        </w:tabs>
        <w:spacing w:line="274" w:lineRule="exact"/>
        <w:jc w:val="both"/>
        <w:rPr>
          <w:sz w:val="20"/>
        </w:rPr>
      </w:pPr>
      <w:r>
        <w:t>Формы проведения производственной</w:t>
      </w:r>
      <w:r>
        <w:rPr>
          <w:spacing w:val="-7"/>
        </w:rPr>
        <w:t xml:space="preserve"> </w:t>
      </w:r>
      <w:r>
        <w:t>практики.</w:t>
      </w:r>
    </w:p>
    <w:p w:rsidR="00731186" w:rsidRDefault="008F55BC">
      <w:pPr>
        <w:pStyle w:val="a3"/>
        <w:ind w:right="212" w:firstLine="539"/>
        <w:jc w:val="both"/>
      </w:pPr>
      <w:r>
        <w:t>Первая производственная практика может иметь различные формы: экспедиционная полевая практика, лабораторная практика в аналитически</w:t>
      </w:r>
      <w:r>
        <w:t xml:space="preserve">х центрах, интерпретационная практика в </w:t>
      </w:r>
      <w:proofErr w:type="spellStart"/>
      <w:r>
        <w:t>Росгеолфонде</w:t>
      </w:r>
      <w:proofErr w:type="spellEnd"/>
      <w:r>
        <w:t>.</w:t>
      </w:r>
    </w:p>
    <w:p w:rsidR="00731186" w:rsidRDefault="00731186">
      <w:pPr>
        <w:pStyle w:val="a3"/>
        <w:spacing w:before="3"/>
        <w:ind w:left="0"/>
      </w:pPr>
    </w:p>
    <w:p w:rsidR="00731186" w:rsidRDefault="008F55BC">
      <w:pPr>
        <w:pStyle w:val="Heading2"/>
        <w:numPr>
          <w:ilvl w:val="0"/>
          <w:numId w:val="2"/>
        </w:numPr>
        <w:tabs>
          <w:tab w:val="left" w:pos="974"/>
        </w:tabs>
        <w:jc w:val="left"/>
        <w:rPr>
          <w:sz w:val="20"/>
        </w:rPr>
      </w:pPr>
      <w:r>
        <w:t>Место и время проведения производственной</w:t>
      </w:r>
      <w:r>
        <w:rPr>
          <w:spacing w:val="-2"/>
        </w:rPr>
        <w:t xml:space="preserve"> </w:t>
      </w:r>
      <w:r>
        <w:t>практики</w:t>
      </w:r>
    </w:p>
    <w:p w:rsidR="00731186" w:rsidRDefault="008F55BC">
      <w:pPr>
        <w:pStyle w:val="a3"/>
        <w:spacing w:before="36"/>
        <w:ind w:right="668" w:firstLine="299"/>
      </w:pPr>
      <w:r>
        <w:t xml:space="preserve">Первая производственная практика проводится после завершения технологических </w:t>
      </w:r>
      <w:proofErr w:type="gramStart"/>
      <w:r>
        <w:t>геофизической</w:t>
      </w:r>
      <w:proofErr w:type="gramEnd"/>
      <w:r>
        <w:t xml:space="preserve"> и горно-буровой практик в течение июня, июля и августа.</w:t>
      </w:r>
    </w:p>
    <w:p w:rsidR="00731186" w:rsidRDefault="008F55BC">
      <w:pPr>
        <w:pStyle w:val="a3"/>
        <w:spacing w:before="41"/>
        <w:ind w:right="191" w:firstLine="299"/>
      </w:pPr>
      <w:r>
        <w:t xml:space="preserve">Местами проведения первой производственной практики являются в основном региональные геолого-геофизические организации, ведущие геологоразведочные работы. Территориально районами производственной практики могут быть любые территории Российской Федерации и </w:t>
      </w:r>
      <w:r>
        <w:t xml:space="preserve">ближнего зарубежья. К организациям, в которых проходят практику студенты, относятся крупные производственные организации </w:t>
      </w:r>
      <w:proofErr w:type="spellStart"/>
      <w:r>
        <w:t>Роснедра</w:t>
      </w:r>
      <w:proofErr w:type="spellEnd"/>
      <w:r>
        <w:t xml:space="preserve">, </w:t>
      </w:r>
      <w:proofErr w:type="spellStart"/>
      <w:r>
        <w:t>Росатома</w:t>
      </w:r>
      <w:proofErr w:type="spellEnd"/>
      <w:r>
        <w:t>, Роснефти, научные организации Министерства природных ресурсов и экологии, Российской академии наук, а также государ</w:t>
      </w:r>
      <w:r>
        <w:t>ственные корпорации.</w:t>
      </w:r>
    </w:p>
    <w:p w:rsidR="00731186" w:rsidRDefault="008F55BC">
      <w:pPr>
        <w:pStyle w:val="a3"/>
        <w:spacing w:before="39"/>
        <w:ind w:right="340" w:firstLine="299"/>
      </w:pPr>
      <w:r>
        <w:t>В отдельных случаях студенты могут проходить практику на выпускающих кафедрах, в научных подразделениях Университета и его научно-образовательных центрах.</w:t>
      </w:r>
    </w:p>
    <w:p w:rsidR="00731186" w:rsidRDefault="00731186">
      <w:pPr>
        <w:sectPr w:rsidR="00731186">
          <w:pgSz w:w="11900" w:h="16850"/>
          <w:pgMar w:top="1600" w:right="640" w:bottom="280" w:left="1580" w:header="720" w:footer="720" w:gutter="0"/>
          <w:cols w:space="720"/>
        </w:sectPr>
      </w:pPr>
    </w:p>
    <w:p w:rsidR="00731186" w:rsidRDefault="008F55BC">
      <w:pPr>
        <w:pStyle w:val="Heading2"/>
        <w:numPr>
          <w:ilvl w:val="0"/>
          <w:numId w:val="2"/>
        </w:numPr>
        <w:tabs>
          <w:tab w:val="left" w:pos="597"/>
          <w:tab w:val="left" w:pos="598"/>
          <w:tab w:val="left" w:pos="2407"/>
          <w:tab w:val="left" w:pos="4273"/>
          <w:tab w:val="left" w:pos="6048"/>
          <w:tab w:val="left" w:pos="6451"/>
          <w:tab w:val="left" w:pos="8009"/>
        </w:tabs>
        <w:spacing w:before="77"/>
        <w:ind w:left="122" w:right="211" w:firstLine="0"/>
        <w:jc w:val="left"/>
      </w:pPr>
      <w:proofErr w:type="gramStart"/>
      <w:r>
        <w:lastRenderedPageBreak/>
        <w:t>Компетенции</w:t>
      </w:r>
      <w:r>
        <w:tab/>
        <w:t>обучающегося,</w:t>
      </w:r>
      <w:r>
        <w:tab/>
        <w:t>формируемые</w:t>
      </w:r>
      <w:r>
        <w:tab/>
        <w:t>в</w:t>
      </w:r>
      <w:r>
        <w:tab/>
        <w:t>результате</w:t>
      </w:r>
      <w:r>
        <w:tab/>
      </w:r>
      <w:r>
        <w:rPr>
          <w:spacing w:val="-3"/>
        </w:rPr>
        <w:t xml:space="preserve">прохождения </w:t>
      </w:r>
      <w:r>
        <w:t>про</w:t>
      </w:r>
      <w:r>
        <w:t>изводственной преддипломной</w:t>
      </w:r>
      <w:r>
        <w:rPr>
          <w:spacing w:val="3"/>
        </w:rPr>
        <w:t xml:space="preserve"> </w:t>
      </w:r>
      <w:r>
        <w:t>практики</w:t>
      </w:r>
      <w:proofErr w:type="gramEnd"/>
    </w:p>
    <w:p w:rsidR="00731186" w:rsidRDefault="008F55BC">
      <w:pPr>
        <w:pStyle w:val="a3"/>
        <w:spacing w:before="37"/>
        <w:ind w:right="1590" w:firstLine="566"/>
      </w:pPr>
      <w:r>
        <w:t xml:space="preserve">В результате прохождения преддипломной производственной практики обучающийся должен приобрести следующие практические навыки, умения профессиональные компетенции, заключающиеся </w:t>
      </w:r>
      <w:proofErr w:type="gramStart"/>
      <w:r>
        <w:t>в</w:t>
      </w:r>
      <w:proofErr w:type="gramEnd"/>
      <w:r>
        <w:t>:</w:t>
      </w:r>
    </w:p>
    <w:p w:rsidR="00731186" w:rsidRDefault="008F55BC">
      <w:pPr>
        <w:pStyle w:val="a3"/>
        <w:ind w:right="208"/>
        <w:jc w:val="both"/>
      </w:pPr>
      <w:r>
        <w:t>- готовности работать в качестве руково</w:t>
      </w:r>
      <w:r>
        <w:t>дителя подразделения, лидера группы сотрудников, формировать цели команды, принимать решения в ситуациях риска, учитывая цену ошибки, вести обучение и оказывать помощь сотрудникам (ПК- 3);</w:t>
      </w:r>
    </w:p>
    <w:p w:rsidR="00731186" w:rsidRDefault="008F55BC">
      <w:pPr>
        <w:pStyle w:val="a3"/>
        <w:ind w:right="204"/>
        <w:jc w:val="both"/>
      </w:pPr>
      <w:r>
        <w:rPr>
          <w:i/>
        </w:rPr>
        <w:t xml:space="preserve">- </w:t>
      </w:r>
      <w:r>
        <w:t>готовности организовать свой труд, самостоятельно оценивать резул</w:t>
      </w:r>
      <w:r>
        <w:t>ьтаты своей деятельности, владеть навыками самостоятельной работы, в том числе в сфере проведения геологических исследований (ПК-4);</w:t>
      </w:r>
    </w:p>
    <w:p w:rsidR="00731186" w:rsidRDefault="008F55BC">
      <w:pPr>
        <w:pStyle w:val="a4"/>
        <w:numPr>
          <w:ilvl w:val="0"/>
          <w:numId w:val="1"/>
        </w:numPr>
        <w:tabs>
          <w:tab w:val="left" w:pos="310"/>
        </w:tabs>
        <w:ind w:right="207" w:firstLine="0"/>
        <w:rPr>
          <w:sz w:val="24"/>
        </w:rPr>
      </w:pPr>
      <w:proofErr w:type="gramStart"/>
      <w:r>
        <w:rPr>
          <w:sz w:val="24"/>
        </w:rPr>
        <w:t>владении</w:t>
      </w:r>
      <w:proofErr w:type="gramEnd"/>
      <w:r>
        <w:rPr>
          <w:sz w:val="24"/>
        </w:rPr>
        <w:t xml:space="preserve"> основными методами защиты производственного персонала и населения от возможных последствий аварий, катастроф, стих</w:t>
      </w:r>
      <w:r>
        <w:rPr>
          <w:sz w:val="24"/>
        </w:rPr>
        <w:t>ийных бедствий (ПК-</w:t>
      </w:r>
      <w:r>
        <w:rPr>
          <w:spacing w:val="-1"/>
          <w:sz w:val="24"/>
        </w:rPr>
        <w:t xml:space="preserve"> </w:t>
      </w:r>
      <w:r>
        <w:rPr>
          <w:sz w:val="24"/>
        </w:rPr>
        <w:t>9);</w:t>
      </w:r>
    </w:p>
    <w:p w:rsidR="00731186" w:rsidRDefault="008F55BC">
      <w:pPr>
        <w:pStyle w:val="a4"/>
        <w:numPr>
          <w:ilvl w:val="0"/>
          <w:numId w:val="1"/>
        </w:numPr>
        <w:tabs>
          <w:tab w:val="left" w:pos="341"/>
        </w:tabs>
        <w:ind w:right="205" w:firstLine="0"/>
        <w:rPr>
          <w:sz w:val="24"/>
        </w:rPr>
      </w:pPr>
      <w:r>
        <w:rPr>
          <w:sz w:val="24"/>
        </w:rPr>
        <w:t>готовности использовать теоретические знания при выполнении производственных, технологических и инженерных исследований в соответствии со специализацией</w:t>
      </w:r>
      <w:r>
        <w:rPr>
          <w:spacing w:val="-24"/>
          <w:sz w:val="24"/>
        </w:rPr>
        <w:t xml:space="preserve"> </w:t>
      </w:r>
      <w:r>
        <w:rPr>
          <w:sz w:val="24"/>
        </w:rPr>
        <w:t>(ПК-10);</w:t>
      </w:r>
    </w:p>
    <w:p w:rsidR="00731186" w:rsidRDefault="008F55BC">
      <w:pPr>
        <w:pStyle w:val="a4"/>
        <w:numPr>
          <w:ilvl w:val="0"/>
          <w:numId w:val="1"/>
        </w:numPr>
        <w:tabs>
          <w:tab w:val="left" w:pos="267"/>
        </w:tabs>
        <w:spacing w:before="1"/>
        <w:ind w:right="212" w:firstLine="0"/>
        <w:rPr>
          <w:sz w:val="24"/>
        </w:rPr>
      </w:pPr>
      <w:r>
        <w:rPr>
          <w:sz w:val="24"/>
        </w:rPr>
        <w:t xml:space="preserve">готовности выбирать технические средства для решения </w:t>
      </w:r>
      <w:proofErr w:type="spellStart"/>
      <w:r>
        <w:rPr>
          <w:sz w:val="24"/>
        </w:rPr>
        <w:t>общепрофессиональ</w:t>
      </w:r>
      <w:r>
        <w:rPr>
          <w:sz w:val="24"/>
        </w:rPr>
        <w:t>ных</w:t>
      </w:r>
      <w:proofErr w:type="spellEnd"/>
      <w:r>
        <w:rPr>
          <w:sz w:val="24"/>
        </w:rPr>
        <w:t xml:space="preserve"> задач и осуществлять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их 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(ПК-11);</w:t>
      </w:r>
    </w:p>
    <w:p w:rsidR="00731186" w:rsidRDefault="008F55BC">
      <w:pPr>
        <w:pStyle w:val="a4"/>
        <w:numPr>
          <w:ilvl w:val="0"/>
          <w:numId w:val="1"/>
        </w:numPr>
        <w:tabs>
          <w:tab w:val="left" w:pos="291"/>
        </w:tabs>
        <w:ind w:right="210" w:firstLine="0"/>
        <w:rPr>
          <w:sz w:val="24"/>
        </w:rPr>
      </w:pPr>
      <w:r>
        <w:rPr>
          <w:sz w:val="24"/>
        </w:rPr>
        <w:t>готовности проводить геологические наблюдения и осуществлять их документацию на объекте 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(ПК-12);</w:t>
      </w:r>
    </w:p>
    <w:p w:rsidR="00731186" w:rsidRDefault="008F55BC">
      <w:pPr>
        <w:pStyle w:val="a4"/>
        <w:numPr>
          <w:ilvl w:val="0"/>
          <w:numId w:val="1"/>
        </w:numPr>
        <w:tabs>
          <w:tab w:val="left" w:pos="286"/>
        </w:tabs>
        <w:ind w:right="216" w:firstLine="0"/>
        <w:rPr>
          <w:sz w:val="24"/>
        </w:rPr>
      </w:pPr>
      <w:r>
        <w:rPr>
          <w:sz w:val="24"/>
        </w:rPr>
        <w:t>готовности осуществлять привязку своих наблюдений на местности, составлять схемы, карты, планы, разрезы геологического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(ПК-13);</w:t>
      </w:r>
    </w:p>
    <w:p w:rsidR="00731186" w:rsidRDefault="008F55BC">
      <w:pPr>
        <w:pStyle w:val="a4"/>
        <w:numPr>
          <w:ilvl w:val="0"/>
          <w:numId w:val="1"/>
        </w:numPr>
        <w:tabs>
          <w:tab w:val="left" w:pos="425"/>
        </w:tabs>
        <w:ind w:right="208" w:firstLine="0"/>
        <w:rPr>
          <w:sz w:val="24"/>
        </w:rPr>
      </w:pPr>
      <w:r>
        <w:rPr>
          <w:sz w:val="24"/>
        </w:rPr>
        <w:t xml:space="preserve">готовности осуществлять геологический контроль качества всех видов работ геологического содержания на разных стадиях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</w:p>
    <w:p w:rsidR="00731186" w:rsidRDefault="008F55BC">
      <w:pPr>
        <w:pStyle w:val="a3"/>
        <w:jc w:val="both"/>
      </w:pPr>
      <w:r>
        <w:t>объектов (ПК-15);</w:t>
      </w:r>
    </w:p>
    <w:p w:rsidR="00731186" w:rsidRDefault="008F55BC">
      <w:pPr>
        <w:pStyle w:val="a4"/>
        <w:numPr>
          <w:ilvl w:val="0"/>
          <w:numId w:val="1"/>
        </w:numPr>
        <w:tabs>
          <w:tab w:val="left" w:pos="276"/>
        </w:tabs>
        <w:ind w:right="207" w:firstLine="0"/>
        <w:rPr>
          <w:sz w:val="24"/>
        </w:rPr>
      </w:pPr>
      <w:r>
        <w:rPr>
          <w:sz w:val="24"/>
        </w:rPr>
        <w:t>готовности применять правила обеспечения безопасности технологических процессов, а также персонала при проведении работ в полевых условиях, на горных предприятиях, промыслах и в лабораториях</w:t>
      </w:r>
      <w:r>
        <w:rPr>
          <w:spacing w:val="2"/>
          <w:sz w:val="24"/>
        </w:rPr>
        <w:t xml:space="preserve"> </w:t>
      </w:r>
      <w:r>
        <w:rPr>
          <w:sz w:val="24"/>
        </w:rPr>
        <w:t>(ПК16);</w:t>
      </w:r>
    </w:p>
    <w:p w:rsidR="00731186" w:rsidRDefault="008F55BC">
      <w:pPr>
        <w:pStyle w:val="a4"/>
        <w:numPr>
          <w:ilvl w:val="0"/>
          <w:numId w:val="1"/>
        </w:numPr>
        <w:tabs>
          <w:tab w:val="left" w:pos="317"/>
        </w:tabs>
        <w:ind w:right="213" w:firstLine="0"/>
        <w:rPr>
          <w:sz w:val="24"/>
        </w:rPr>
      </w:pPr>
      <w:r>
        <w:rPr>
          <w:sz w:val="24"/>
        </w:rPr>
        <w:t>готовности применять основные принципы рационального использования природных ресурсов и защиты окружающей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(ПК-17);</w:t>
      </w:r>
    </w:p>
    <w:p w:rsidR="00731186" w:rsidRDefault="008F55BC">
      <w:pPr>
        <w:pStyle w:val="a4"/>
        <w:numPr>
          <w:ilvl w:val="0"/>
          <w:numId w:val="1"/>
        </w:numPr>
        <w:tabs>
          <w:tab w:val="left" w:pos="267"/>
        </w:tabs>
        <w:ind w:right="207" w:firstLine="0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z w:val="24"/>
        </w:rPr>
        <w:t xml:space="preserve"> подготавливать и согласовывать геологические задания на разработку проектных 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(ПК-18);</w:t>
      </w:r>
    </w:p>
    <w:p w:rsidR="00731186" w:rsidRDefault="008F55BC">
      <w:pPr>
        <w:pStyle w:val="a4"/>
        <w:numPr>
          <w:ilvl w:val="0"/>
          <w:numId w:val="1"/>
        </w:numPr>
        <w:tabs>
          <w:tab w:val="left" w:pos="406"/>
        </w:tabs>
        <w:ind w:right="212" w:firstLine="0"/>
        <w:rPr>
          <w:sz w:val="24"/>
        </w:rPr>
      </w:pPr>
      <w:proofErr w:type="gramStart"/>
      <w:r>
        <w:rPr>
          <w:sz w:val="24"/>
        </w:rPr>
        <w:t>умении использовать знания методов</w:t>
      </w:r>
      <w:r>
        <w:rPr>
          <w:sz w:val="24"/>
        </w:rPr>
        <w:t xml:space="preserve"> проектирования полевых и камеральных геологоразведочных работ, выполнения инженерных расчетов для выбора технических средств при их 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(ПК-19);</w:t>
      </w:r>
      <w:proofErr w:type="gramEnd"/>
    </w:p>
    <w:p w:rsidR="00731186" w:rsidRDefault="008F55BC">
      <w:pPr>
        <w:pStyle w:val="a4"/>
        <w:numPr>
          <w:ilvl w:val="0"/>
          <w:numId w:val="1"/>
        </w:numPr>
        <w:tabs>
          <w:tab w:val="left" w:pos="389"/>
        </w:tabs>
        <w:ind w:right="206" w:firstLine="0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z w:val="24"/>
        </w:rPr>
        <w:t xml:space="preserve"> проводить технические расчеты по проектам, технико-экономический и функционально-стоимостной ана</w:t>
      </w:r>
      <w:r>
        <w:rPr>
          <w:sz w:val="24"/>
        </w:rPr>
        <w:t>лиз эффективности 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(ПК-20),</w:t>
      </w:r>
    </w:p>
    <w:p w:rsidR="00731186" w:rsidRDefault="008F55BC">
      <w:pPr>
        <w:pStyle w:val="a4"/>
        <w:numPr>
          <w:ilvl w:val="0"/>
          <w:numId w:val="1"/>
        </w:numPr>
        <w:tabs>
          <w:tab w:val="left" w:pos="372"/>
        </w:tabs>
        <w:ind w:right="212" w:firstLine="0"/>
        <w:jc w:val="left"/>
        <w:rPr>
          <w:sz w:val="24"/>
        </w:rPr>
      </w:pPr>
      <w:r>
        <w:rPr>
          <w:sz w:val="24"/>
        </w:rPr>
        <w:t>готовности устанавливать взаимосвязи между фактами, явлениями, событиями и формулировать научные задачи по их обобщению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(ПК-21);</w:t>
      </w:r>
    </w:p>
    <w:p w:rsidR="00731186" w:rsidRDefault="008F55BC">
      <w:pPr>
        <w:pStyle w:val="a4"/>
        <w:numPr>
          <w:ilvl w:val="0"/>
          <w:numId w:val="1"/>
        </w:numPr>
        <w:tabs>
          <w:tab w:val="left" w:pos="262"/>
        </w:tabs>
        <w:spacing w:before="1"/>
        <w:ind w:right="2458" w:firstLine="0"/>
        <w:jc w:val="left"/>
        <w:rPr>
          <w:sz w:val="24"/>
        </w:rPr>
      </w:pPr>
      <w:r>
        <w:rPr>
          <w:sz w:val="24"/>
        </w:rPr>
        <w:t>способности планировать и выполнять аналитические, экспериментальные исследования, критически оценивать</w:t>
      </w:r>
      <w:r>
        <w:rPr>
          <w:spacing w:val="-29"/>
          <w:sz w:val="24"/>
        </w:rPr>
        <w:t xml:space="preserve"> </w:t>
      </w:r>
      <w:r>
        <w:rPr>
          <w:sz w:val="24"/>
        </w:rPr>
        <w:t>результаты исследований и делать 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(ПК-23);</w:t>
      </w:r>
    </w:p>
    <w:p w:rsidR="00731186" w:rsidRDefault="008F55BC">
      <w:pPr>
        <w:pStyle w:val="a4"/>
        <w:numPr>
          <w:ilvl w:val="0"/>
          <w:numId w:val="1"/>
        </w:numPr>
        <w:tabs>
          <w:tab w:val="left" w:pos="305"/>
        </w:tabs>
        <w:ind w:right="210" w:firstLine="0"/>
        <w:jc w:val="left"/>
        <w:rPr>
          <w:sz w:val="24"/>
        </w:rPr>
      </w:pPr>
      <w:r>
        <w:rPr>
          <w:sz w:val="24"/>
        </w:rPr>
        <w:t>способности проводить математическое моделирование процессов и объектов на базе стандартных пакетов авт</w:t>
      </w:r>
      <w:r>
        <w:rPr>
          <w:sz w:val="24"/>
        </w:rPr>
        <w:t>оматизированного проектирования и исследований</w:t>
      </w:r>
      <w:r>
        <w:rPr>
          <w:spacing w:val="-12"/>
          <w:sz w:val="24"/>
        </w:rPr>
        <w:t xml:space="preserve"> </w:t>
      </w:r>
      <w:r>
        <w:rPr>
          <w:sz w:val="24"/>
        </w:rPr>
        <w:t>(ПК-24);</w:t>
      </w:r>
    </w:p>
    <w:p w:rsidR="00731186" w:rsidRDefault="008F55BC">
      <w:pPr>
        <w:pStyle w:val="a4"/>
        <w:numPr>
          <w:ilvl w:val="0"/>
          <w:numId w:val="1"/>
        </w:numPr>
        <w:tabs>
          <w:tab w:val="left" w:pos="269"/>
        </w:tabs>
        <w:ind w:right="213" w:firstLine="0"/>
        <w:jc w:val="left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z w:val="24"/>
        </w:rPr>
        <w:t xml:space="preserve"> подготавливать данные для составления обзоров, отчетов и научных публикаций (ПК-25);</w:t>
      </w:r>
    </w:p>
    <w:p w:rsidR="00731186" w:rsidRDefault="008F55BC">
      <w:pPr>
        <w:pStyle w:val="a4"/>
        <w:numPr>
          <w:ilvl w:val="0"/>
          <w:numId w:val="1"/>
        </w:numPr>
        <w:tabs>
          <w:tab w:val="left" w:pos="295"/>
        </w:tabs>
        <w:ind w:right="209" w:firstLine="0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z w:val="24"/>
        </w:rPr>
        <w:t xml:space="preserve"> составлять техническую документацию реализации технологического процесса (графики работ, инструкции, </w:t>
      </w:r>
      <w:r>
        <w:rPr>
          <w:sz w:val="24"/>
        </w:rPr>
        <w:t>планы, сметы, заявки на материалы, оборудование и т.п.), а также установленную отчетность по утвержденным формам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(ПК-28);</w:t>
      </w:r>
    </w:p>
    <w:p w:rsidR="00731186" w:rsidRDefault="008F55BC">
      <w:pPr>
        <w:pStyle w:val="a4"/>
        <w:numPr>
          <w:ilvl w:val="0"/>
          <w:numId w:val="1"/>
        </w:numPr>
        <w:tabs>
          <w:tab w:val="left" w:pos="391"/>
        </w:tabs>
        <w:ind w:right="205" w:firstLine="0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z w:val="24"/>
        </w:rPr>
        <w:t xml:space="preserve"> проводить анализ затрат и результатов деятельности производственных подразделений, оценивать и изыскивать для профессиональной </w:t>
      </w:r>
      <w:r>
        <w:rPr>
          <w:sz w:val="24"/>
        </w:rPr>
        <w:t>деятельности необходимое ресурсное 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(ПК-29);</w:t>
      </w:r>
    </w:p>
    <w:p w:rsidR="00731186" w:rsidRDefault="00731186">
      <w:pPr>
        <w:jc w:val="both"/>
        <w:rPr>
          <w:sz w:val="24"/>
        </w:rPr>
        <w:sectPr w:rsidR="00731186">
          <w:pgSz w:w="11900" w:h="16850"/>
          <w:pgMar w:top="1380" w:right="640" w:bottom="280" w:left="1580" w:header="720" w:footer="720" w:gutter="0"/>
          <w:cols w:space="720"/>
        </w:sectPr>
      </w:pPr>
    </w:p>
    <w:p w:rsidR="00731186" w:rsidRDefault="008F55BC">
      <w:pPr>
        <w:pStyle w:val="a4"/>
        <w:numPr>
          <w:ilvl w:val="0"/>
          <w:numId w:val="1"/>
        </w:numPr>
        <w:tabs>
          <w:tab w:val="left" w:pos="264"/>
        </w:tabs>
        <w:spacing w:before="61"/>
        <w:ind w:left="263" w:hanging="142"/>
        <w:jc w:val="left"/>
        <w:rPr>
          <w:sz w:val="24"/>
        </w:rPr>
      </w:pPr>
      <w:proofErr w:type="gramStart"/>
      <w:r>
        <w:rPr>
          <w:sz w:val="24"/>
        </w:rPr>
        <w:lastRenderedPageBreak/>
        <w:t>умении</w:t>
      </w:r>
      <w:proofErr w:type="gramEnd"/>
      <w:r>
        <w:rPr>
          <w:sz w:val="24"/>
        </w:rPr>
        <w:t xml:space="preserve"> управлять проектами</w:t>
      </w:r>
      <w:r>
        <w:rPr>
          <w:spacing w:val="3"/>
          <w:sz w:val="24"/>
        </w:rPr>
        <w:t xml:space="preserve"> </w:t>
      </w:r>
      <w:r>
        <w:rPr>
          <w:sz w:val="24"/>
        </w:rPr>
        <w:t>(ПК-30).</w:t>
      </w:r>
    </w:p>
    <w:p w:rsidR="00731186" w:rsidRDefault="008F55BC">
      <w:pPr>
        <w:spacing w:line="242" w:lineRule="auto"/>
        <w:ind w:left="122" w:right="340" w:firstLine="686"/>
        <w:rPr>
          <w:b/>
          <w:i/>
          <w:sz w:val="24"/>
        </w:rPr>
      </w:pPr>
      <w:r>
        <w:rPr>
          <w:sz w:val="24"/>
        </w:rPr>
        <w:t xml:space="preserve">При прохождении производственной практики в геологических организациях с учетом специализаций у студентов формируются следующие компетенции: </w:t>
      </w:r>
      <w:r>
        <w:rPr>
          <w:b/>
          <w:i/>
          <w:sz w:val="24"/>
        </w:rPr>
        <w:t>Специализ</w:t>
      </w:r>
      <w:r>
        <w:rPr>
          <w:b/>
          <w:i/>
          <w:sz w:val="24"/>
        </w:rPr>
        <w:t>ация № 3 «Геология нефти и газа»:</w:t>
      </w:r>
    </w:p>
    <w:p w:rsidR="00731186" w:rsidRDefault="008F55BC">
      <w:pPr>
        <w:pStyle w:val="a3"/>
        <w:tabs>
          <w:tab w:val="left" w:pos="1712"/>
        </w:tabs>
        <w:ind w:left="146" w:right="340" w:firstLine="695"/>
      </w:pPr>
      <w:r>
        <w:t>готовностью осуществлять поиск и разведку месторождений нефти, газа, газового конденсата</w:t>
      </w:r>
      <w:r>
        <w:tab/>
        <w:t>(ПСК-3.1);</w:t>
      </w:r>
    </w:p>
    <w:p w:rsidR="00731186" w:rsidRDefault="008F55BC">
      <w:pPr>
        <w:pStyle w:val="a3"/>
        <w:ind w:left="141" w:right="235" w:firstLine="662"/>
        <w:jc w:val="both"/>
      </w:pPr>
      <w:r>
        <w:t>умением обрабатывать и интерпретировать вскрытые глубокими скважинами геологические разрезы (ПСК-3.2);</w:t>
      </w:r>
    </w:p>
    <w:p w:rsidR="00731186" w:rsidRDefault="008F55BC">
      <w:pPr>
        <w:pStyle w:val="a3"/>
        <w:ind w:left="131" w:right="240" w:firstLine="667"/>
        <w:jc w:val="both"/>
      </w:pPr>
      <w:r>
        <w:t xml:space="preserve">умением интерпретировать гидродинамические исследования скважин и пластов для оценки комплексных характеристик пластов и </w:t>
      </w:r>
      <w:proofErr w:type="spellStart"/>
      <w:r>
        <w:t>призабойных</w:t>
      </w:r>
      <w:proofErr w:type="spellEnd"/>
      <w:r>
        <w:t xml:space="preserve"> зон скважин (ПСК-3.3);</w:t>
      </w:r>
    </w:p>
    <w:p w:rsidR="00731186" w:rsidRDefault="008F55BC">
      <w:pPr>
        <w:pStyle w:val="a3"/>
        <w:ind w:right="238" w:firstLine="662"/>
        <w:jc w:val="both"/>
      </w:pPr>
      <w:r>
        <w:t xml:space="preserve">умением выделять породы-коллекторы и </w:t>
      </w:r>
      <w:proofErr w:type="spellStart"/>
      <w:r>
        <w:t>флюидоупоры</w:t>
      </w:r>
      <w:proofErr w:type="spellEnd"/>
      <w:r>
        <w:t xml:space="preserve"> во вскрытых скважинами разрезах, на сейсмических пр</w:t>
      </w:r>
      <w:r>
        <w:t xml:space="preserve">офилях, </w:t>
      </w:r>
      <w:proofErr w:type="spellStart"/>
      <w:r>
        <w:t>картировать</w:t>
      </w:r>
      <w:proofErr w:type="spellEnd"/>
      <w:r>
        <w:t xml:space="preserve"> природные резервуары и ловушки нефти и газа (ПСК-3.4);</w:t>
      </w:r>
    </w:p>
    <w:p w:rsidR="00731186" w:rsidRDefault="008F55BC">
      <w:pPr>
        <w:pStyle w:val="a3"/>
        <w:ind w:left="126" w:right="247" w:firstLine="671"/>
        <w:jc w:val="both"/>
      </w:pPr>
      <w:r>
        <w:t>готовностью производить оценку ресурсов и подсчет запасов нефти, горючих газов, газового конденсата</w:t>
      </w:r>
      <w:r>
        <w:rPr>
          <w:spacing w:val="-2"/>
        </w:rPr>
        <w:t xml:space="preserve"> </w:t>
      </w:r>
      <w:r>
        <w:t>(ПСК-3.5);</w:t>
      </w:r>
    </w:p>
    <w:p w:rsidR="00731186" w:rsidRDefault="008F55BC">
      <w:pPr>
        <w:pStyle w:val="a3"/>
        <w:ind w:right="249" w:firstLine="681"/>
        <w:jc w:val="both"/>
      </w:pPr>
      <w:r>
        <w:t>готовностью осуществлять геологическое сопровождение разработки местор</w:t>
      </w:r>
      <w:r>
        <w:t>ождений нефти и газа (ПСК-3.6);</w:t>
      </w:r>
    </w:p>
    <w:p w:rsidR="00731186" w:rsidRDefault="008F55BC">
      <w:pPr>
        <w:pStyle w:val="a3"/>
        <w:ind w:left="146" w:right="212" w:firstLine="662"/>
        <w:jc w:val="both"/>
      </w:pPr>
      <w:r>
        <w:t>умением применять знания физико-химической механики для осуществления технологических процессов сбора и подготовки продукции скважин нефтяных и газовых месторождений (ПСК-3.7);</w:t>
      </w:r>
    </w:p>
    <w:p w:rsidR="00731186" w:rsidRDefault="008F55BC">
      <w:pPr>
        <w:pStyle w:val="a3"/>
        <w:ind w:left="136" w:right="212" w:firstLine="671"/>
        <w:jc w:val="both"/>
      </w:pPr>
      <w:r>
        <w:t>готовностью осуществлять экологическую эксперти</w:t>
      </w:r>
      <w:r>
        <w:t>зу проектов, составлять экологический паспорт, оценивать, предотвращать экологический ущерб на производственных объектах и ликвидировать его последствия (ПСК-3.8);</w:t>
      </w:r>
    </w:p>
    <w:p w:rsidR="00731186" w:rsidRDefault="008F55BC">
      <w:pPr>
        <w:pStyle w:val="a3"/>
        <w:ind w:left="141" w:right="226" w:firstLine="671"/>
        <w:jc w:val="both"/>
      </w:pPr>
      <w:r>
        <w:t>умением ориентироваться в современном состоянии мировой экономики, оценивать роль нефти и газа в ее развитии</w:t>
      </w:r>
      <w:r>
        <w:rPr>
          <w:spacing w:val="-3"/>
        </w:rPr>
        <w:t xml:space="preserve"> </w:t>
      </w:r>
      <w:r>
        <w:t>(ПСК-3.9).</w:t>
      </w:r>
    </w:p>
    <w:p w:rsidR="00731186" w:rsidRDefault="00731186">
      <w:pPr>
        <w:jc w:val="both"/>
        <w:sectPr w:rsidR="00731186">
          <w:pgSz w:w="11900" w:h="16850"/>
          <w:pgMar w:top="1120" w:right="640" w:bottom="280" w:left="1580" w:header="720" w:footer="720" w:gutter="0"/>
          <w:cols w:space="720"/>
        </w:sectPr>
      </w:pPr>
    </w:p>
    <w:p w:rsidR="00731186" w:rsidRDefault="008F55BC">
      <w:pPr>
        <w:pStyle w:val="Heading1"/>
        <w:numPr>
          <w:ilvl w:val="0"/>
          <w:numId w:val="2"/>
        </w:numPr>
        <w:tabs>
          <w:tab w:val="left" w:pos="422"/>
        </w:tabs>
        <w:spacing w:before="64"/>
        <w:ind w:left="422" w:hanging="300"/>
        <w:jc w:val="left"/>
      </w:pPr>
      <w:r>
        <w:lastRenderedPageBreak/>
        <w:t>Структура и содержание</w:t>
      </w:r>
      <w:r>
        <w:rPr>
          <w:spacing w:val="-2"/>
        </w:rPr>
        <w:t xml:space="preserve"> </w:t>
      </w:r>
      <w:r>
        <w:t>практики</w:t>
      </w:r>
    </w:p>
    <w:p w:rsidR="00731186" w:rsidRDefault="008F55BC">
      <w:pPr>
        <w:pStyle w:val="a3"/>
        <w:spacing w:before="33"/>
        <w:ind w:right="340"/>
      </w:pPr>
      <w:r>
        <w:t>Общая трудоемкость первой производственной практики составляет 12 зачетных единиц или 8 недель или 432 часа.</w:t>
      </w:r>
    </w:p>
    <w:p w:rsidR="00731186" w:rsidRDefault="00731186">
      <w:pPr>
        <w:pStyle w:val="a3"/>
        <w:spacing w:before="2"/>
        <w:ind w:left="0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2751"/>
        <w:gridCol w:w="968"/>
        <w:gridCol w:w="927"/>
        <w:gridCol w:w="675"/>
        <w:gridCol w:w="1072"/>
        <w:gridCol w:w="1593"/>
      </w:tblGrid>
      <w:tr w:rsidR="00731186">
        <w:trPr>
          <w:trHeight w:val="1264"/>
        </w:trPr>
        <w:tc>
          <w:tcPr>
            <w:tcW w:w="506" w:type="dxa"/>
          </w:tcPr>
          <w:p w:rsidR="00731186" w:rsidRDefault="00731186">
            <w:pPr>
              <w:pStyle w:val="TableParagraph"/>
              <w:spacing w:before="4"/>
              <w:rPr>
                <w:sz w:val="32"/>
              </w:rPr>
            </w:pPr>
          </w:p>
          <w:p w:rsidR="00731186" w:rsidRDefault="008F55BC">
            <w:pPr>
              <w:pStyle w:val="TableParagraph"/>
              <w:spacing w:before="1"/>
              <w:ind w:left="4" w:right="175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51" w:type="dxa"/>
          </w:tcPr>
          <w:p w:rsidR="00731186" w:rsidRDefault="00731186">
            <w:pPr>
              <w:pStyle w:val="TableParagraph"/>
              <w:rPr>
                <w:sz w:val="24"/>
              </w:rPr>
            </w:pPr>
          </w:p>
          <w:p w:rsidR="00731186" w:rsidRDefault="00731186">
            <w:pPr>
              <w:pStyle w:val="TableParagraph"/>
              <w:spacing w:before="5"/>
              <w:rPr>
                <w:sz w:val="19"/>
              </w:rPr>
            </w:pPr>
          </w:p>
          <w:p w:rsidR="00731186" w:rsidRDefault="008F55BC">
            <w:pPr>
              <w:pStyle w:val="TableParagraph"/>
              <w:ind w:left="146"/>
            </w:pPr>
            <w:r>
              <w:t>Разделы (этапы) практики</w:t>
            </w:r>
          </w:p>
        </w:tc>
        <w:tc>
          <w:tcPr>
            <w:tcW w:w="3642" w:type="dxa"/>
            <w:gridSpan w:val="4"/>
          </w:tcPr>
          <w:p w:rsidR="00731186" w:rsidRDefault="008F55BC">
            <w:pPr>
              <w:pStyle w:val="TableParagraph"/>
              <w:ind w:left="120" w:right="109" w:hanging="1"/>
              <w:jc w:val="center"/>
            </w:pPr>
            <w:r>
              <w:t>Виды производственной работы, на практике включая самостоятельную работу</w:t>
            </w:r>
          </w:p>
          <w:p w:rsidR="00731186" w:rsidRDefault="008F55BC">
            <w:pPr>
              <w:pStyle w:val="TableParagraph"/>
              <w:spacing w:line="252" w:lineRule="exact"/>
              <w:ind w:left="593" w:right="579"/>
              <w:jc w:val="center"/>
            </w:pPr>
            <w:r>
              <w:t>студентов и трудоемкость (в часах)</w:t>
            </w:r>
          </w:p>
        </w:tc>
        <w:tc>
          <w:tcPr>
            <w:tcW w:w="1593" w:type="dxa"/>
          </w:tcPr>
          <w:p w:rsidR="00731186" w:rsidRDefault="00731186">
            <w:pPr>
              <w:pStyle w:val="TableParagraph"/>
              <w:spacing w:before="6"/>
              <w:rPr>
                <w:sz w:val="21"/>
              </w:rPr>
            </w:pPr>
          </w:p>
          <w:p w:rsidR="00731186" w:rsidRDefault="008F55BC">
            <w:pPr>
              <w:pStyle w:val="TableParagraph"/>
              <w:ind w:left="352" w:right="333" w:firstLine="98"/>
            </w:pPr>
            <w:r>
              <w:t>Формы текущего контроля</w:t>
            </w:r>
          </w:p>
        </w:tc>
      </w:tr>
      <w:tr w:rsidR="00731186">
        <w:trPr>
          <w:trHeight w:val="760"/>
        </w:trPr>
        <w:tc>
          <w:tcPr>
            <w:tcW w:w="506" w:type="dxa"/>
          </w:tcPr>
          <w:p w:rsidR="00731186" w:rsidRDefault="00731186">
            <w:pPr>
              <w:pStyle w:val="TableParagraph"/>
            </w:pPr>
          </w:p>
        </w:tc>
        <w:tc>
          <w:tcPr>
            <w:tcW w:w="2751" w:type="dxa"/>
          </w:tcPr>
          <w:p w:rsidR="00731186" w:rsidRDefault="00731186">
            <w:pPr>
              <w:pStyle w:val="TableParagraph"/>
            </w:pPr>
          </w:p>
        </w:tc>
        <w:tc>
          <w:tcPr>
            <w:tcW w:w="968" w:type="dxa"/>
          </w:tcPr>
          <w:p w:rsidR="00731186" w:rsidRDefault="008F55BC">
            <w:pPr>
              <w:pStyle w:val="TableParagraph"/>
              <w:spacing w:line="249" w:lineRule="exact"/>
              <w:ind w:left="4"/>
            </w:pPr>
            <w:r>
              <w:t>Полевая</w:t>
            </w:r>
          </w:p>
        </w:tc>
        <w:tc>
          <w:tcPr>
            <w:tcW w:w="927" w:type="dxa"/>
          </w:tcPr>
          <w:p w:rsidR="00731186" w:rsidRDefault="008F55BC">
            <w:pPr>
              <w:pStyle w:val="TableParagraph"/>
              <w:ind w:left="4" w:right="158"/>
            </w:pPr>
            <w:r>
              <w:t>Кам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ральная</w:t>
            </w:r>
            <w:proofErr w:type="spellEnd"/>
          </w:p>
        </w:tc>
        <w:tc>
          <w:tcPr>
            <w:tcW w:w="675" w:type="dxa"/>
          </w:tcPr>
          <w:p w:rsidR="00731186" w:rsidRDefault="008F55BC">
            <w:pPr>
              <w:pStyle w:val="TableParagraph"/>
              <w:spacing w:line="249" w:lineRule="exact"/>
              <w:ind w:left="3"/>
            </w:pPr>
            <w:r>
              <w:t>НИР</w:t>
            </w:r>
          </w:p>
        </w:tc>
        <w:tc>
          <w:tcPr>
            <w:tcW w:w="1072" w:type="dxa"/>
          </w:tcPr>
          <w:p w:rsidR="00731186" w:rsidRDefault="008F55BC">
            <w:pPr>
              <w:pStyle w:val="TableParagraph"/>
              <w:spacing w:line="248" w:lineRule="exact"/>
              <w:ind w:left="3"/>
            </w:pPr>
            <w:r>
              <w:t>Само-</w:t>
            </w:r>
          </w:p>
          <w:p w:rsidR="00731186" w:rsidRDefault="008F55BC">
            <w:pPr>
              <w:pStyle w:val="TableParagraph"/>
              <w:spacing w:before="3" w:line="252" w:lineRule="exact"/>
              <w:ind w:left="3" w:right="156"/>
            </w:pPr>
            <w:proofErr w:type="spellStart"/>
            <w:r>
              <w:t>стоятел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ная</w:t>
            </w:r>
            <w:proofErr w:type="spellEnd"/>
          </w:p>
        </w:tc>
        <w:tc>
          <w:tcPr>
            <w:tcW w:w="1593" w:type="dxa"/>
          </w:tcPr>
          <w:p w:rsidR="00731186" w:rsidRDefault="00731186">
            <w:pPr>
              <w:pStyle w:val="TableParagraph"/>
            </w:pPr>
          </w:p>
        </w:tc>
      </w:tr>
    </w:tbl>
    <w:p w:rsidR="00731186" w:rsidRDefault="00731186">
      <w:pPr>
        <w:sectPr w:rsidR="00731186">
          <w:pgSz w:w="11900" w:h="16850"/>
          <w:pgMar w:top="1120" w:right="6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6"/>
        <w:gridCol w:w="2751"/>
        <w:gridCol w:w="968"/>
        <w:gridCol w:w="927"/>
        <w:gridCol w:w="675"/>
        <w:gridCol w:w="1072"/>
        <w:gridCol w:w="1593"/>
      </w:tblGrid>
      <w:tr w:rsidR="00731186">
        <w:trPr>
          <w:trHeight w:val="252"/>
        </w:trPr>
        <w:tc>
          <w:tcPr>
            <w:tcW w:w="50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lastRenderedPageBreak/>
              <w:t>1</w:t>
            </w:r>
          </w:p>
        </w:tc>
        <w:tc>
          <w:tcPr>
            <w:tcW w:w="27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Производственный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2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2" w:lineRule="exact"/>
              <w:ind w:left="4"/>
            </w:pPr>
            <w:r>
              <w:t>инструктаж по технике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2" w:lineRule="exact"/>
              <w:ind w:left="4"/>
            </w:pPr>
            <w:r>
              <w:t>6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2" w:lineRule="exact"/>
              <w:ind w:left="4"/>
            </w:pPr>
            <w:r>
              <w:t>2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2" w:lineRule="exact"/>
              <w:ind w:left="3"/>
            </w:pPr>
            <w: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2" w:lineRule="exact"/>
              <w:ind w:left="3"/>
            </w:pPr>
            <w:r>
              <w:t>0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безопасности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2"/>
            </w:pPr>
            <w:r>
              <w:t>Собеседование</w:t>
            </w: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2</w:t>
            </w: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 xml:space="preserve">Ознакомление </w:t>
            </w:r>
            <w:proofErr w:type="gramStart"/>
            <w:r>
              <w:t>с</w:t>
            </w:r>
            <w:proofErr w:type="gramEnd"/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6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3"/>
            </w:pPr>
            <w:r>
              <w:t>6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3"/>
            </w:pPr>
            <w:r>
              <w:t>12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геологической,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геофизической и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2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2" w:lineRule="exact"/>
              <w:ind w:left="4"/>
            </w:pPr>
            <w:r>
              <w:t>гидрогеологической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изученностью района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практики.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2"/>
            </w:pPr>
            <w:r>
              <w:t>Собеседование</w:t>
            </w: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3</w:t>
            </w: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 xml:space="preserve">Разработка </w:t>
            </w:r>
            <w:proofErr w:type="gramStart"/>
            <w:r>
              <w:t>оптимального</w:t>
            </w:r>
            <w:proofErr w:type="gramEnd"/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10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4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3"/>
            </w:pPr>
            <w:r>
              <w:t>4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3"/>
            </w:pPr>
            <w:r>
              <w:t>4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комплекса проведения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2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2" w:lineRule="exact"/>
              <w:ind w:left="4"/>
            </w:pPr>
            <w:r>
              <w:t>полевых и экспедиционных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исследований.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2"/>
            </w:pPr>
            <w:r>
              <w:t>План работы</w:t>
            </w: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4</w:t>
            </w: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 xml:space="preserve">Проведение </w:t>
            </w:r>
            <w:proofErr w:type="gramStart"/>
            <w:r>
              <w:t>полевых</w:t>
            </w:r>
            <w:proofErr w:type="gramEnd"/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220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proofErr w:type="gramStart"/>
            <w:r>
              <w:t>исследований (маршрутные</w:t>
            </w:r>
            <w:proofErr w:type="gramEnd"/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работы).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2"/>
            </w:pPr>
            <w:r>
              <w:t>Полевой</w:t>
            </w: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4" w:lineRule="exact"/>
              <w:ind w:left="4"/>
            </w:pPr>
            <w:r>
              <w:t>5</w:t>
            </w: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4" w:lineRule="exact"/>
              <w:ind w:left="4"/>
            </w:pPr>
            <w:r>
              <w:t xml:space="preserve">Сбор образцов </w:t>
            </w:r>
            <w:proofErr w:type="gramStart"/>
            <w:r>
              <w:t>каменного</w:t>
            </w:r>
            <w:proofErr w:type="gramEnd"/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4" w:lineRule="exact"/>
              <w:ind w:left="2"/>
            </w:pPr>
            <w:r>
              <w:t>дневник</w:t>
            </w: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материала, опробование и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1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2" w:lineRule="exact"/>
              <w:ind w:left="4"/>
            </w:pPr>
            <w:r>
              <w:t>документация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геологоразведочных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2"/>
            </w:pPr>
            <w:r>
              <w:t>Коллекция</w:t>
            </w: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выработок.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6</w:t>
            </w: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Первичная обработка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6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3"/>
            </w:pPr>
            <w:r>
              <w:t>4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proofErr w:type="gramStart"/>
            <w:r>
              <w:t>полевого</w:t>
            </w:r>
            <w:proofErr w:type="gramEnd"/>
            <w:r>
              <w:t xml:space="preserve"> материалы.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2"/>
            </w:pPr>
            <w:r>
              <w:t>Собеседование</w:t>
            </w:r>
          </w:p>
        </w:tc>
      </w:tr>
      <w:tr w:rsidR="00731186">
        <w:trPr>
          <w:trHeight w:val="251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2" w:lineRule="exact"/>
              <w:ind w:left="4"/>
            </w:pPr>
            <w:r>
              <w:t>7</w:t>
            </w: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2" w:lineRule="exact"/>
              <w:ind w:left="4"/>
            </w:pPr>
            <w:r>
              <w:t xml:space="preserve">Составление базы данных </w:t>
            </w:r>
            <w:proofErr w:type="gramStart"/>
            <w:r>
              <w:t>по</w:t>
            </w:r>
            <w:proofErr w:type="gramEnd"/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2" w:lineRule="exact"/>
              <w:ind w:left="4"/>
            </w:pPr>
            <w:r>
              <w:t>10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материалам практики.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8</w:t>
            </w: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 xml:space="preserve">Проведение </w:t>
            </w:r>
            <w:proofErr w:type="spellStart"/>
            <w:r>
              <w:t>заверочных</w:t>
            </w:r>
            <w:proofErr w:type="spellEnd"/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20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геологоразведочных работ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2"/>
            </w:pPr>
            <w:r>
              <w:t>Полевой</w:t>
            </w: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на перспективных участках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2"/>
            </w:pPr>
            <w:r>
              <w:t>дневник</w:t>
            </w:r>
          </w:p>
        </w:tc>
      </w:tr>
      <w:tr w:rsidR="00731186">
        <w:trPr>
          <w:trHeight w:val="252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2" w:lineRule="exact"/>
              <w:ind w:left="4"/>
            </w:pPr>
            <w:r>
              <w:t xml:space="preserve">и </w:t>
            </w:r>
            <w:proofErr w:type="gramStart"/>
            <w:r>
              <w:t>площадях</w:t>
            </w:r>
            <w:proofErr w:type="gramEnd"/>
            <w:r>
              <w:t>.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9</w:t>
            </w: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 xml:space="preserve">Ознакомление </w:t>
            </w:r>
            <w:proofErr w:type="gramStart"/>
            <w:r>
              <w:t>с</w:t>
            </w:r>
            <w:proofErr w:type="gramEnd"/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10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3"/>
            </w:pPr>
            <w:r>
              <w:t>4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3"/>
            </w:pPr>
            <w:r>
              <w:t>4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деятельностью лабораторно-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 xml:space="preserve">аналитических работ </w:t>
            </w:r>
            <w:proofErr w:type="gramStart"/>
            <w:r>
              <w:t>на</w:t>
            </w:r>
            <w:proofErr w:type="gramEnd"/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2"/>
            </w:pPr>
            <w:r>
              <w:t>Собеседование</w:t>
            </w: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proofErr w:type="gramStart"/>
            <w:r>
              <w:t>предприятии</w:t>
            </w:r>
            <w:proofErr w:type="gramEnd"/>
            <w:r>
              <w:t>.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1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2" w:lineRule="exact"/>
              <w:ind w:left="4"/>
            </w:pPr>
            <w:r>
              <w:t xml:space="preserve">Построение </w:t>
            </w:r>
            <w:proofErr w:type="gramStart"/>
            <w:r>
              <w:t>геологических</w:t>
            </w:r>
            <w:proofErr w:type="gramEnd"/>
            <w:r>
              <w:t>,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10</w:t>
            </w: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гидрогеологических и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20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3"/>
            </w:pPr>
            <w:r>
              <w:t>10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3"/>
            </w:pPr>
            <w:r>
              <w:t>10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инженерно-геологических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разрезов и карт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 xml:space="preserve">исследованного участка </w:t>
            </w:r>
            <w:proofErr w:type="gramStart"/>
            <w:r>
              <w:t>в</w:t>
            </w:r>
            <w:proofErr w:type="gramEnd"/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2"/>
            </w:pPr>
            <w:r>
              <w:t>Промежуточный</w:t>
            </w:r>
          </w:p>
        </w:tc>
      </w:tr>
      <w:tr w:rsidR="00731186">
        <w:trPr>
          <w:trHeight w:val="379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48" w:lineRule="exact"/>
              <w:ind w:left="4"/>
            </w:pPr>
            <w:proofErr w:type="gramStart"/>
            <w:r>
              <w:t>масштабе</w:t>
            </w:r>
            <w:proofErr w:type="gramEnd"/>
            <w:r>
              <w:t xml:space="preserve"> 1:10000 и крупнее.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48" w:lineRule="exact"/>
              <w:ind w:left="2"/>
            </w:pPr>
            <w:r>
              <w:t>отчет</w:t>
            </w:r>
          </w:p>
        </w:tc>
      </w:tr>
      <w:tr w:rsidR="00731186">
        <w:trPr>
          <w:trHeight w:val="379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before="122" w:line="237" w:lineRule="exact"/>
              <w:ind w:left="4"/>
            </w:pPr>
            <w:r>
              <w:t>11</w:t>
            </w: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before="122" w:line="237" w:lineRule="exact"/>
              <w:ind w:left="4"/>
            </w:pPr>
            <w:r>
              <w:t>Подготовка, обобщение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материала для составления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отчета по практике.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3"/>
            </w:pPr>
            <w:r>
              <w:t>6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3"/>
            </w:pPr>
            <w:r>
              <w:t>6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2"/>
            </w:pPr>
            <w:r>
              <w:t>Оформление</w:t>
            </w: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12</w:t>
            </w: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 xml:space="preserve">Написание отчета </w:t>
            </w:r>
            <w:proofErr w:type="gramStart"/>
            <w:r>
              <w:t>по</w:t>
            </w:r>
            <w:proofErr w:type="gramEnd"/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2"/>
            </w:pPr>
            <w:r>
              <w:t>дневника</w:t>
            </w: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материалам практики.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2"/>
            </w:pPr>
            <w:r>
              <w:t>практики</w:t>
            </w:r>
          </w:p>
        </w:tc>
      </w:tr>
      <w:tr w:rsidR="00731186">
        <w:trPr>
          <w:trHeight w:val="252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2" w:lineRule="exact"/>
              <w:ind w:left="4"/>
            </w:pPr>
            <w:r>
              <w:t>13</w:t>
            </w: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2" w:lineRule="exact"/>
              <w:ind w:left="4"/>
            </w:pPr>
            <w:r>
              <w:t xml:space="preserve">Защита отчета по практике </w:t>
            </w:r>
            <w:proofErr w:type="gramStart"/>
            <w:r>
              <w:t>в</w:t>
            </w:r>
            <w:proofErr w:type="gramEnd"/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2" w:lineRule="exact"/>
              <w:ind w:left="4"/>
            </w:pPr>
            <w:r>
              <w:t>20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2" w:lineRule="exact"/>
              <w:ind w:left="3"/>
            </w:pPr>
            <w:r>
              <w:t>10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2" w:lineRule="exact"/>
              <w:ind w:left="3"/>
            </w:pPr>
            <w:r>
              <w:t>14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производственной и научно-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</w:tr>
      <w:tr w:rsidR="00731186">
        <w:trPr>
          <w:trHeight w:val="253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исследовательской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4"/>
            </w:pPr>
            <w:r>
              <w:t>2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3"/>
            </w:pPr>
            <w:r>
              <w:t>2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33" w:lineRule="exact"/>
              <w:ind w:left="2"/>
            </w:pPr>
            <w:r>
              <w:t>Зачет</w:t>
            </w:r>
          </w:p>
        </w:tc>
      </w:tr>
      <w:tr w:rsidR="00731186">
        <w:trPr>
          <w:trHeight w:val="379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line="248" w:lineRule="exact"/>
              <w:ind w:left="4"/>
            </w:pPr>
            <w:r>
              <w:t>организации.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</w:tr>
      <w:tr w:rsidR="00731186">
        <w:trPr>
          <w:trHeight w:val="508"/>
        </w:trPr>
        <w:tc>
          <w:tcPr>
            <w:tcW w:w="5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before="122"/>
              <w:ind w:left="4"/>
              <w:rPr>
                <w:b/>
              </w:rPr>
            </w:pPr>
            <w:r>
              <w:t xml:space="preserve">ВСЕГО: </w:t>
            </w:r>
            <w:r>
              <w:rPr>
                <w:b/>
              </w:rPr>
              <w:t>432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</w:tr>
      <w:tr w:rsidR="00731186">
        <w:trPr>
          <w:trHeight w:val="2127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before="124"/>
              <w:ind w:left="4"/>
              <w:rPr>
                <w:b/>
              </w:rPr>
            </w:pPr>
            <w:r>
              <w:rPr>
                <w:b/>
              </w:rPr>
              <w:t>262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before="124"/>
              <w:ind w:left="4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before="124"/>
              <w:ind w:left="3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86" w:rsidRDefault="008F55BC">
            <w:pPr>
              <w:pStyle w:val="TableParagraph"/>
              <w:spacing w:before="124"/>
              <w:ind w:left="3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86" w:rsidRDefault="00731186">
            <w:pPr>
              <w:pStyle w:val="TableParagraph"/>
            </w:pPr>
          </w:p>
        </w:tc>
      </w:tr>
    </w:tbl>
    <w:p w:rsidR="00731186" w:rsidRDefault="00731186">
      <w:pPr>
        <w:sectPr w:rsidR="00731186">
          <w:pgSz w:w="11900" w:h="16850"/>
          <w:pgMar w:top="1180" w:right="640" w:bottom="280" w:left="1580" w:header="720" w:footer="720" w:gutter="0"/>
          <w:cols w:space="720"/>
        </w:sectPr>
      </w:pPr>
    </w:p>
    <w:p w:rsidR="00731186" w:rsidRDefault="008F55BC">
      <w:pPr>
        <w:spacing w:before="84" w:line="228" w:lineRule="auto"/>
        <w:ind w:left="122" w:right="205" w:firstLine="566"/>
        <w:jc w:val="both"/>
        <w:rPr>
          <w:i/>
        </w:rPr>
      </w:pPr>
      <w:r>
        <w:rPr>
          <w:b/>
          <w:i/>
        </w:rPr>
        <w:lastRenderedPageBreak/>
        <w:t>Примечание</w:t>
      </w:r>
      <w:r>
        <w:rPr>
          <w:i/>
        </w:rPr>
        <w:t xml:space="preserve">: к видам производственной работы на производственной практике могут </w:t>
      </w:r>
      <w:r>
        <w:rPr>
          <w:i/>
        </w:rPr>
        <w:t>быть отнесены: производственный инструктаж, в т.ч. инструктаж по технике безопасности, выполнение производственных заданий, сбор, обработка и систематизация фактического и литературного материала, наблюдения, измерения и другие, выполняемые обучающимся сам</w:t>
      </w:r>
      <w:r>
        <w:rPr>
          <w:i/>
        </w:rPr>
        <w:t>остоятельно виды работ.</w:t>
      </w:r>
    </w:p>
    <w:p w:rsidR="00731186" w:rsidRDefault="00731186">
      <w:pPr>
        <w:pStyle w:val="a3"/>
        <w:spacing w:before="3"/>
        <w:ind w:left="0"/>
        <w:rPr>
          <w:i/>
          <w:sz w:val="20"/>
        </w:rPr>
      </w:pPr>
    </w:p>
    <w:p w:rsidR="00731186" w:rsidRDefault="008F55BC">
      <w:pPr>
        <w:pStyle w:val="Heading1"/>
        <w:spacing w:before="1"/>
      </w:pPr>
      <w:r>
        <w:t>7.2. Содержание первой производственной</w:t>
      </w:r>
      <w:r>
        <w:rPr>
          <w:spacing w:val="57"/>
        </w:rPr>
        <w:t xml:space="preserve"> </w:t>
      </w:r>
      <w:r>
        <w:t>практики</w:t>
      </w:r>
    </w:p>
    <w:p w:rsidR="00731186" w:rsidRDefault="00731186">
      <w:pPr>
        <w:pStyle w:val="a3"/>
        <w:ind w:left="0"/>
        <w:rPr>
          <w:b/>
          <w:sz w:val="22"/>
        </w:rPr>
      </w:pPr>
    </w:p>
    <w:p w:rsidR="00731186" w:rsidRDefault="008F55BC">
      <w:pPr>
        <w:pStyle w:val="a3"/>
        <w:spacing w:line="228" w:lineRule="auto"/>
        <w:ind w:right="213" w:firstLine="566"/>
        <w:jc w:val="both"/>
      </w:pPr>
      <w:r>
        <w:t>Проводится инструктаж по ТБ общий и на рабочих местах практики студента, который студент должен усвоить и расписаться в журнале по технике безопасности при проведении геологоразведочных работ.</w:t>
      </w:r>
    </w:p>
    <w:p w:rsidR="00731186" w:rsidRDefault="008F55BC">
      <w:pPr>
        <w:pStyle w:val="a3"/>
        <w:ind w:right="205" w:firstLine="299"/>
        <w:jc w:val="both"/>
      </w:pPr>
      <w:r>
        <w:t>В течение подготовительного периода студент должен познакомитьс</w:t>
      </w:r>
      <w:r>
        <w:t>я с геологическим строением и полезными ископаемыми района практики по литературе и доступным фондовым материалам. Необходимо ознакомиться с программой практики и получить инструктаж у преподавателя – руководителя практики. В случае</w:t>
      </w:r>
      <w:proofErr w:type="gramStart"/>
      <w:r>
        <w:t>,</w:t>
      </w:r>
      <w:proofErr w:type="gramEnd"/>
      <w:r>
        <w:t xml:space="preserve"> если возникают затрудн</w:t>
      </w:r>
      <w:r>
        <w:t>ения с выездом на полевые работы, студент обязан согласовать с преподавателем - руководителем практики место и порядок получения материалов для составления отчета.</w:t>
      </w:r>
    </w:p>
    <w:p w:rsidR="00731186" w:rsidRDefault="008F55BC">
      <w:pPr>
        <w:pStyle w:val="a3"/>
        <w:ind w:right="206" w:firstLine="299"/>
        <w:jc w:val="both"/>
      </w:pPr>
      <w:r>
        <w:t>Перед выездом из Университета студент должен иметь дневник производственной практики, програ</w:t>
      </w:r>
      <w:r>
        <w:t xml:space="preserve">мму практики, предписание на выполнение задания, справку  о сделанных </w:t>
      </w:r>
      <w:proofErr w:type="spellStart"/>
      <w:r>
        <w:t>противоэнцефалитных</w:t>
      </w:r>
      <w:proofErr w:type="spellEnd"/>
      <w:r>
        <w:t xml:space="preserve"> прививках и другие необходимые</w:t>
      </w:r>
      <w:r>
        <w:rPr>
          <w:spacing w:val="-9"/>
        </w:rPr>
        <w:t xml:space="preserve"> </w:t>
      </w:r>
      <w:r>
        <w:t>документы.</w:t>
      </w:r>
    </w:p>
    <w:p w:rsidR="00731186" w:rsidRDefault="008F55BC">
      <w:pPr>
        <w:pStyle w:val="a3"/>
        <w:ind w:right="208" w:firstLine="719"/>
        <w:jc w:val="both"/>
      </w:pPr>
      <w:r>
        <w:t>Во время прохождения практики все студенты зачисляются на штатные должности, им выплачивается заработная плата и они выполня</w:t>
      </w:r>
      <w:r>
        <w:t>ют производственные обязанности сотрудников геологических организаций или научно-исследовательских групп. Продолжительность рабочего дня студентов при прохождении практики в организациях составляет для студентов, в возрасте от 18 лет и старше не более 40 ч</w:t>
      </w:r>
      <w:r>
        <w:t>асов в неделю (ст. 42 ТК РФ).</w:t>
      </w:r>
    </w:p>
    <w:p w:rsidR="00731186" w:rsidRDefault="008F55BC">
      <w:pPr>
        <w:pStyle w:val="a3"/>
        <w:ind w:right="207" w:firstLine="866"/>
        <w:jc w:val="both"/>
      </w:pPr>
      <w:r>
        <w:t xml:space="preserve">Каждому практиканту назначается руководитель практики от производства, который контролирует и консультирует студента на месте полевых работ, составляет отзыв о его работе с указанием степени теоретической подготовки, качества </w:t>
      </w:r>
      <w:r>
        <w:t>выполненной работы, трудовой дисциплины, общественной работы. Этот отзыв записывается в индивидуальный дневник прохождения производственной практики и заверяется печатью предприятия.</w:t>
      </w:r>
    </w:p>
    <w:p w:rsidR="00731186" w:rsidRDefault="00731186">
      <w:pPr>
        <w:pStyle w:val="a3"/>
        <w:spacing w:before="11"/>
        <w:ind w:left="0"/>
        <w:rPr>
          <w:sz w:val="22"/>
        </w:rPr>
      </w:pPr>
    </w:p>
    <w:p w:rsidR="00731186" w:rsidRDefault="008F55BC">
      <w:pPr>
        <w:spacing w:line="228" w:lineRule="auto"/>
        <w:ind w:left="122" w:right="213" w:firstLine="566"/>
        <w:jc w:val="both"/>
        <w:rPr>
          <w:sz w:val="24"/>
        </w:rPr>
      </w:pPr>
      <w:r>
        <w:rPr>
          <w:b/>
          <w:sz w:val="24"/>
        </w:rPr>
        <w:t xml:space="preserve">Перед проведением полевых работ </w:t>
      </w:r>
      <w:r>
        <w:rPr>
          <w:sz w:val="24"/>
        </w:rPr>
        <w:t>в районе практики студент принимает учас</w:t>
      </w:r>
      <w:r>
        <w:rPr>
          <w:sz w:val="24"/>
        </w:rPr>
        <w:t>тие в обустройстве жилых и рабочих (камеральных) помещений, планирует питание и</w:t>
      </w:r>
      <w:r>
        <w:rPr>
          <w:spacing w:val="-27"/>
          <w:sz w:val="24"/>
        </w:rPr>
        <w:t xml:space="preserve"> </w:t>
      </w:r>
      <w:r>
        <w:rPr>
          <w:sz w:val="24"/>
        </w:rPr>
        <w:t>отдых.</w:t>
      </w:r>
    </w:p>
    <w:p w:rsidR="00731186" w:rsidRDefault="008F55BC">
      <w:pPr>
        <w:pStyle w:val="a3"/>
        <w:spacing w:line="230" w:lineRule="auto"/>
        <w:ind w:right="212" w:firstLine="566"/>
        <w:jc w:val="both"/>
      </w:pPr>
      <w:r>
        <w:t>Проводится изучение проектной документации и материалов по геологическому изучению территории.</w:t>
      </w:r>
    </w:p>
    <w:p w:rsidR="00731186" w:rsidRDefault="008F55BC">
      <w:pPr>
        <w:pStyle w:val="a3"/>
        <w:ind w:right="211" w:firstLine="599"/>
        <w:jc w:val="both"/>
      </w:pPr>
      <w:r>
        <w:t>По приезде на место работы студент должен ознакомиться с задачами  геологи</w:t>
      </w:r>
      <w:r>
        <w:t>ческой партии, методикой и организацией предстоящих работ, с правилами и инструкциями по технике безопасности, а также с имеющимися геологическими материалами.</w:t>
      </w:r>
    </w:p>
    <w:p w:rsidR="00731186" w:rsidRDefault="00731186">
      <w:pPr>
        <w:pStyle w:val="a3"/>
        <w:spacing w:before="4"/>
        <w:ind w:left="0"/>
        <w:rPr>
          <w:sz w:val="23"/>
        </w:rPr>
      </w:pPr>
    </w:p>
    <w:p w:rsidR="00731186" w:rsidRDefault="008F55BC">
      <w:pPr>
        <w:pStyle w:val="a3"/>
        <w:spacing w:before="1"/>
        <w:ind w:right="208" w:firstLine="299"/>
        <w:jc w:val="both"/>
      </w:pPr>
      <w:r>
        <w:rPr>
          <w:b/>
        </w:rPr>
        <w:t xml:space="preserve">В период полевых работ </w:t>
      </w:r>
      <w:r>
        <w:t>партии студент должен ознакомиться с различными видами геологоразведочны</w:t>
      </w:r>
      <w:r>
        <w:t>х работ и их организацией, участвовать в этих работах и собрать материалы для составления отчета и курсовых работ.</w:t>
      </w:r>
    </w:p>
    <w:p w:rsidR="00731186" w:rsidRDefault="008F55BC">
      <w:pPr>
        <w:pStyle w:val="a3"/>
        <w:ind w:left="421"/>
        <w:jc w:val="both"/>
      </w:pPr>
      <w:r>
        <w:t>Студент обязан:</w:t>
      </w:r>
    </w:p>
    <w:p w:rsidR="00731186" w:rsidRDefault="008F55BC">
      <w:pPr>
        <w:pStyle w:val="a3"/>
        <w:ind w:right="206"/>
        <w:jc w:val="both"/>
      </w:pPr>
      <w:r>
        <w:t>Пройти совместно с геологом ряд маршрутов с ведением параллельной записи маршрутов в свою полевую книжку. Желательно также проведение самостоятельных маршрутов. При этом студент должен освоить методику детального описания отдельных обнажений и разрезов с п</w:t>
      </w:r>
      <w:r>
        <w:t>олной характеристикой слагающих пород, их взаимоотношений, условий залегания и тектонических нарушений с отбором образцов горных пород и органических остатков.</w:t>
      </w:r>
    </w:p>
    <w:p w:rsidR="00731186" w:rsidRDefault="008F55BC">
      <w:pPr>
        <w:pStyle w:val="a3"/>
        <w:jc w:val="both"/>
      </w:pPr>
      <w:r>
        <w:t>Ознакомиться с проведением горных выработок и буровых скважин,</w:t>
      </w:r>
      <w:r>
        <w:rPr>
          <w:spacing w:val="51"/>
        </w:rPr>
        <w:t xml:space="preserve"> </w:t>
      </w:r>
      <w:r>
        <w:t>сопровождающих</w:t>
      </w:r>
    </w:p>
    <w:p w:rsidR="00731186" w:rsidRDefault="00731186">
      <w:pPr>
        <w:jc w:val="both"/>
        <w:sectPr w:rsidR="00731186">
          <w:pgSz w:w="11900" w:h="16850"/>
          <w:pgMar w:top="1100" w:right="640" w:bottom="280" w:left="1580" w:header="720" w:footer="720" w:gutter="0"/>
          <w:cols w:space="720"/>
        </w:sectPr>
      </w:pPr>
    </w:p>
    <w:p w:rsidR="00731186" w:rsidRDefault="008F55BC">
      <w:pPr>
        <w:pStyle w:val="a3"/>
        <w:spacing w:before="61"/>
        <w:ind w:right="3181"/>
      </w:pPr>
      <w:r>
        <w:lastRenderedPageBreak/>
        <w:t>съем</w:t>
      </w:r>
      <w:r>
        <w:t>ку и поиски, и освоить их геологическую документацию. Освоить методику отбора различных видов образцов и проб.</w:t>
      </w:r>
    </w:p>
    <w:p w:rsidR="00731186" w:rsidRDefault="008F55BC">
      <w:pPr>
        <w:pStyle w:val="a3"/>
        <w:tabs>
          <w:tab w:val="left" w:pos="1186"/>
          <w:tab w:val="left" w:pos="1721"/>
          <w:tab w:val="left" w:pos="2455"/>
          <w:tab w:val="left" w:pos="3501"/>
          <w:tab w:val="left" w:pos="5172"/>
          <w:tab w:val="left" w:pos="6270"/>
          <w:tab w:val="left" w:pos="7407"/>
          <w:tab w:val="left" w:pos="8628"/>
        </w:tabs>
        <w:spacing w:before="1"/>
        <w:ind w:right="212"/>
      </w:pPr>
      <w:r>
        <w:t>Освоить</w:t>
      </w:r>
      <w:r>
        <w:tab/>
        <w:t>все</w:t>
      </w:r>
      <w:r>
        <w:tab/>
        <w:t>виды</w:t>
      </w:r>
      <w:r>
        <w:tab/>
        <w:t>полевой</w:t>
      </w:r>
      <w:r>
        <w:tab/>
        <w:t>документации</w:t>
      </w:r>
      <w:r>
        <w:tab/>
        <w:t>(ведение</w:t>
      </w:r>
      <w:r>
        <w:tab/>
        <w:t>полевого</w:t>
      </w:r>
      <w:r>
        <w:tab/>
        <w:t>дневника,</w:t>
      </w:r>
      <w:r>
        <w:tab/>
      </w:r>
      <w:r>
        <w:rPr>
          <w:spacing w:val="-3"/>
        </w:rPr>
        <w:t xml:space="preserve">полевой </w:t>
      </w:r>
      <w:r>
        <w:t>геологической карты, зарисовок, журналов образцов и проб и</w:t>
      </w:r>
      <w:r>
        <w:rPr>
          <w:spacing w:val="-7"/>
        </w:rPr>
        <w:t xml:space="preserve"> </w:t>
      </w:r>
      <w:r>
        <w:t>т.п.).</w:t>
      </w:r>
    </w:p>
    <w:p w:rsidR="00731186" w:rsidRDefault="008F55BC">
      <w:pPr>
        <w:pStyle w:val="a3"/>
      </w:pPr>
      <w:r>
        <w:t>Приобрести навыки работы с топографическими картами и аэрофотоснимками.</w:t>
      </w:r>
    </w:p>
    <w:p w:rsidR="00731186" w:rsidRDefault="008F55BC">
      <w:pPr>
        <w:pStyle w:val="a3"/>
        <w:ind w:right="208"/>
        <w:jc w:val="both"/>
      </w:pPr>
      <w:r>
        <w:t>Освоить методику видов геологоразведочных работ. Участвовать в проведении шлихового и литохимического опробования, радиометрических поисках. Познакомиться с другими геофизическими и ге</w:t>
      </w:r>
      <w:r>
        <w:t>охимическими методами. В случае наличия в пределах изучаемой территории или вблизи нее разведываемого или разрабатываемого месторождения полезных ископаемых, студент должен специально посетить его, ознакомиться с геологическим строением, с разведочными и э</w:t>
      </w:r>
      <w:r>
        <w:t>ксплуатационными работами, отобрать образцы</w:t>
      </w:r>
      <w:r>
        <w:rPr>
          <w:spacing w:val="-1"/>
        </w:rPr>
        <w:t xml:space="preserve"> </w:t>
      </w:r>
      <w:r>
        <w:t>руд.</w:t>
      </w:r>
    </w:p>
    <w:p w:rsidR="00731186" w:rsidRDefault="008F55BC">
      <w:pPr>
        <w:pStyle w:val="a3"/>
        <w:ind w:right="210"/>
        <w:jc w:val="both"/>
      </w:pPr>
      <w:r>
        <w:t>Освоить методику гидрогеологических наблюдений, собрать данные о водоносных комплексах и горизонтах, о химизме подземных вод, эксплуатации подземных вод.</w:t>
      </w:r>
    </w:p>
    <w:p w:rsidR="00731186" w:rsidRDefault="008F55BC">
      <w:pPr>
        <w:pStyle w:val="a3"/>
        <w:ind w:right="205"/>
        <w:jc w:val="both"/>
      </w:pPr>
      <w:r>
        <w:t>Освоить методику инженерно-геологических исследований</w:t>
      </w:r>
      <w:r>
        <w:t>, собрать данные о проявлении экзогенных геологических процессов.</w:t>
      </w:r>
    </w:p>
    <w:p w:rsidR="00731186" w:rsidRDefault="008F55BC">
      <w:pPr>
        <w:pStyle w:val="a3"/>
        <w:spacing w:before="1"/>
        <w:ind w:right="2710"/>
      </w:pPr>
      <w:r>
        <w:t>Освоить методику изучения и описания четвертичных отложений. Освоить методику геолого-экологических наблюдений.</w:t>
      </w:r>
    </w:p>
    <w:p w:rsidR="00731186" w:rsidRDefault="008F55BC">
      <w:pPr>
        <w:pStyle w:val="a3"/>
      </w:pPr>
      <w:r>
        <w:t>Освоить методику геоморфологических наблюдений, описать различные типы и формы</w:t>
      </w:r>
      <w:r>
        <w:t xml:space="preserve"> рельефа, выяснить их генезис и относительный возраст.</w:t>
      </w:r>
    </w:p>
    <w:p w:rsidR="00731186" w:rsidRDefault="008F55BC">
      <w:pPr>
        <w:pStyle w:val="a3"/>
        <w:ind w:right="213"/>
        <w:jc w:val="both"/>
      </w:pPr>
      <w:r>
        <w:t>Ознакомиться с геологическим заданием, производственным планом и экономической стороной работы геологической партии, а также с материалами, характеризующими экономику района.</w:t>
      </w:r>
    </w:p>
    <w:p w:rsidR="00731186" w:rsidRDefault="008F55BC">
      <w:pPr>
        <w:pStyle w:val="a3"/>
        <w:ind w:right="212"/>
        <w:jc w:val="both"/>
      </w:pPr>
      <w:r>
        <w:t>Во время полевых работ обр</w:t>
      </w:r>
      <w:r>
        <w:t>атить внимание на вопросы охраны труда и техники безопасности при геологоразведочных работах, а также на мероприятия, планируемые в случае чрезвычайных ситуаций</w:t>
      </w:r>
    </w:p>
    <w:p w:rsidR="00731186" w:rsidRDefault="008F55BC">
      <w:pPr>
        <w:pStyle w:val="a3"/>
        <w:ind w:right="209"/>
        <w:jc w:val="both"/>
      </w:pPr>
      <w:r>
        <w:t>Ознакомиться с планом мероприятий по охране природы, проводимых геологической партией или экспе</w:t>
      </w:r>
      <w:r>
        <w:t>дицией.</w:t>
      </w:r>
    </w:p>
    <w:p w:rsidR="00731186" w:rsidRDefault="008F55BC">
      <w:pPr>
        <w:pStyle w:val="a3"/>
        <w:ind w:right="203" w:firstLine="566"/>
        <w:jc w:val="both"/>
      </w:pPr>
      <w:r>
        <w:t>В течение полевого периода студент должен планомерно производить сбор и обработку материалов, необходимых для отчета по практике.</w:t>
      </w:r>
    </w:p>
    <w:p w:rsidR="00731186" w:rsidRDefault="008F55BC">
      <w:pPr>
        <w:pStyle w:val="a3"/>
        <w:ind w:right="205" w:firstLine="566"/>
        <w:jc w:val="both"/>
      </w:pPr>
      <w:r>
        <w:t>Студент должен собрать материал для самостоятельной исследовательской работы. В зависимости от условий района практики, тематика научной работы может быть различной. Так, например, по геохимической характеристике одного из магматических комплексов или стра</w:t>
      </w:r>
      <w:r>
        <w:t xml:space="preserve">тиграфического подразделения, по структурной приуроченности проявлений и месторождений полезных ископаемых, по методике геологоразведочных работ, по геохимической специализации </w:t>
      </w:r>
      <w:proofErr w:type="spellStart"/>
      <w:r>
        <w:t>метасоматитов</w:t>
      </w:r>
      <w:proofErr w:type="spellEnd"/>
      <w:r>
        <w:t>, по вещественному составу рудопроявлений.</w:t>
      </w:r>
    </w:p>
    <w:p w:rsidR="00731186" w:rsidRDefault="00731186">
      <w:pPr>
        <w:pStyle w:val="a3"/>
        <w:spacing w:before="5"/>
        <w:ind w:left="0"/>
      </w:pPr>
    </w:p>
    <w:p w:rsidR="00731186" w:rsidRDefault="008F55BC">
      <w:pPr>
        <w:pStyle w:val="Heading2"/>
        <w:spacing w:line="274" w:lineRule="exact"/>
        <w:ind w:left="503" w:firstLine="0"/>
      </w:pPr>
      <w:r>
        <w:t>Для специализации 1301</w:t>
      </w:r>
      <w:r>
        <w:t>01.3 Геология нефти и газа.</w:t>
      </w:r>
    </w:p>
    <w:p w:rsidR="00731186" w:rsidRDefault="008F55BC">
      <w:pPr>
        <w:pStyle w:val="a3"/>
        <w:ind w:left="263" w:right="201" w:firstLine="578"/>
        <w:jc w:val="both"/>
      </w:pPr>
      <w:r>
        <w:t xml:space="preserve">В период практики приобрести </w:t>
      </w:r>
      <w:r>
        <w:rPr>
          <w:spacing w:val="2"/>
        </w:rPr>
        <w:t xml:space="preserve">практические </w:t>
      </w:r>
      <w:r>
        <w:t xml:space="preserve">навыки по </w:t>
      </w:r>
      <w:r>
        <w:rPr>
          <w:spacing w:val="2"/>
        </w:rPr>
        <w:t xml:space="preserve">организации </w:t>
      </w:r>
      <w:r>
        <w:t xml:space="preserve">и проведению </w:t>
      </w:r>
      <w:r>
        <w:rPr>
          <w:spacing w:val="2"/>
        </w:rPr>
        <w:t xml:space="preserve">поисковых </w:t>
      </w:r>
      <w:r>
        <w:t>и разведочных работ на углеводородное сырье. Ознакомиться с основными рабочими специальностями в геологии нефти и газа. Закрепить знания, пол</w:t>
      </w:r>
      <w:r>
        <w:t xml:space="preserve">ученные при прохождении специальных дисциплин </w:t>
      </w:r>
      <w:r>
        <w:rPr>
          <w:spacing w:val="-4"/>
        </w:rPr>
        <w:t xml:space="preserve">геологического </w:t>
      </w:r>
      <w:r>
        <w:rPr>
          <w:spacing w:val="-3"/>
        </w:rPr>
        <w:t xml:space="preserve">цикла </w:t>
      </w:r>
      <w:r>
        <w:t xml:space="preserve">по </w:t>
      </w:r>
      <w:r>
        <w:rPr>
          <w:spacing w:val="-4"/>
        </w:rPr>
        <w:t>специализации</w:t>
      </w:r>
      <w:r>
        <w:rPr>
          <w:spacing w:val="52"/>
        </w:rPr>
        <w:t xml:space="preserve"> </w:t>
      </w:r>
      <w:r>
        <w:rPr>
          <w:spacing w:val="-4"/>
        </w:rPr>
        <w:t>«Геология</w:t>
      </w:r>
      <w:r>
        <w:rPr>
          <w:spacing w:val="52"/>
        </w:rPr>
        <w:t xml:space="preserve"> </w:t>
      </w:r>
      <w:r>
        <w:rPr>
          <w:spacing w:val="-3"/>
        </w:rPr>
        <w:t xml:space="preserve">нефти </w:t>
      </w:r>
      <w:r>
        <w:t xml:space="preserve">и </w:t>
      </w:r>
      <w:r>
        <w:rPr>
          <w:spacing w:val="-4"/>
        </w:rPr>
        <w:t>газа»;</w:t>
      </w:r>
      <w:r>
        <w:rPr>
          <w:spacing w:val="52"/>
        </w:rPr>
        <w:t xml:space="preserve"> </w:t>
      </w:r>
      <w:r>
        <w:t xml:space="preserve">овладеть навыками получения </w:t>
      </w:r>
      <w:proofErr w:type="spellStart"/>
      <w:proofErr w:type="gramStart"/>
      <w:r>
        <w:rPr>
          <w:spacing w:val="2"/>
        </w:rPr>
        <w:t>геолого</w:t>
      </w:r>
      <w:proofErr w:type="spellEnd"/>
      <w:r>
        <w:rPr>
          <w:spacing w:val="2"/>
        </w:rPr>
        <w:t xml:space="preserve">- </w:t>
      </w:r>
      <w:r>
        <w:t>геофизической</w:t>
      </w:r>
      <w:proofErr w:type="gramEnd"/>
      <w:r>
        <w:t xml:space="preserve"> информации, анализа и оформления ее в виде раздела геологического отчета;</w:t>
      </w:r>
    </w:p>
    <w:p w:rsidR="00731186" w:rsidRDefault="008F55BC">
      <w:pPr>
        <w:pStyle w:val="a3"/>
        <w:ind w:right="204" w:firstLine="719"/>
        <w:jc w:val="both"/>
      </w:pPr>
      <w:r>
        <w:t>Студенту необходимо уч</w:t>
      </w:r>
      <w:r>
        <w:t xml:space="preserve">аствовать в бурении и испытании скважин, студент должен освоить навыки самостоятельного описания и документации керна. Желательно его участие в проведении геофизических  исследований  скважин.  Студент  </w:t>
      </w:r>
      <w:r>
        <w:rPr>
          <w:spacing w:val="2"/>
        </w:rPr>
        <w:t xml:space="preserve">должен  </w:t>
      </w:r>
      <w:r>
        <w:t>иметь свой дневник документации керна. Обязат</w:t>
      </w:r>
      <w:r>
        <w:t xml:space="preserve">ельно необходимо  получение результатов ГИС и испытания </w:t>
      </w:r>
      <w:proofErr w:type="gramStart"/>
      <w:r>
        <w:rPr>
          <w:spacing w:val="5"/>
        </w:rPr>
        <w:t>скважины</w:t>
      </w:r>
      <w:proofErr w:type="gramEnd"/>
      <w:r>
        <w:rPr>
          <w:spacing w:val="5"/>
        </w:rPr>
        <w:t xml:space="preserve"> </w:t>
      </w:r>
      <w:r>
        <w:rPr>
          <w:spacing w:val="2"/>
        </w:rPr>
        <w:t xml:space="preserve">на </w:t>
      </w:r>
      <w:r>
        <w:rPr>
          <w:spacing w:val="4"/>
        </w:rPr>
        <w:t xml:space="preserve">которой студент  проходит </w:t>
      </w:r>
      <w:r>
        <w:rPr>
          <w:spacing w:val="6"/>
        </w:rPr>
        <w:t xml:space="preserve">практику </w:t>
      </w:r>
      <w:r>
        <w:rPr>
          <w:spacing w:val="4"/>
        </w:rPr>
        <w:t xml:space="preserve">или  </w:t>
      </w:r>
      <w:r>
        <w:rPr>
          <w:spacing w:val="3"/>
        </w:rPr>
        <w:t xml:space="preserve">же </w:t>
      </w:r>
      <w:r>
        <w:rPr>
          <w:spacing w:val="4"/>
        </w:rPr>
        <w:t xml:space="preserve">ранее пробуренной </w:t>
      </w:r>
      <w:r>
        <w:rPr>
          <w:spacing w:val="2"/>
        </w:rPr>
        <w:t xml:space="preserve">на </w:t>
      </w:r>
      <w:r>
        <w:rPr>
          <w:spacing w:val="4"/>
        </w:rPr>
        <w:t xml:space="preserve">этом </w:t>
      </w:r>
      <w:r>
        <w:t>участке, или на сопредельной</w:t>
      </w:r>
      <w:r>
        <w:rPr>
          <w:spacing w:val="26"/>
        </w:rPr>
        <w:t xml:space="preserve"> </w:t>
      </w:r>
      <w:r>
        <w:t>территории.</w:t>
      </w:r>
    </w:p>
    <w:p w:rsidR="00731186" w:rsidRDefault="00731186">
      <w:pPr>
        <w:jc w:val="both"/>
        <w:sectPr w:rsidR="00731186">
          <w:pgSz w:w="11900" w:h="16850"/>
          <w:pgMar w:top="1120" w:right="640" w:bottom="280" w:left="1580" w:header="720" w:footer="720" w:gutter="0"/>
          <w:cols w:space="720"/>
        </w:sectPr>
      </w:pPr>
    </w:p>
    <w:p w:rsidR="00731186" w:rsidRDefault="008F55BC">
      <w:pPr>
        <w:pStyle w:val="a3"/>
        <w:spacing w:before="61"/>
        <w:ind w:right="206" w:firstLine="719"/>
        <w:jc w:val="both"/>
      </w:pPr>
      <w:r>
        <w:rPr>
          <w:spacing w:val="3"/>
        </w:rPr>
        <w:lastRenderedPageBreak/>
        <w:t xml:space="preserve">Обязательно необходимо ознакомиться </w:t>
      </w:r>
      <w:r>
        <w:t xml:space="preserve">с </w:t>
      </w:r>
      <w:r>
        <w:rPr>
          <w:spacing w:val="3"/>
        </w:rPr>
        <w:t xml:space="preserve">условиями </w:t>
      </w:r>
      <w:r>
        <w:rPr>
          <w:spacing w:val="2"/>
        </w:rPr>
        <w:t xml:space="preserve">проведения </w:t>
      </w:r>
      <w:r>
        <w:rPr>
          <w:spacing w:val="3"/>
        </w:rPr>
        <w:t>испыт</w:t>
      </w:r>
      <w:r>
        <w:rPr>
          <w:spacing w:val="3"/>
        </w:rPr>
        <w:t xml:space="preserve">ания </w:t>
      </w:r>
      <w:r>
        <w:rPr>
          <w:spacing w:val="-3"/>
        </w:rPr>
        <w:t xml:space="preserve">скважины </w:t>
      </w:r>
      <w:r>
        <w:t xml:space="preserve">и ГИС. Освоить методику отбора образцов на различные виды анализов и проб нефти, газа, конденсата и воды. Собрать данные о составе всех видов флюидов и газа. </w:t>
      </w:r>
      <w:r>
        <w:rPr>
          <w:spacing w:val="3"/>
        </w:rPr>
        <w:t xml:space="preserve">Познакомиться </w:t>
      </w:r>
      <w:r>
        <w:t xml:space="preserve">с </w:t>
      </w:r>
      <w:r>
        <w:rPr>
          <w:spacing w:val="3"/>
        </w:rPr>
        <w:t xml:space="preserve">методикой </w:t>
      </w:r>
      <w:r>
        <w:t xml:space="preserve">и </w:t>
      </w:r>
      <w:r>
        <w:rPr>
          <w:spacing w:val="3"/>
        </w:rPr>
        <w:t xml:space="preserve">приборами  измерения пластового </w:t>
      </w:r>
      <w:r>
        <w:t xml:space="preserve">и  </w:t>
      </w:r>
      <w:r>
        <w:rPr>
          <w:spacing w:val="3"/>
        </w:rPr>
        <w:t xml:space="preserve">устьевого  </w:t>
      </w:r>
      <w:r>
        <w:rPr>
          <w:spacing w:val="-3"/>
        </w:rPr>
        <w:t xml:space="preserve">давлений </w:t>
      </w:r>
      <w:r>
        <w:t>и</w:t>
      </w:r>
      <w:r>
        <w:t xml:space="preserve"> </w:t>
      </w:r>
      <w:r>
        <w:rPr>
          <w:spacing w:val="-3"/>
        </w:rPr>
        <w:t xml:space="preserve">температуры. </w:t>
      </w:r>
      <w:r>
        <w:t>Освоить все виды документации, ознакомиться с порядком</w:t>
      </w:r>
      <w:r>
        <w:rPr>
          <w:spacing w:val="2"/>
        </w:rPr>
        <w:t xml:space="preserve"> </w:t>
      </w:r>
      <w:r>
        <w:t>составления</w:t>
      </w:r>
    </w:p>
    <w:p w:rsidR="00731186" w:rsidRDefault="008F55BC">
      <w:pPr>
        <w:pStyle w:val="a3"/>
        <w:spacing w:before="1"/>
        <w:ind w:right="203"/>
        <w:jc w:val="both"/>
      </w:pPr>
      <w:r>
        <w:t xml:space="preserve">«Паспорта </w:t>
      </w:r>
      <w:r>
        <w:rPr>
          <w:spacing w:val="-5"/>
        </w:rPr>
        <w:t xml:space="preserve">скважины». </w:t>
      </w:r>
      <w:r>
        <w:t xml:space="preserve">Освоить методику поисковых геофизических работ (сейсморазведка, электроразведка, </w:t>
      </w:r>
      <w:proofErr w:type="spellStart"/>
      <w:r>
        <w:t>гравиразведка</w:t>
      </w:r>
      <w:proofErr w:type="spellEnd"/>
      <w:r>
        <w:t xml:space="preserve">). Собрать соответствующий материал (временные, глубинные или геолого-геофизические разрезы </w:t>
      </w:r>
      <w:proofErr w:type="gramStart"/>
      <w:r>
        <w:t>-н</w:t>
      </w:r>
      <w:proofErr w:type="gramEnd"/>
      <w:r>
        <w:t xml:space="preserve">а площадь, взаимно пересекающиеся; данные </w:t>
      </w:r>
      <w:proofErr w:type="spellStart"/>
      <w:r>
        <w:t>электро</w:t>
      </w:r>
      <w:proofErr w:type="spellEnd"/>
      <w:r>
        <w:t xml:space="preserve">- и </w:t>
      </w:r>
      <w:proofErr w:type="spellStart"/>
      <w:r>
        <w:t>гравиразведки</w:t>
      </w:r>
      <w:proofErr w:type="spellEnd"/>
      <w:r>
        <w:t>).</w:t>
      </w:r>
      <w:r>
        <w:t xml:space="preserve"> Познакомиться с геохимическими методами поисков.  Освоить  методику  гидрогеологических  наблюдений,  собрать данные о возможных водоносных комплексах и химизме подземных вод. </w:t>
      </w:r>
      <w:r>
        <w:rPr>
          <w:spacing w:val="2"/>
        </w:rPr>
        <w:t xml:space="preserve">Ознакомиться </w:t>
      </w:r>
      <w:r>
        <w:t xml:space="preserve">с </w:t>
      </w:r>
      <w:r>
        <w:rPr>
          <w:spacing w:val="3"/>
        </w:rPr>
        <w:t xml:space="preserve">методикой </w:t>
      </w:r>
      <w:r>
        <w:rPr>
          <w:spacing w:val="2"/>
        </w:rPr>
        <w:t xml:space="preserve">построения структурных карт, карт эффективных </w:t>
      </w:r>
      <w:r>
        <w:t xml:space="preserve">толщин, </w:t>
      </w:r>
      <w:r>
        <w:t xml:space="preserve">моделей нефтегазоносных комплексов, месторождений и залежей. Ознакомиться с планом мероприятий по охране природы. В </w:t>
      </w:r>
      <w:r>
        <w:rPr>
          <w:spacing w:val="3"/>
        </w:rPr>
        <w:t xml:space="preserve">течение полевого периода </w:t>
      </w:r>
      <w:r>
        <w:rPr>
          <w:spacing w:val="4"/>
        </w:rPr>
        <w:t xml:space="preserve">студент </w:t>
      </w:r>
      <w:r>
        <w:rPr>
          <w:spacing w:val="3"/>
        </w:rPr>
        <w:t xml:space="preserve">должен планомерно </w:t>
      </w:r>
      <w:r>
        <w:rPr>
          <w:spacing w:val="4"/>
        </w:rPr>
        <w:t xml:space="preserve">производить </w:t>
      </w:r>
      <w:r>
        <w:rPr>
          <w:spacing w:val="2"/>
        </w:rPr>
        <w:t xml:space="preserve">сбор </w:t>
      </w:r>
      <w:r>
        <w:t xml:space="preserve">материалов, необходимых для составления отчета по практике. </w:t>
      </w:r>
      <w:proofErr w:type="gramStart"/>
      <w:r>
        <w:t xml:space="preserve">Собрать </w:t>
      </w:r>
      <w:r>
        <w:rPr>
          <w:spacing w:val="3"/>
        </w:rPr>
        <w:t>необ</w:t>
      </w:r>
      <w:r>
        <w:rPr>
          <w:spacing w:val="3"/>
        </w:rPr>
        <w:t xml:space="preserve">ходимые материалы </w:t>
      </w:r>
      <w:r>
        <w:rPr>
          <w:spacing w:val="2"/>
        </w:rPr>
        <w:t xml:space="preserve">для </w:t>
      </w:r>
      <w:r>
        <w:rPr>
          <w:spacing w:val="3"/>
        </w:rPr>
        <w:t xml:space="preserve">проведения учебно-исследовательской </w:t>
      </w:r>
      <w:r>
        <w:rPr>
          <w:spacing w:val="-3"/>
        </w:rPr>
        <w:t xml:space="preserve">работы: </w:t>
      </w:r>
      <w:r>
        <w:t xml:space="preserve">структурная карта по кровле продуктивного горизонта или пласта с указанием положения скважин, глубин залегания кровли пласта, альтитуд, их продуктивности или </w:t>
      </w:r>
      <w:r>
        <w:rPr>
          <w:spacing w:val="-3"/>
        </w:rPr>
        <w:t xml:space="preserve">отсутствие продукта; </w:t>
      </w:r>
      <w:r>
        <w:t>положение с</w:t>
      </w:r>
      <w:r>
        <w:t xml:space="preserve">ейсмических профилей; геологические разрезы по двум </w:t>
      </w:r>
      <w:proofErr w:type="spellStart"/>
      <w:r>
        <w:t>взаимопересекающимся</w:t>
      </w:r>
      <w:proofErr w:type="spellEnd"/>
      <w:r>
        <w:t xml:space="preserve"> профилям, обязательно проходящим через </w:t>
      </w:r>
      <w:r>
        <w:rPr>
          <w:spacing w:val="-3"/>
        </w:rPr>
        <w:t xml:space="preserve">скважину; </w:t>
      </w:r>
      <w:r>
        <w:t>результаты документации керна скважины; каротажные диаграммы, результаты испытания скважины;</w:t>
      </w:r>
      <w:proofErr w:type="gramEnd"/>
      <w:r>
        <w:t xml:space="preserve"> коллекции</w:t>
      </w:r>
      <w:r>
        <w:rPr>
          <w:spacing w:val="-3"/>
        </w:rPr>
        <w:t xml:space="preserve"> </w:t>
      </w:r>
      <w:r>
        <w:t>керна.</w:t>
      </w:r>
    </w:p>
    <w:p w:rsidR="00731186" w:rsidRDefault="008F55BC">
      <w:pPr>
        <w:pStyle w:val="a3"/>
        <w:spacing w:before="1"/>
        <w:ind w:right="212" w:firstLine="359"/>
        <w:jc w:val="both"/>
      </w:pPr>
      <w:r>
        <w:t>Во время пребывания в ге</w:t>
      </w:r>
      <w:r>
        <w:t>ологической партии или экспедиции студент завершает сбор материалов, необходимых для составления отчета по практике и приступает к написанию отчета.</w:t>
      </w:r>
    </w:p>
    <w:p w:rsidR="00731186" w:rsidRDefault="008F55BC">
      <w:pPr>
        <w:pStyle w:val="a3"/>
        <w:ind w:right="212" w:firstLine="299"/>
        <w:jc w:val="both"/>
      </w:pPr>
      <w:r>
        <w:t>По возвращении в институт студент представляет на кафедру дневник практики, заверенный печатью предприятия,</w:t>
      </w:r>
      <w:r>
        <w:t xml:space="preserve"> и полевые материалы (геологическую карту с разрезами, стратиграфическую колонку, полевые дневники, коллекцию горных пород и руд, написанные разделы отчета) и завершает отчет, который должен быть защищен до ноября месяца.</w:t>
      </w:r>
    </w:p>
    <w:p w:rsidR="00731186" w:rsidRDefault="008F55BC">
      <w:pPr>
        <w:pStyle w:val="a3"/>
        <w:ind w:right="212" w:firstLine="299"/>
        <w:jc w:val="both"/>
      </w:pPr>
      <w:r>
        <w:t xml:space="preserve">По своему построению отчет должен </w:t>
      </w:r>
      <w:r>
        <w:t>приближаться к производственным отчетам по геологоразведочным, поисковым и геолого-съемочным работам.</w:t>
      </w:r>
    </w:p>
    <w:p w:rsidR="00731186" w:rsidRDefault="008F55BC">
      <w:pPr>
        <w:pStyle w:val="a3"/>
        <w:ind w:right="3733" w:firstLine="299"/>
        <w:jc w:val="both"/>
      </w:pPr>
      <w:r>
        <w:t>В виде отчета студентом должны быть представлены: текст объемом 30-40 страниц рукописи,</w:t>
      </w:r>
    </w:p>
    <w:p w:rsidR="00731186" w:rsidRDefault="008F55BC">
      <w:pPr>
        <w:pStyle w:val="a3"/>
      </w:pPr>
      <w:r>
        <w:t>геологическая карта,</w:t>
      </w:r>
    </w:p>
    <w:p w:rsidR="00731186" w:rsidRDefault="008F55BC">
      <w:pPr>
        <w:pStyle w:val="a3"/>
      </w:pPr>
      <w:r>
        <w:t>гидрогеологическая карта,</w:t>
      </w:r>
    </w:p>
    <w:p w:rsidR="00731186" w:rsidRDefault="008F55BC">
      <w:pPr>
        <w:pStyle w:val="a3"/>
        <w:ind w:right="5775"/>
      </w:pPr>
      <w:r>
        <w:t>сводная стратиграфическая колонка, один или два геологических разреза,</w:t>
      </w:r>
    </w:p>
    <w:p w:rsidR="00731186" w:rsidRDefault="008F55BC">
      <w:pPr>
        <w:pStyle w:val="a3"/>
        <w:spacing w:before="1"/>
      </w:pPr>
      <w:r>
        <w:t>карта полезных ископаемых и закономерностей их размещения.</w:t>
      </w:r>
    </w:p>
    <w:p w:rsidR="00731186" w:rsidRDefault="00731186">
      <w:pPr>
        <w:pStyle w:val="a3"/>
        <w:spacing w:before="11"/>
        <w:ind w:left="0"/>
        <w:rPr>
          <w:sz w:val="23"/>
        </w:rPr>
      </w:pPr>
    </w:p>
    <w:p w:rsidR="00731186" w:rsidRDefault="008F55BC">
      <w:pPr>
        <w:pStyle w:val="a3"/>
        <w:ind w:right="211" w:firstLine="707"/>
        <w:jc w:val="both"/>
      </w:pPr>
      <w:r>
        <w:t>Рекомендуется текст работы снабдить достаточным количеством иллюстраций (зарисовок, схем, разрезов, фотографий, рисунков и пр</w:t>
      </w:r>
      <w:r>
        <w:t>оч.). Весь графический материал оформляется в соответствии с инструкциями по составлению геологических карт соответствующих масштабов.</w:t>
      </w:r>
    </w:p>
    <w:p w:rsidR="00731186" w:rsidRDefault="00731186">
      <w:pPr>
        <w:pStyle w:val="a3"/>
        <w:spacing w:before="7"/>
        <w:ind w:left="0"/>
      </w:pPr>
    </w:p>
    <w:p w:rsidR="00731186" w:rsidRDefault="008F55BC">
      <w:pPr>
        <w:pStyle w:val="Heading2"/>
        <w:numPr>
          <w:ilvl w:val="1"/>
          <w:numId w:val="2"/>
        </w:numPr>
        <w:tabs>
          <w:tab w:val="left" w:pos="974"/>
        </w:tabs>
        <w:spacing w:line="228" w:lineRule="auto"/>
        <w:ind w:right="205" w:firstLine="283"/>
      </w:pPr>
      <w:r>
        <w:t xml:space="preserve">Научно-исследовательские и научно-производственные технологии, </w:t>
      </w:r>
      <w:r>
        <w:t>используемые на производственной</w:t>
      </w:r>
      <w:r>
        <w:rPr>
          <w:spacing w:val="-2"/>
        </w:rPr>
        <w:t xml:space="preserve"> </w:t>
      </w:r>
      <w:r>
        <w:t>практике</w:t>
      </w:r>
    </w:p>
    <w:p w:rsidR="00731186" w:rsidRDefault="008F55BC">
      <w:pPr>
        <w:pStyle w:val="a3"/>
        <w:spacing w:before="33" w:line="228" w:lineRule="auto"/>
        <w:ind w:right="209" w:firstLine="479"/>
        <w:jc w:val="both"/>
      </w:pPr>
      <w:r>
        <w:t>Во время провед</w:t>
      </w:r>
      <w:r>
        <w:t xml:space="preserve">ения первой производственной практики используются следующие технологии: лекции, индивидуальное обучение геологическим наблюдениям, документации горных геологоразведочных выработок, отбору геохимических, проб, опробованию керна скважин и горных выработок, </w:t>
      </w:r>
      <w:r>
        <w:t>отбору гидрогеологических проб, проб почв и грунтов. Проводится обучение правилам и приемам организации методики</w:t>
      </w:r>
    </w:p>
    <w:p w:rsidR="00731186" w:rsidRDefault="00731186">
      <w:pPr>
        <w:spacing w:line="228" w:lineRule="auto"/>
        <w:jc w:val="both"/>
        <w:sectPr w:rsidR="00731186">
          <w:pgSz w:w="11900" w:h="16850"/>
          <w:pgMar w:top="1120" w:right="640" w:bottom="280" w:left="1580" w:header="720" w:footer="720" w:gutter="0"/>
          <w:cols w:space="720"/>
        </w:sectPr>
      </w:pPr>
    </w:p>
    <w:p w:rsidR="00731186" w:rsidRDefault="008F55BC">
      <w:pPr>
        <w:pStyle w:val="a3"/>
        <w:spacing w:before="83" w:line="228" w:lineRule="auto"/>
        <w:ind w:right="204"/>
        <w:jc w:val="both"/>
      </w:pPr>
      <w:r>
        <w:lastRenderedPageBreak/>
        <w:t>полевых геологических, геофизических, гидрогеологических и инженерно-геологических наблюдений, обучение методам и способам обрабо</w:t>
      </w:r>
      <w:r>
        <w:t>тки и интерпретации полученной информации при выполнении геологического задания. Проводится обучение правилам составления отчета по практике и написанию разделов в производственный или научно- исследовательский отчет организации, где проводится практика.</w:t>
      </w:r>
    </w:p>
    <w:p w:rsidR="00731186" w:rsidRDefault="00731186">
      <w:pPr>
        <w:pStyle w:val="a3"/>
        <w:spacing w:before="2"/>
        <w:ind w:left="0"/>
      </w:pPr>
    </w:p>
    <w:p w:rsidR="00731186" w:rsidRDefault="008F55BC">
      <w:pPr>
        <w:pStyle w:val="Heading2"/>
        <w:numPr>
          <w:ilvl w:val="1"/>
          <w:numId w:val="2"/>
        </w:numPr>
        <w:tabs>
          <w:tab w:val="left" w:pos="974"/>
        </w:tabs>
        <w:spacing w:line="230" w:lineRule="auto"/>
        <w:ind w:right="209" w:firstLine="283"/>
      </w:pPr>
      <w:r>
        <w:t xml:space="preserve">Учебно-методическое обеспечение самостоятельной работы студентов на </w:t>
      </w:r>
      <w:r>
        <w:t>производственной</w:t>
      </w:r>
      <w:r>
        <w:rPr>
          <w:spacing w:val="-1"/>
        </w:rPr>
        <w:t xml:space="preserve"> </w:t>
      </w:r>
      <w:r>
        <w:t>практике</w:t>
      </w:r>
    </w:p>
    <w:p w:rsidR="00731186" w:rsidRDefault="008F55BC">
      <w:pPr>
        <w:pStyle w:val="a3"/>
        <w:ind w:left="830" w:right="211"/>
        <w:jc w:val="both"/>
      </w:pPr>
      <w:r>
        <w:t>Студент во время прохождения производственной практики самостоятельно работает над составлением отчета. Текст отчета должен включать следующие основные разделы, п</w:t>
      </w:r>
      <w:r>
        <w:t>лан построения которых приводится ниже.</w:t>
      </w:r>
    </w:p>
    <w:p w:rsidR="00731186" w:rsidRDefault="008F55BC">
      <w:pPr>
        <w:ind w:left="830"/>
        <w:rPr>
          <w:i/>
          <w:sz w:val="24"/>
        </w:rPr>
      </w:pPr>
      <w:r>
        <w:rPr>
          <w:i/>
          <w:sz w:val="24"/>
        </w:rPr>
        <w:t>Введение</w:t>
      </w:r>
    </w:p>
    <w:p w:rsidR="00731186" w:rsidRDefault="008F55BC">
      <w:pPr>
        <w:pStyle w:val="a3"/>
        <w:ind w:left="830" w:right="206"/>
        <w:jc w:val="both"/>
      </w:pPr>
      <w:r>
        <w:t xml:space="preserve">Район работ и его географическое местоположение. От какой организации, в какой партии и в </w:t>
      </w:r>
      <w:proofErr w:type="gramStart"/>
      <w:r>
        <w:t>течение</w:t>
      </w:r>
      <w:proofErr w:type="gramEnd"/>
      <w:r>
        <w:t xml:space="preserve"> какого времени проходила практика. Геологическое задание, общий объем, организация и методика проводившихся р</w:t>
      </w:r>
      <w:r>
        <w:t xml:space="preserve">абот. На какой должности работал </w:t>
      </w:r>
      <w:proofErr w:type="gramStart"/>
      <w:r>
        <w:t>практикант</w:t>
      </w:r>
      <w:proofErr w:type="gramEnd"/>
      <w:r>
        <w:t xml:space="preserve"> и в </w:t>
      </w:r>
      <w:proofErr w:type="gramStart"/>
      <w:r>
        <w:t>каких</w:t>
      </w:r>
      <w:proofErr w:type="gramEnd"/>
      <w:r>
        <w:t xml:space="preserve"> работах он принимал непосредственное участие.</w:t>
      </w:r>
    </w:p>
    <w:p w:rsidR="00731186" w:rsidRDefault="008F55BC">
      <w:pPr>
        <w:spacing w:line="275" w:lineRule="exact"/>
        <w:ind w:left="830"/>
        <w:jc w:val="both"/>
        <w:rPr>
          <w:i/>
          <w:sz w:val="24"/>
        </w:rPr>
      </w:pPr>
      <w:r>
        <w:rPr>
          <w:i/>
          <w:sz w:val="24"/>
        </w:rPr>
        <w:t>Экономико-географический очерк</w:t>
      </w:r>
    </w:p>
    <w:p w:rsidR="00731186" w:rsidRDefault="008F55BC">
      <w:pPr>
        <w:pStyle w:val="a3"/>
        <w:ind w:left="830" w:right="205"/>
        <w:jc w:val="both"/>
      </w:pPr>
      <w:r>
        <w:t>Описание рельефа и гидрографической сети. Административное положение района практики, общая характеристика положения района п</w:t>
      </w:r>
      <w:r>
        <w:t>о отношению к крупным географическим элементам (горным хребтам, долинам крупных рек и т.п.). Абсолютные отметки, относительные превышения и степень расчлененности рельефа района и отдельных его частей. Выделяемые в районе основные географические единицы (х</w:t>
      </w:r>
      <w:r>
        <w:t>ребты, возвышенности, долины, низменности) и их расположение. Реки, ручьи, озера и болота района: их размеры и значение как путей сообщения, как водных преград и источников энергии. Климат и растительность. Населенные пункты и пути сообщения. Экономическая</w:t>
      </w:r>
      <w:r>
        <w:t xml:space="preserve"> характеристика</w:t>
      </w:r>
      <w:r>
        <w:rPr>
          <w:spacing w:val="-2"/>
        </w:rPr>
        <w:t xml:space="preserve"> </w:t>
      </w:r>
      <w:r>
        <w:t>района.</w:t>
      </w:r>
    </w:p>
    <w:p w:rsidR="00731186" w:rsidRDefault="008F55BC">
      <w:pPr>
        <w:ind w:left="830"/>
        <w:jc w:val="both"/>
        <w:rPr>
          <w:i/>
          <w:sz w:val="24"/>
        </w:rPr>
      </w:pPr>
      <w:r>
        <w:rPr>
          <w:i/>
          <w:sz w:val="24"/>
        </w:rPr>
        <w:t>Краткая характеристика геолого-геофизической изученности</w:t>
      </w:r>
    </w:p>
    <w:p w:rsidR="00731186" w:rsidRDefault="008F55BC">
      <w:pPr>
        <w:pStyle w:val="a3"/>
        <w:ind w:left="830" w:right="209"/>
        <w:jc w:val="both"/>
      </w:pPr>
      <w:r>
        <w:t xml:space="preserve">Сведения об основных исследованиях, проводившихся до начала работ партии (в хронологической последовательности) и общая характеристика степени геологической </w:t>
      </w:r>
      <w:proofErr w:type="spellStart"/>
      <w:r>
        <w:t>заснятости</w:t>
      </w:r>
      <w:proofErr w:type="spellEnd"/>
      <w:r>
        <w:t xml:space="preserve"> и </w:t>
      </w:r>
      <w:proofErr w:type="spellStart"/>
      <w:r>
        <w:t>опоис</w:t>
      </w:r>
      <w:r>
        <w:t>кованности</w:t>
      </w:r>
      <w:proofErr w:type="spellEnd"/>
      <w:r>
        <w:t xml:space="preserve"> района. Анализ степени изученности стратиграфии, </w:t>
      </w:r>
      <w:proofErr w:type="spellStart"/>
      <w:r>
        <w:t>магматизма</w:t>
      </w:r>
      <w:proofErr w:type="spellEnd"/>
      <w:r>
        <w:t>, тектоники и полезных ископаемых, геофизической изученности.</w:t>
      </w:r>
    </w:p>
    <w:p w:rsidR="00731186" w:rsidRDefault="008F55BC">
      <w:pPr>
        <w:ind w:left="830"/>
        <w:rPr>
          <w:i/>
          <w:sz w:val="24"/>
        </w:rPr>
      </w:pPr>
      <w:r>
        <w:rPr>
          <w:i/>
          <w:sz w:val="24"/>
        </w:rPr>
        <w:t>Стратиграфия</w:t>
      </w:r>
    </w:p>
    <w:p w:rsidR="00731186" w:rsidRDefault="008F55BC">
      <w:pPr>
        <w:pStyle w:val="a3"/>
        <w:ind w:left="830" w:right="204"/>
        <w:jc w:val="both"/>
      </w:pPr>
      <w:r>
        <w:t>Краткое описание сводной стратиграфической колонки района, ведущееся последовательно от более древних толщ к бо</w:t>
      </w:r>
      <w:r>
        <w:t xml:space="preserve">лее молодым. </w:t>
      </w:r>
      <w:proofErr w:type="gramStart"/>
      <w:r>
        <w:t>Составляется последовательно от наиболее крупного подразделения международной стратиграфической шкалы (</w:t>
      </w:r>
      <w:proofErr w:type="spellStart"/>
      <w:r>
        <w:t>эротема</w:t>
      </w:r>
      <w:proofErr w:type="spellEnd"/>
      <w:r>
        <w:t xml:space="preserve">) к наиболее мелкой (ярус, </w:t>
      </w:r>
      <w:proofErr w:type="spellStart"/>
      <w:r>
        <w:t>подъярус</w:t>
      </w:r>
      <w:proofErr w:type="spellEnd"/>
      <w:r>
        <w:t>) и далее к региональным или местным горизонтам.</w:t>
      </w:r>
      <w:proofErr w:type="gramEnd"/>
      <w:r>
        <w:t xml:space="preserve"> Приводится описание каждого подразделения стратиг</w:t>
      </w:r>
      <w:r>
        <w:t>рафической колонки по схеме:</w:t>
      </w:r>
    </w:p>
    <w:p w:rsidR="00731186" w:rsidRDefault="008F55BC">
      <w:pPr>
        <w:pStyle w:val="a3"/>
        <w:ind w:left="841"/>
        <w:jc w:val="both"/>
      </w:pPr>
      <w:r>
        <w:t>а) распространение на площади;</w:t>
      </w:r>
    </w:p>
    <w:p w:rsidR="00731186" w:rsidRDefault="008F55BC">
      <w:pPr>
        <w:pStyle w:val="a3"/>
        <w:ind w:firstLine="719"/>
      </w:pPr>
      <w:r>
        <w:rPr>
          <w:spacing w:val="-4"/>
        </w:rPr>
        <w:t>б)</w:t>
      </w:r>
      <w:r>
        <w:rPr>
          <w:spacing w:val="52"/>
        </w:rPr>
        <w:t xml:space="preserve"> </w:t>
      </w:r>
      <w:r>
        <w:t>характер взаимоотношений с подстилающими толщами (постепенный переход, перерыв, угловое несогласие и т.п.);</w:t>
      </w:r>
    </w:p>
    <w:p w:rsidR="00731186" w:rsidRDefault="008F55BC">
      <w:pPr>
        <w:pStyle w:val="a3"/>
        <w:tabs>
          <w:tab w:val="left" w:pos="1307"/>
        </w:tabs>
        <w:ind w:right="340" w:firstLine="719"/>
      </w:pPr>
      <w:r>
        <w:rPr>
          <w:spacing w:val="-6"/>
        </w:rPr>
        <w:t>в)</w:t>
      </w:r>
      <w:r>
        <w:rPr>
          <w:spacing w:val="-6"/>
        </w:rPr>
        <w:tab/>
      </w:r>
      <w:r>
        <w:rPr>
          <w:spacing w:val="4"/>
        </w:rPr>
        <w:t xml:space="preserve">описание осадочных, </w:t>
      </w:r>
      <w:r>
        <w:rPr>
          <w:spacing w:val="5"/>
        </w:rPr>
        <w:t xml:space="preserve">эффузивных </w:t>
      </w:r>
      <w:r>
        <w:t xml:space="preserve">и </w:t>
      </w:r>
      <w:r>
        <w:rPr>
          <w:spacing w:val="4"/>
        </w:rPr>
        <w:t xml:space="preserve">метаморфических пород, </w:t>
      </w:r>
      <w:r>
        <w:rPr>
          <w:spacing w:val="5"/>
        </w:rPr>
        <w:t xml:space="preserve">характер </w:t>
      </w:r>
      <w:r>
        <w:rPr>
          <w:spacing w:val="2"/>
        </w:rPr>
        <w:t xml:space="preserve">их </w:t>
      </w:r>
      <w:r>
        <w:t>чередования и фациальные</w:t>
      </w:r>
      <w:r>
        <w:rPr>
          <w:spacing w:val="-11"/>
        </w:rPr>
        <w:t xml:space="preserve"> </w:t>
      </w:r>
      <w:r>
        <w:t>изменения;</w:t>
      </w:r>
    </w:p>
    <w:p w:rsidR="00731186" w:rsidRDefault="008F55BC">
      <w:pPr>
        <w:pStyle w:val="a3"/>
        <w:tabs>
          <w:tab w:val="left" w:pos="1216"/>
        </w:tabs>
        <w:ind w:left="841"/>
      </w:pPr>
      <w:r>
        <w:rPr>
          <w:spacing w:val="-4"/>
        </w:rPr>
        <w:t>г)</w:t>
      </w:r>
      <w:r>
        <w:rPr>
          <w:spacing w:val="-4"/>
        </w:rPr>
        <w:tab/>
      </w:r>
      <w:r>
        <w:t>ископаемая фауна и</w:t>
      </w:r>
      <w:r>
        <w:rPr>
          <w:spacing w:val="-7"/>
        </w:rPr>
        <w:t xml:space="preserve"> </w:t>
      </w:r>
      <w:r>
        <w:t>флора;</w:t>
      </w:r>
    </w:p>
    <w:p w:rsidR="00731186" w:rsidRDefault="008F55BC">
      <w:pPr>
        <w:pStyle w:val="a3"/>
        <w:ind w:left="841"/>
      </w:pPr>
      <w:proofErr w:type="spellStart"/>
      <w:r>
        <w:rPr>
          <w:spacing w:val="-4"/>
        </w:rPr>
        <w:t>д</w:t>
      </w:r>
      <w:proofErr w:type="spellEnd"/>
      <w:r>
        <w:rPr>
          <w:spacing w:val="-4"/>
        </w:rPr>
        <w:t>)</w:t>
      </w:r>
      <w:r>
        <w:rPr>
          <w:spacing w:val="52"/>
        </w:rPr>
        <w:t xml:space="preserve"> </w:t>
      </w:r>
      <w:r>
        <w:t>обоснование геологического возраста;</w:t>
      </w:r>
    </w:p>
    <w:p w:rsidR="00731186" w:rsidRDefault="008F55BC">
      <w:pPr>
        <w:pStyle w:val="a3"/>
        <w:ind w:left="841"/>
      </w:pPr>
      <w:r>
        <w:t>с) мощности и порядок их изменения в пределах региона.</w:t>
      </w:r>
    </w:p>
    <w:p w:rsidR="00731186" w:rsidRDefault="008F55BC">
      <w:pPr>
        <w:pStyle w:val="a3"/>
        <w:ind w:firstLine="719"/>
      </w:pPr>
      <w:r>
        <w:t xml:space="preserve">Описание четвертичных отложений по генетическим типам от более древних </w:t>
      </w:r>
      <w:proofErr w:type="gramStart"/>
      <w:r>
        <w:t>к</w:t>
      </w:r>
      <w:proofErr w:type="gramEnd"/>
      <w:r>
        <w:t xml:space="preserve"> современным.</w:t>
      </w:r>
    </w:p>
    <w:p w:rsidR="00731186" w:rsidRDefault="00731186">
      <w:pPr>
        <w:pStyle w:val="a3"/>
        <w:spacing w:before="5"/>
        <w:ind w:left="0"/>
        <w:rPr>
          <w:sz w:val="23"/>
        </w:rPr>
      </w:pPr>
    </w:p>
    <w:p w:rsidR="00731186" w:rsidRDefault="008F55BC">
      <w:pPr>
        <w:ind w:left="830"/>
        <w:jc w:val="both"/>
        <w:rPr>
          <w:i/>
          <w:sz w:val="24"/>
        </w:rPr>
      </w:pPr>
      <w:r>
        <w:rPr>
          <w:i/>
          <w:sz w:val="24"/>
        </w:rPr>
        <w:t>Магматиче</w:t>
      </w:r>
      <w:r>
        <w:rPr>
          <w:i/>
          <w:sz w:val="24"/>
        </w:rPr>
        <w:t>ские образования</w:t>
      </w:r>
    </w:p>
    <w:p w:rsidR="00731186" w:rsidRDefault="00731186">
      <w:pPr>
        <w:jc w:val="both"/>
        <w:rPr>
          <w:sz w:val="24"/>
        </w:rPr>
        <w:sectPr w:rsidR="00731186">
          <w:pgSz w:w="11900" w:h="16850"/>
          <w:pgMar w:top="1100" w:right="640" w:bottom="280" w:left="1580" w:header="720" w:footer="720" w:gutter="0"/>
          <w:cols w:space="720"/>
        </w:sectPr>
      </w:pPr>
    </w:p>
    <w:p w:rsidR="00731186" w:rsidRDefault="008F55BC">
      <w:pPr>
        <w:pStyle w:val="a3"/>
        <w:spacing w:before="61"/>
        <w:ind w:left="830" w:right="207"/>
        <w:jc w:val="both"/>
      </w:pPr>
      <w:r>
        <w:lastRenderedPageBreak/>
        <w:t>Описание распространения различных комплексов интрузивных пород, их петрографическая характеристика и возраст. Описывается форма интрузивных тел, жильные интрузивные и гидротермальные образования. Приводится характеристика вм</w:t>
      </w:r>
      <w:r>
        <w:t>ещающих пород, контактов, энд</w:t>
      </w:r>
      <w:proofErr w:type="gramStart"/>
      <w:r>
        <w:t>о-</w:t>
      </w:r>
      <w:proofErr w:type="gramEnd"/>
      <w:r>
        <w:t xml:space="preserve"> и экзоконтактовых  изменений, а также изменения пород от внутренних частей интрузивных тел к их периферии, приводится обоснование возраста интрузивных комплексов. Освещается роль интрузивной деятельности в геологической исто</w:t>
      </w:r>
      <w:r>
        <w:t>рии района и ее связь с процессами</w:t>
      </w:r>
      <w:r>
        <w:rPr>
          <w:spacing w:val="-2"/>
        </w:rPr>
        <w:t xml:space="preserve"> </w:t>
      </w:r>
      <w:r>
        <w:t>рудообразования.</w:t>
      </w:r>
    </w:p>
    <w:p w:rsidR="00731186" w:rsidRDefault="008F55BC">
      <w:pPr>
        <w:spacing w:before="1"/>
        <w:ind w:left="830"/>
        <w:rPr>
          <w:i/>
          <w:sz w:val="24"/>
        </w:rPr>
      </w:pPr>
      <w:r>
        <w:rPr>
          <w:i/>
          <w:sz w:val="24"/>
        </w:rPr>
        <w:t>Тектоника</w:t>
      </w:r>
    </w:p>
    <w:p w:rsidR="00731186" w:rsidRDefault="008F55BC">
      <w:pPr>
        <w:pStyle w:val="a3"/>
        <w:ind w:left="830" w:right="207"/>
        <w:jc w:val="both"/>
      </w:pPr>
      <w:r>
        <w:t>Характеристика местоположения работ в пределах той или иной тектонической области и соотношение его структур с ранее  известными  крупными  структурными элементами. Характеристика структур I, II</w:t>
      </w:r>
      <w:r>
        <w:t xml:space="preserve"> и III порядков (сопровождается схемой </w:t>
      </w:r>
      <w:r>
        <w:rPr>
          <w:spacing w:val="5"/>
        </w:rPr>
        <w:t xml:space="preserve">тектонического районирования). </w:t>
      </w:r>
      <w:r>
        <w:rPr>
          <w:spacing w:val="4"/>
        </w:rPr>
        <w:t xml:space="preserve">Эта </w:t>
      </w:r>
      <w:r>
        <w:rPr>
          <w:spacing w:val="5"/>
        </w:rPr>
        <w:t xml:space="preserve">часть раздела основывается </w:t>
      </w:r>
      <w:r>
        <w:rPr>
          <w:spacing w:val="4"/>
        </w:rPr>
        <w:t xml:space="preserve">на </w:t>
      </w:r>
      <w:r>
        <w:rPr>
          <w:spacing w:val="6"/>
        </w:rPr>
        <w:t>изучении</w:t>
      </w:r>
      <w:r>
        <w:rPr>
          <w:spacing w:val="72"/>
        </w:rPr>
        <w:t xml:space="preserve"> </w:t>
      </w:r>
      <w:r>
        <w:rPr>
          <w:spacing w:val="3"/>
        </w:rPr>
        <w:t xml:space="preserve">литературных данных </w:t>
      </w:r>
      <w:r>
        <w:t xml:space="preserve">и </w:t>
      </w:r>
      <w:r>
        <w:rPr>
          <w:spacing w:val="3"/>
        </w:rPr>
        <w:t xml:space="preserve">материалах собранных партией. Описание конкретных тектонических </w:t>
      </w:r>
      <w:r>
        <w:rPr>
          <w:spacing w:val="2"/>
        </w:rPr>
        <w:t xml:space="preserve">структур </w:t>
      </w:r>
      <w:r>
        <w:rPr>
          <w:spacing w:val="3"/>
        </w:rPr>
        <w:t xml:space="preserve">района </w:t>
      </w:r>
      <w:r>
        <w:t xml:space="preserve">с </w:t>
      </w:r>
      <w:r>
        <w:rPr>
          <w:spacing w:val="3"/>
        </w:rPr>
        <w:t xml:space="preserve">выделением </w:t>
      </w:r>
      <w:r>
        <w:rPr>
          <w:spacing w:val="2"/>
        </w:rPr>
        <w:t xml:space="preserve">структурных этажей </w:t>
      </w:r>
      <w:r>
        <w:t xml:space="preserve">и </w:t>
      </w:r>
      <w:r>
        <w:rPr>
          <w:spacing w:val="3"/>
        </w:rPr>
        <w:t>характе</w:t>
      </w:r>
      <w:r>
        <w:rPr>
          <w:spacing w:val="3"/>
        </w:rPr>
        <w:t xml:space="preserve">ристикой </w:t>
      </w:r>
      <w:r>
        <w:t xml:space="preserve">отдельных структурных форм по основным изучаемым горизонтам горных пород с указанием морфологии, амплитуды и размеров структур, амплитуды, </w:t>
      </w:r>
      <w:r>
        <w:rPr>
          <w:spacing w:val="2"/>
        </w:rPr>
        <w:t xml:space="preserve">типа, </w:t>
      </w:r>
      <w:r>
        <w:t xml:space="preserve">протяженности и </w:t>
      </w:r>
      <w:r>
        <w:rPr>
          <w:spacing w:val="6"/>
        </w:rPr>
        <w:t xml:space="preserve">направлений </w:t>
      </w:r>
      <w:r>
        <w:rPr>
          <w:spacing w:val="5"/>
        </w:rPr>
        <w:t>разрывных</w:t>
      </w:r>
      <w:r>
        <w:rPr>
          <w:spacing w:val="16"/>
        </w:rPr>
        <w:t xml:space="preserve"> </w:t>
      </w:r>
      <w:r>
        <w:rPr>
          <w:spacing w:val="5"/>
        </w:rPr>
        <w:t>нарушений.</w:t>
      </w:r>
    </w:p>
    <w:p w:rsidR="00731186" w:rsidRDefault="008F55BC">
      <w:pPr>
        <w:pStyle w:val="a3"/>
        <w:spacing w:before="1"/>
        <w:ind w:left="830" w:right="211"/>
        <w:jc w:val="both"/>
      </w:pPr>
      <w:r>
        <w:t>Описание локальных тектонических структур района, осн</w:t>
      </w:r>
      <w:r>
        <w:t>ованное на анализе геологической карты, с выделением геолого-структурных элементов и характеристикой отдельных структурных форм (складок, разрывных нарушений и т.п.).</w:t>
      </w:r>
    </w:p>
    <w:p w:rsidR="00731186" w:rsidRDefault="008F55BC">
      <w:pPr>
        <w:pStyle w:val="a3"/>
        <w:ind w:left="830" w:right="203" w:firstLine="708"/>
        <w:jc w:val="both"/>
      </w:pPr>
      <w:r>
        <w:t>В конце раздела в краткой форме делаются основные выводы об истории геологического развит</w:t>
      </w:r>
      <w:r>
        <w:t>ия района и последовательности формирования тектонических структур.</w:t>
      </w:r>
    </w:p>
    <w:p w:rsidR="00731186" w:rsidRDefault="008F55BC">
      <w:pPr>
        <w:pStyle w:val="a3"/>
        <w:ind w:left="830" w:right="204" w:firstLine="708"/>
        <w:jc w:val="both"/>
      </w:pPr>
      <w:r>
        <w:t>Текст иллюстрируется тектонической картой или схемой. В конце раздела на основании данных, приведенных в нем и в разделе «Стратиграфия», в краткой форме делаются основные выводы об истории геологического развития района и последовательности формирования те</w:t>
      </w:r>
      <w:r>
        <w:t>ктонических структур.</w:t>
      </w:r>
    </w:p>
    <w:p w:rsidR="00731186" w:rsidRDefault="008F55BC">
      <w:pPr>
        <w:ind w:left="830"/>
        <w:jc w:val="both"/>
        <w:rPr>
          <w:i/>
          <w:sz w:val="24"/>
        </w:rPr>
      </w:pPr>
      <w:r>
        <w:rPr>
          <w:i/>
          <w:sz w:val="24"/>
        </w:rPr>
        <w:t>Гидрогеологическая характеристика района работ.</w:t>
      </w:r>
    </w:p>
    <w:p w:rsidR="00731186" w:rsidRDefault="008F55BC">
      <w:pPr>
        <w:pStyle w:val="a3"/>
        <w:ind w:left="830" w:right="204"/>
        <w:jc w:val="both"/>
      </w:pPr>
      <w:r>
        <w:t>Гидрогеологическое районирование территории района. Краткая характеристика гидрогеологических этажей и ярусов. Геологическое строение месторождений подземных вод. Гидрологические и гидро</w:t>
      </w:r>
      <w:r>
        <w:t xml:space="preserve">геологические методы исследования подземных вод. Физические свойства воды и химический состав подземных вод, исследование водопроницаемости горных пород и их водоотдачи; водоносные горизонты и </w:t>
      </w:r>
      <w:proofErr w:type="spellStart"/>
      <w:r>
        <w:t>флюидоупоры</w:t>
      </w:r>
      <w:proofErr w:type="spellEnd"/>
      <w:r>
        <w:t>. Гидрогеохимическая зональность. Мониторинг загрязн</w:t>
      </w:r>
      <w:r>
        <w:t>ения подземных вод. Состояние инженерно-гидрогеологической изученности объекта исследования. Проявление экзогенных геологических процессов и их влияние на объекты ПГС.</w:t>
      </w:r>
    </w:p>
    <w:p w:rsidR="00731186" w:rsidRDefault="008F55BC">
      <w:pPr>
        <w:pStyle w:val="a3"/>
        <w:tabs>
          <w:tab w:val="left" w:pos="1870"/>
          <w:tab w:val="left" w:pos="2636"/>
          <w:tab w:val="left" w:pos="3676"/>
          <w:tab w:val="left" w:pos="4631"/>
          <w:tab w:val="left" w:pos="4841"/>
          <w:tab w:val="left" w:pos="5169"/>
          <w:tab w:val="left" w:pos="5926"/>
          <w:tab w:val="left" w:pos="6093"/>
          <w:tab w:val="left" w:pos="7287"/>
          <w:tab w:val="left" w:pos="7547"/>
          <w:tab w:val="left" w:pos="8111"/>
          <w:tab w:val="left" w:pos="8747"/>
          <w:tab w:val="left" w:pos="9212"/>
        </w:tabs>
        <w:spacing w:before="1"/>
        <w:ind w:left="830" w:right="209"/>
      </w:pPr>
      <w:r>
        <w:rPr>
          <w:i/>
        </w:rPr>
        <w:t>Полезные ископаемые</w:t>
      </w:r>
      <w:r>
        <w:t>. Закономерности их размещения и методика поисков Краткая</w:t>
      </w:r>
      <w:r>
        <w:tab/>
        <w:t>характерист</w:t>
      </w:r>
      <w:r>
        <w:t>ика</w:t>
      </w:r>
      <w:r>
        <w:tab/>
        <w:t>развитых</w:t>
      </w:r>
      <w:r>
        <w:tab/>
      </w:r>
      <w:r>
        <w:tab/>
        <w:t>в</w:t>
      </w:r>
      <w:r>
        <w:tab/>
        <w:t>районе</w:t>
      </w:r>
      <w:r>
        <w:tab/>
      </w:r>
      <w:r>
        <w:tab/>
        <w:t>полезных</w:t>
      </w:r>
      <w:r>
        <w:tab/>
        <w:t>ископаемых</w:t>
      </w:r>
      <w:r>
        <w:tab/>
        <w:t>по</w:t>
      </w:r>
      <w:r>
        <w:tab/>
        <w:t xml:space="preserve">их промышленным типам (металлические, неметаллические, горючие, строительные материалы) с описанием основных методов проводившихся поисковых работ, степени </w:t>
      </w:r>
      <w:proofErr w:type="spellStart"/>
      <w:r>
        <w:t>разведанности</w:t>
      </w:r>
      <w:proofErr w:type="spellEnd"/>
      <w:r>
        <w:t xml:space="preserve"> и промышленного освоения полезных ископ</w:t>
      </w:r>
      <w:r>
        <w:t>аемых. Анализ геологической</w:t>
      </w:r>
      <w:r>
        <w:tab/>
        <w:t>приуроченности</w:t>
      </w:r>
      <w:r>
        <w:tab/>
        <w:t>полезных</w:t>
      </w:r>
      <w:r>
        <w:tab/>
        <w:t>ископаемых,</w:t>
      </w:r>
      <w:r>
        <w:tab/>
      </w:r>
      <w:r>
        <w:tab/>
        <w:t>их</w:t>
      </w:r>
      <w:r>
        <w:tab/>
        <w:t>качественная характеристика, методика</w:t>
      </w:r>
      <w:r>
        <w:rPr>
          <w:spacing w:val="-2"/>
        </w:rPr>
        <w:t xml:space="preserve"> </w:t>
      </w:r>
      <w:r>
        <w:t>поисков.</w:t>
      </w:r>
    </w:p>
    <w:p w:rsidR="00731186" w:rsidRDefault="008F55BC">
      <w:pPr>
        <w:ind w:left="830"/>
        <w:rPr>
          <w:i/>
          <w:sz w:val="24"/>
        </w:rPr>
      </w:pPr>
      <w:r>
        <w:rPr>
          <w:i/>
          <w:sz w:val="24"/>
        </w:rPr>
        <w:t>Инженерно-геологические изыскания.</w:t>
      </w:r>
    </w:p>
    <w:p w:rsidR="00731186" w:rsidRDefault="008F55BC">
      <w:pPr>
        <w:pStyle w:val="a3"/>
        <w:ind w:left="688" w:right="202"/>
        <w:jc w:val="both"/>
      </w:pPr>
      <w:r>
        <w:t>Анализ исследования геологического строения площадки, выявление гидрогеологического режима, химического состава подземных вод и фильтрационных характеристик грунтов, исследование закономерностей и факторов развития опасных геологических и инженерно-геологи</w:t>
      </w:r>
      <w:r>
        <w:t xml:space="preserve">ческих процессов </w:t>
      </w:r>
      <w:proofErr w:type="gramStart"/>
      <w:r>
        <w:t>в</w:t>
      </w:r>
      <w:proofErr w:type="gramEnd"/>
    </w:p>
    <w:p w:rsidR="00731186" w:rsidRDefault="00731186">
      <w:pPr>
        <w:jc w:val="both"/>
        <w:sectPr w:rsidR="00731186">
          <w:pgSz w:w="11900" w:h="16850"/>
          <w:pgMar w:top="1120" w:right="640" w:bottom="280" w:left="1580" w:header="720" w:footer="720" w:gutter="0"/>
          <w:cols w:space="720"/>
        </w:sectPr>
      </w:pPr>
    </w:p>
    <w:p w:rsidR="00731186" w:rsidRDefault="008F55BC">
      <w:pPr>
        <w:pStyle w:val="a3"/>
        <w:tabs>
          <w:tab w:val="left" w:pos="2261"/>
          <w:tab w:val="left" w:pos="2420"/>
          <w:tab w:val="left" w:pos="3675"/>
          <w:tab w:val="left" w:pos="4089"/>
          <w:tab w:val="left" w:pos="5161"/>
          <w:tab w:val="left" w:pos="5462"/>
          <w:tab w:val="left" w:pos="6513"/>
          <w:tab w:val="left" w:pos="6767"/>
          <w:tab w:val="left" w:pos="8213"/>
          <w:tab w:val="left" w:pos="8363"/>
          <w:tab w:val="left" w:pos="8611"/>
          <w:tab w:val="left" w:pos="9341"/>
        </w:tabs>
        <w:spacing w:before="61"/>
        <w:ind w:left="688" w:right="202"/>
      </w:pPr>
      <w:r>
        <w:lastRenderedPageBreak/>
        <w:t>пространстве и во времени; исследования физико-механических свойств грунтов; лабораторные исследования физико-механических свойств грунтов, геофизические исследования;</w:t>
      </w:r>
      <w:r>
        <w:tab/>
      </w:r>
      <w:r>
        <w:tab/>
        <w:t>обследование</w:t>
      </w:r>
      <w:r>
        <w:tab/>
        <w:t>грунтов</w:t>
      </w:r>
      <w:r>
        <w:tab/>
        <w:t>оснований</w:t>
      </w:r>
      <w:r>
        <w:tab/>
        <w:t>существующих</w:t>
      </w:r>
      <w:r>
        <w:tab/>
      </w:r>
      <w:r>
        <w:tab/>
        <w:t>зданий</w:t>
      </w:r>
      <w:r>
        <w:tab/>
      </w:r>
      <w:r>
        <w:rPr>
          <w:spacing w:val="-13"/>
        </w:rPr>
        <w:t xml:space="preserve">и </w:t>
      </w:r>
      <w:r>
        <w:t>сооружений,</w:t>
      </w:r>
      <w:r>
        <w:tab/>
        <w:t>результаты</w:t>
      </w:r>
      <w:r>
        <w:tab/>
        <w:t>компьютерной</w:t>
      </w:r>
      <w:r>
        <w:tab/>
        <w:t>обработка</w:t>
      </w:r>
      <w:r>
        <w:tab/>
      </w:r>
      <w:r>
        <w:tab/>
        <w:t>материалов</w:t>
      </w:r>
      <w:r>
        <w:tab/>
        <w:t>и</w:t>
      </w:r>
      <w:r>
        <w:tab/>
      </w:r>
      <w:r>
        <w:tab/>
      </w:r>
      <w:proofErr w:type="spellStart"/>
      <w:proofErr w:type="gramStart"/>
      <w:r>
        <w:rPr>
          <w:spacing w:val="-3"/>
        </w:rPr>
        <w:t>геолого</w:t>
      </w:r>
      <w:proofErr w:type="spellEnd"/>
      <w:r>
        <w:rPr>
          <w:spacing w:val="-3"/>
        </w:rPr>
        <w:t xml:space="preserve">- </w:t>
      </w:r>
      <w:r>
        <w:t>математические</w:t>
      </w:r>
      <w:proofErr w:type="gramEnd"/>
      <w:r>
        <w:t xml:space="preserve"> модели</w:t>
      </w:r>
      <w:r>
        <w:rPr>
          <w:spacing w:val="-1"/>
        </w:rPr>
        <w:t xml:space="preserve"> </w:t>
      </w:r>
      <w:r>
        <w:t>объекта.</w:t>
      </w:r>
    </w:p>
    <w:p w:rsidR="00731186" w:rsidRDefault="008F55BC">
      <w:pPr>
        <w:spacing w:before="1"/>
        <w:ind w:left="841"/>
        <w:rPr>
          <w:i/>
          <w:sz w:val="24"/>
        </w:rPr>
      </w:pPr>
      <w:proofErr w:type="spellStart"/>
      <w:r>
        <w:rPr>
          <w:i/>
          <w:sz w:val="24"/>
        </w:rPr>
        <w:t>Нефтегазоносность</w:t>
      </w:r>
      <w:proofErr w:type="spellEnd"/>
    </w:p>
    <w:p w:rsidR="00731186" w:rsidRDefault="008F55BC">
      <w:pPr>
        <w:pStyle w:val="a3"/>
        <w:ind w:left="830" w:right="205"/>
        <w:jc w:val="both"/>
      </w:pPr>
      <w:r>
        <w:t>Краткая характеристика месторождений нефти и газа района работ с указанием состава УВ (нефтяное, газовое, газоконденсатное и т.д.) и каче</w:t>
      </w:r>
      <w:r>
        <w:t xml:space="preserve">ственной оценкой запасов </w:t>
      </w:r>
      <w:r>
        <w:rPr>
          <w:spacing w:val="4"/>
        </w:rPr>
        <w:t xml:space="preserve">(мелкое, крупное, среднее </w:t>
      </w:r>
      <w:r>
        <w:t xml:space="preserve">и </w:t>
      </w:r>
      <w:r>
        <w:rPr>
          <w:spacing w:val="4"/>
        </w:rPr>
        <w:t xml:space="preserve">т.д.). Характеристика </w:t>
      </w:r>
      <w:r>
        <w:rPr>
          <w:spacing w:val="5"/>
        </w:rPr>
        <w:t xml:space="preserve">тектонического </w:t>
      </w:r>
      <w:r>
        <w:rPr>
          <w:spacing w:val="4"/>
        </w:rPr>
        <w:t xml:space="preserve">положения </w:t>
      </w:r>
      <w:r>
        <w:rPr>
          <w:spacing w:val="3"/>
        </w:rPr>
        <w:t xml:space="preserve">месторождений, </w:t>
      </w:r>
      <w:r>
        <w:rPr>
          <w:spacing w:val="2"/>
        </w:rPr>
        <w:t xml:space="preserve">состава </w:t>
      </w:r>
      <w:r>
        <w:t xml:space="preserve">и </w:t>
      </w:r>
      <w:r>
        <w:rPr>
          <w:spacing w:val="2"/>
        </w:rPr>
        <w:t xml:space="preserve">строения основных продуктивных </w:t>
      </w:r>
      <w:r>
        <w:rPr>
          <w:spacing w:val="3"/>
        </w:rPr>
        <w:t xml:space="preserve">комплексов. </w:t>
      </w:r>
      <w:r>
        <w:rPr>
          <w:spacing w:val="2"/>
        </w:rPr>
        <w:t xml:space="preserve">Раздел </w:t>
      </w:r>
      <w:r>
        <w:rPr>
          <w:spacing w:val="6"/>
        </w:rPr>
        <w:t xml:space="preserve">составляется </w:t>
      </w:r>
      <w:r>
        <w:rPr>
          <w:spacing w:val="5"/>
        </w:rPr>
        <w:t xml:space="preserve">на </w:t>
      </w:r>
      <w:r>
        <w:rPr>
          <w:spacing w:val="6"/>
        </w:rPr>
        <w:t>основании  изучения</w:t>
      </w:r>
      <w:r>
        <w:rPr>
          <w:spacing w:val="72"/>
        </w:rPr>
        <w:t xml:space="preserve"> </w:t>
      </w:r>
      <w:r>
        <w:rPr>
          <w:spacing w:val="6"/>
        </w:rPr>
        <w:t>литературных</w:t>
      </w:r>
      <w:r>
        <w:rPr>
          <w:spacing w:val="72"/>
        </w:rPr>
        <w:t xml:space="preserve"> </w:t>
      </w:r>
      <w:r>
        <w:t xml:space="preserve">и </w:t>
      </w:r>
      <w:r>
        <w:rPr>
          <w:spacing w:val="6"/>
        </w:rPr>
        <w:t xml:space="preserve">фондовых источников. </w:t>
      </w:r>
      <w:r>
        <w:t>Сопровожд</w:t>
      </w:r>
      <w:r>
        <w:t xml:space="preserve">ается схемой нефтегазового районирования. Характеристика месторождения на участке работ с описанием строения  резервуара, литологической и петрофизической </w:t>
      </w:r>
      <w:r>
        <w:rPr>
          <w:spacing w:val="2"/>
        </w:rPr>
        <w:t xml:space="preserve">характеристикой пород- коллекторов, </w:t>
      </w:r>
      <w:r>
        <w:t xml:space="preserve">данными испытания скважин (состав </w:t>
      </w:r>
      <w:r>
        <w:rPr>
          <w:spacing w:val="2"/>
        </w:rPr>
        <w:t xml:space="preserve">флюида, </w:t>
      </w:r>
      <w:r>
        <w:t>дебиты, интервал испыта</w:t>
      </w:r>
      <w:r>
        <w:t xml:space="preserve">ния, метод испытания). Здесь же указываются состав пластовых вод, пластовые давления и температуры. Результаты химических анализов </w:t>
      </w:r>
      <w:r>
        <w:rPr>
          <w:spacing w:val="3"/>
        </w:rPr>
        <w:t xml:space="preserve">нефти </w:t>
      </w:r>
      <w:r>
        <w:t>и битумов, данные о количестве и номенклатуре продуктивных пластов, положение и морфология водонефтяных и газонефтяных</w:t>
      </w:r>
      <w:r>
        <w:rPr>
          <w:spacing w:val="-10"/>
        </w:rPr>
        <w:t xml:space="preserve"> </w:t>
      </w:r>
      <w:r>
        <w:t>контактов.</w:t>
      </w:r>
    </w:p>
    <w:p w:rsidR="00731186" w:rsidRDefault="008F55BC">
      <w:pPr>
        <w:spacing w:before="1"/>
        <w:ind w:left="830"/>
        <w:rPr>
          <w:i/>
          <w:sz w:val="24"/>
        </w:rPr>
      </w:pPr>
      <w:r>
        <w:rPr>
          <w:i/>
          <w:sz w:val="24"/>
        </w:rPr>
        <w:t>Заключение</w:t>
      </w:r>
    </w:p>
    <w:p w:rsidR="00731186" w:rsidRDefault="008F55BC">
      <w:pPr>
        <w:pStyle w:val="a3"/>
        <w:ind w:left="830" w:firstLine="360"/>
      </w:pPr>
      <w:r>
        <w:t>Приводятся основные научные результаты, полученные в ходе работ и общее впечатление от полученной практики.</w:t>
      </w:r>
    </w:p>
    <w:p w:rsidR="00731186" w:rsidRDefault="008F55BC">
      <w:pPr>
        <w:pStyle w:val="a3"/>
        <w:ind w:left="830"/>
        <w:jc w:val="both"/>
      </w:pPr>
      <w:r>
        <w:t>Составляется список использованных материалов</w:t>
      </w:r>
    </w:p>
    <w:p w:rsidR="00731186" w:rsidRDefault="008F55BC">
      <w:pPr>
        <w:pStyle w:val="a3"/>
        <w:ind w:left="830" w:right="205"/>
        <w:jc w:val="both"/>
      </w:pPr>
      <w:r>
        <w:t>Составляется в алфавитном порядке с указанием фамилии и инициалов авторов, полного заглавия, места и года издания. Для статей, опубликованных в специальных сериях и периодических изданиях, приводится название журнала (сборника, серии), №№ томов и выпусков,</w:t>
      </w:r>
      <w:r>
        <w:t xml:space="preserve"> год издания; для рукописей – год составления, в фондах какого учреждения хранится и место хранения.</w:t>
      </w:r>
    </w:p>
    <w:p w:rsidR="00731186" w:rsidRDefault="008F55BC">
      <w:pPr>
        <w:pStyle w:val="a3"/>
        <w:ind w:left="830" w:right="206"/>
        <w:jc w:val="both"/>
      </w:pPr>
      <w:r>
        <w:t xml:space="preserve">Результаты учебно-исследовательской работы отражаются в одном из разделов отчета или выделяются в самостоятельную главу. Они могут быть представлены также </w:t>
      </w:r>
      <w:r>
        <w:t>в виде доклада на студенческом научном кружке или на научной студенческой конференции.</w:t>
      </w:r>
    </w:p>
    <w:p w:rsidR="00731186" w:rsidRDefault="00731186">
      <w:pPr>
        <w:pStyle w:val="a3"/>
        <w:spacing w:before="7"/>
        <w:ind w:left="0"/>
      </w:pPr>
    </w:p>
    <w:p w:rsidR="00731186" w:rsidRDefault="008F55BC">
      <w:pPr>
        <w:pStyle w:val="Heading2"/>
        <w:numPr>
          <w:ilvl w:val="1"/>
          <w:numId w:val="2"/>
        </w:numPr>
        <w:tabs>
          <w:tab w:val="left" w:pos="1116"/>
        </w:tabs>
        <w:spacing w:line="228" w:lineRule="auto"/>
        <w:ind w:left="549" w:right="211" w:firstLine="139"/>
      </w:pPr>
      <w:r>
        <w:t xml:space="preserve">Формы промежуточной аттестации (по итогам производственной </w:t>
      </w:r>
      <w:r>
        <w:t>практики)</w:t>
      </w:r>
    </w:p>
    <w:p w:rsidR="00731186" w:rsidRDefault="008F55BC">
      <w:pPr>
        <w:pStyle w:val="a3"/>
        <w:spacing w:line="228" w:lineRule="auto"/>
        <w:ind w:left="549" w:right="210" w:firstLine="300"/>
        <w:jc w:val="both"/>
      </w:pPr>
      <w:r>
        <w:t>После окончания первой производственной практики проводится защита материалов отчета. На кафедре ра</w:t>
      </w:r>
      <w:r>
        <w:t>ссматривается полевой дневник студента, материалы по самостоятельной документации и опробованию геологоразведочных выработок.</w:t>
      </w:r>
    </w:p>
    <w:p w:rsidR="00731186" w:rsidRDefault="008F55BC">
      <w:pPr>
        <w:pStyle w:val="a3"/>
        <w:ind w:right="108" w:firstLine="719"/>
        <w:jc w:val="both"/>
      </w:pPr>
      <w:r>
        <w:t>В месячный срок после возвращения студент обязан завершить составление отчета по производственной практике и защитить его перед ко</w:t>
      </w:r>
      <w:r>
        <w:t>миссией, назначенной кафедрой. По результатам защиты отчета студент получает зачет по практике.</w:t>
      </w:r>
    </w:p>
    <w:p w:rsidR="00731186" w:rsidRDefault="008F55BC">
      <w:pPr>
        <w:pStyle w:val="a3"/>
        <w:ind w:right="102" w:firstLine="566"/>
        <w:jc w:val="both"/>
      </w:pPr>
      <w:r>
        <w:t>Студентам, имеющим стаж практической работы по профилю подготовки, по решению соответствующих кафедр, на основе аттестации может быть зачтена производственная п</w:t>
      </w:r>
      <w:r>
        <w:t>рактика.</w:t>
      </w:r>
    </w:p>
    <w:p w:rsidR="00731186" w:rsidRDefault="008F55BC">
      <w:pPr>
        <w:pStyle w:val="a3"/>
        <w:ind w:right="212" w:firstLine="566"/>
        <w:jc w:val="both"/>
      </w:pPr>
      <w:r>
        <w:t>Студенты, не выполнившие программы практик по уважительной причине, направляются на практику вторично, в свободное от учебы время.</w:t>
      </w:r>
    </w:p>
    <w:p w:rsidR="00731186" w:rsidRDefault="008F55BC">
      <w:pPr>
        <w:pStyle w:val="a3"/>
        <w:ind w:right="110" w:firstLine="626"/>
        <w:jc w:val="both"/>
      </w:pPr>
      <w:r>
        <w:t xml:space="preserve">Студенты, не выполнившие программы практик без уважительной причины или получившие отрицательную оценку, могут быть </w:t>
      </w:r>
      <w:r>
        <w:t>отчислены из учебного заведения как имеющие академическую задолженность.</w:t>
      </w:r>
    </w:p>
    <w:p w:rsidR="00731186" w:rsidRDefault="008F55BC">
      <w:pPr>
        <w:pStyle w:val="Heading2"/>
        <w:numPr>
          <w:ilvl w:val="1"/>
          <w:numId w:val="2"/>
        </w:numPr>
        <w:tabs>
          <w:tab w:val="left" w:pos="1116"/>
        </w:tabs>
        <w:spacing w:before="206" w:line="228" w:lineRule="auto"/>
        <w:ind w:left="549" w:right="211" w:firstLine="139"/>
      </w:pPr>
      <w:r>
        <w:t xml:space="preserve">Учебно-методическое и информационное обеспечение производственной </w:t>
      </w:r>
      <w:r>
        <w:t>практики.</w:t>
      </w:r>
    </w:p>
    <w:p w:rsidR="00731186" w:rsidRDefault="00731186">
      <w:pPr>
        <w:spacing w:line="228" w:lineRule="auto"/>
        <w:jc w:val="both"/>
        <w:sectPr w:rsidR="00731186">
          <w:pgSz w:w="11900" w:h="16850"/>
          <w:pgMar w:top="1120" w:right="640" w:bottom="280" w:left="1580" w:header="720" w:footer="720" w:gutter="0"/>
          <w:cols w:space="720"/>
        </w:sectPr>
      </w:pPr>
    </w:p>
    <w:p w:rsidR="00731186" w:rsidRDefault="008F55BC">
      <w:pPr>
        <w:spacing w:before="61"/>
        <w:ind w:left="122"/>
        <w:rPr>
          <w:i/>
          <w:sz w:val="24"/>
        </w:rPr>
      </w:pPr>
      <w:r>
        <w:rPr>
          <w:i/>
          <w:sz w:val="24"/>
        </w:rPr>
        <w:lastRenderedPageBreak/>
        <w:t>Основная:</w:t>
      </w:r>
    </w:p>
    <w:p w:rsidR="00731186" w:rsidRDefault="008F55BC">
      <w:pPr>
        <w:pStyle w:val="a3"/>
        <w:ind w:right="354"/>
        <w:jc w:val="both"/>
      </w:pPr>
      <w:proofErr w:type="gramStart"/>
      <w:r>
        <w:t>Основные черты геологического строения и минерально-сырьевой потенциал Северного, Приполярного и Полярного Урала / под ред. Морозов А.Ф., Петров О.В., Мельгунов</w:t>
      </w:r>
      <w:r>
        <w:rPr>
          <w:spacing w:val="-28"/>
        </w:rPr>
        <w:t xml:space="preserve"> </w:t>
      </w:r>
      <w:r>
        <w:t>А.Н. СПб.: Изд-во ВСЕГЕИ, 2010, (приложения на CD-R (карты и схемы, 8</w:t>
      </w:r>
      <w:r>
        <w:rPr>
          <w:spacing w:val="-15"/>
        </w:rPr>
        <w:t xml:space="preserve"> </w:t>
      </w:r>
      <w:r>
        <w:t>приложений).</w:t>
      </w:r>
      <w:proofErr w:type="gramEnd"/>
    </w:p>
    <w:p w:rsidR="00731186" w:rsidRDefault="008F55BC">
      <w:pPr>
        <w:pStyle w:val="a3"/>
        <w:spacing w:before="1"/>
        <w:ind w:right="1792"/>
        <w:jc w:val="both"/>
        <w:rPr>
          <w:i/>
        </w:rPr>
      </w:pPr>
      <w:r>
        <w:t xml:space="preserve">Российская геологическая энциклопедия. М., </w:t>
      </w:r>
      <w:proofErr w:type="spellStart"/>
      <w:r>
        <w:t>СпБ</w:t>
      </w:r>
      <w:proofErr w:type="spellEnd"/>
      <w:r>
        <w:t xml:space="preserve">.: ВСЕГЕИ. – Т. 1. – 2010. Российская геологическая энциклопедия. М., </w:t>
      </w:r>
      <w:proofErr w:type="spellStart"/>
      <w:r>
        <w:t>СпБ</w:t>
      </w:r>
      <w:proofErr w:type="spellEnd"/>
      <w:r>
        <w:t xml:space="preserve">.: ВСЕГЕИ. – Т. 2. – 2011. Российская геологическая энциклопедия. М., </w:t>
      </w:r>
      <w:proofErr w:type="spellStart"/>
      <w:r>
        <w:t>СпБ</w:t>
      </w:r>
      <w:proofErr w:type="spellEnd"/>
      <w:r>
        <w:t xml:space="preserve">.: ВСЕГЕИ. – Т. 3. – 2012 </w:t>
      </w:r>
      <w:r>
        <w:rPr>
          <w:i/>
        </w:rPr>
        <w:t>Дополнительна</w:t>
      </w:r>
    </w:p>
    <w:p w:rsidR="00731186" w:rsidRDefault="008F55BC">
      <w:pPr>
        <w:pStyle w:val="a3"/>
        <w:jc w:val="both"/>
      </w:pPr>
      <w:r>
        <w:t>Аристов В.В. Поиски твер</w:t>
      </w:r>
      <w:r>
        <w:t>дых полезных ископаемых. М.: Недра, 1975.</w:t>
      </w:r>
    </w:p>
    <w:p w:rsidR="00731186" w:rsidRDefault="008F55BC">
      <w:pPr>
        <w:pStyle w:val="a3"/>
        <w:ind w:right="340"/>
      </w:pPr>
      <w:r>
        <w:t xml:space="preserve">Баженова О.К., </w:t>
      </w:r>
      <w:proofErr w:type="spellStart"/>
      <w:r>
        <w:t>Бурлин</w:t>
      </w:r>
      <w:proofErr w:type="spellEnd"/>
      <w:r>
        <w:t xml:space="preserve"> Ю.К., Соколов Б.А., Хаин В.Е. Геология и геохимия нефти и газа. М.: Изд-во МГУ. 2004.</w:t>
      </w:r>
    </w:p>
    <w:p w:rsidR="00731186" w:rsidRDefault="008F55BC">
      <w:pPr>
        <w:pStyle w:val="a3"/>
        <w:spacing w:before="11" w:line="232" w:lineRule="auto"/>
        <w:ind w:right="324"/>
      </w:pPr>
      <w:proofErr w:type="spellStart"/>
      <w:r>
        <w:t>Гайворонский</w:t>
      </w:r>
      <w:proofErr w:type="spellEnd"/>
      <w:r>
        <w:t xml:space="preserve"> Н.Н., </w:t>
      </w:r>
      <w:proofErr w:type="spellStart"/>
      <w:r>
        <w:t>Леоненко</w:t>
      </w:r>
      <w:proofErr w:type="spellEnd"/>
      <w:r>
        <w:t xml:space="preserve"> Г.Н., </w:t>
      </w:r>
      <w:proofErr w:type="spellStart"/>
      <w:r>
        <w:t>Замахаев</w:t>
      </w:r>
      <w:proofErr w:type="spellEnd"/>
      <w:r>
        <w:t xml:space="preserve"> В.С. Коллекторы нефти и газа. Их вскрытие опробование. М.: </w:t>
      </w:r>
      <w:proofErr w:type="spellStart"/>
      <w:r>
        <w:t>Геои</w:t>
      </w:r>
      <w:r>
        <w:t>нформмарк</w:t>
      </w:r>
      <w:proofErr w:type="spellEnd"/>
      <w:r>
        <w:t>. – 2002.</w:t>
      </w:r>
    </w:p>
    <w:p w:rsidR="00731186" w:rsidRDefault="008F55BC">
      <w:pPr>
        <w:pStyle w:val="a3"/>
      </w:pPr>
      <w:r>
        <w:t xml:space="preserve">Геология полезных ископаемых: учебник для студ. </w:t>
      </w:r>
      <w:proofErr w:type="spellStart"/>
      <w:r>
        <w:t>высш</w:t>
      </w:r>
      <w:proofErr w:type="spellEnd"/>
      <w:r>
        <w:t>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аведений / В.В. Авдонин, В.И. Старостин. – М.: Изд. Центр «Академия», 2010.</w:t>
      </w:r>
    </w:p>
    <w:p w:rsidR="00731186" w:rsidRDefault="008F55BC">
      <w:pPr>
        <w:pStyle w:val="a3"/>
      </w:pPr>
      <w:r>
        <w:t>Геология. Основные понятия и термины: справочное пособие. / В.Б. Караулов, М.И. Никитина. – М.: URSS</w:t>
      </w:r>
      <w:r>
        <w:t xml:space="preserve">. </w:t>
      </w:r>
      <w:proofErr w:type="spellStart"/>
      <w:r>
        <w:t>КомКнига</w:t>
      </w:r>
      <w:proofErr w:type="spellEnd"/>
      <w:r>
        <w:t>. 2006.</w:t>
      </w:r>
    </w:p>
    <w:p w:rsidR="00731186" w:rsidRDefault="008F55BC">
      <w:pPr>
        <w:pStyle w:val="a3"/>
      </w:pPr>
      <w:r>
        <w:t>Геологическое картирование хаотических комплексов. М., 1992. (</w:t>
      </w:r>
      <w:proofErr w:type="spellStart"/>
      <w:r>
        <w:t>Роскомнедра</w:t>
      </w:r>
      <w:proofErr w:type="spellEnd"/>
      <w:r>
        <w:t xml:space="preserve">, </w:t>
      </w:r>
      <w:proofErr w:type="spellStart"/>
      <w:r>
        <w:t>Геокарт</w:t>
      </w:r>
      <w:proofErr w:type="spellEnd"/>
      <w:r>
        <w:t xml:space="preserve">). Геологическое картирование </w:t>
      </w:r>
      <w:proofErr w:type="spellStart"/>
      <w:proofErr w:type="gramStart"/>
      <w:r>
        <w:t>вулкано-плутонических</w:t>
      </w:r>
      <w:proofErr w:type="spellEnd"/>
      <w:proofErr w:type="gramEnd"/>
      <w:r>
        <w:t xml:space="preserve"> поясов. М.,1994, (</w:t>
      </w:r>
      <w:proofErr w:type="spellStart"/>
      <w:r>
        <w:t>Роскомнедра</w:t>
      </w:r>
      <w:proofErr w:type="spellEnd"/>
      <w:r>
        <w:t xml:space="preserve">, </w:t>
      </w:r>
      <w:proofErr w:type="spellStart"/>
      <w:r>
        <w:t>Геокарт</w:t>
      </w:r>
      <w:proofErr w:type="spellEnd"/>
      <w:r>
        <w:t>, МАНПО).</w:t>
      </w:r>
    </w:p>
    <w:p w:rsidR="00731186" w:rsidRDefault="008F55BC">
      <w:pPr>
        <w:pStyle w:val="a3"/>
        <w:ind w:right="340"/>
      </w:pPr>
      <w:r>
        <w:t xml:space="preserve">Жданов М.А. Нефтепромысловая геология и подсчет запасов </w:t>
      </w:r>
      <w:r>
        <w:t>нефти и газа. М.:</w:t>
      </w:r>
      <w:r>
        <w:rPr>
          <w:spacing w:val="-27"/>
        </w:rPr>
        <w:t xml:space="preserve"> </w:t>
      </w:r>
      <w:r>
        <w:t>Недра. 1981.</w:t>
      </w:r>
    </w:p>
    <w:p w:rsidR="00731186" w:rsidRDefault="008F55BC">
      <w:pPr>
        <w:pStyle w:val="a3"/>
        <w:ind w:right="459"/>
      </w:pPr>
      <w:r>
        <w:t xml:space="preserve">Иванова М.М., </w:t>
      </w:r>
      <w:proofErr w:type="spellStart"/>
      <w:r>
        <w:t>Чоловский</w:t>
      </w:r>
      <w:proofErr w:type="spellEnd"/>
      <w:r>
        <w:t xml:space="preserve"> И.П., Брагин Ю.И. Нефтепромысловая геология. М.: Недра. – 2000.</w:t>
      </w:r>
    </w:p>
    <w:p w:rsidR="00731186" w:rsidRDefault="008F55BC">
      <w:pPr>
        <w:pStyle w:val="a3"/>
        <w:ind w:right="658"/>
      </w:pPr>
      <w:r>
        <w:t xml:space="preserve">Инженерная геодинамика: учебник / Г.К </w:t>
      </w:r>
      <w:proofErr w:type="spellStart"/>
      <w:r>
        <w:t>Бондарик</w:t>
      </w:r>
      <w:proofErr w:type="spellEnd"/>
      <w:r>
        <w:t xml:space="preserve">, В.В. </w:t>
      </w:r>
      <w:proofErr w:type="spellStart"/>
      <w:r>
        <w:t>Пендин</w:t>
      </w:r>
      <w:proofErr w:type="spellEnd"/>
      <w:r>
        <w:t xml:space="preserve">, Л.А. </w:t>
      </w:r>
      <w:proofErr w:type="spellStart"/>
      <w:r>
        <w:t>Ярг</w:t>
      </w:r>
      <w:proofErr w:type="spellEnd"/>
      <w:r>
        <w:t>. – М.: КДУ, 2007.</w:t>
      </w:r>
    </w:p>
    <w:p w:rsidR="00731186" w:rsidRDefault="008F55BC">
      <w:pPr>
        <w:pStyle w:val="a3"/>
      </w:pPr>
      <w:proofErr w:type="spellStart"/>
      <w:r>
        <w:t>Каламкаров</w:t>
      </w:r>
      <w:proofErr w:type="spellEnd"/>
      <w:r>
        <w:t xml:space="preserve"> Л.В. Нефтегазоносные провинции и облас</w:t>
      </w:r>
      <w:r>
        <w:t>ти России и зарубежных стран. М.: Нефть и газ. 2005.</w:t>
      </w:r>
    </w:p>
    <w:p w:rsidR="00731186" w:rsidRDefault="008F55BC">
      <w:pPr>
        <w:pStyle w:val="a3"/>
        <w:ind w:right="567"/>
      </w:pPr>
      <w:r>
        <w:t xml:space="preserve">Методическое руководство по геологической съемке масштаба 1:50000 (под редакцией </w:t>
      </w:r>
      <w:proofErr w:type="spellStart"/>
      <w:r>
        <w:t>А.С.Кумпана</w:t>
      </w:r>
      <w:proofErr w:type="spellEnd"/>
      <w:r>
        <w:t>), т.1-2, Л.: Недра, 1974.</w:t>
      </w:r>
    </w:p>
    <w:p w:rsidR="00731186" w:rsidRDefault="008F55BC">
      <w:pPr>
        <w:pStyle w:val="a3"/>
        <w:ind w:right="668"/>
      </w:pPr>
      <w:r>
        <w:t>Основы металлогенического анализа при геологическом картировании. Металлогения геодинамических обстановок. М.,1995. (</w:t>
      </w:r>
      <w:proofErr w:type="spellStart"/>
      <w:r>
        <w:t>Роскомнедра</w:t>
      </w:r>
      <w:proofErr w:type="spellEnd"/>
      <w:r>
        <w:t xml:space="preserve">, </w:t>
      </w:r>
      <w:proofErr w:type="spellStart"/>
      <w:r>
        <w:t>Геокарт</w:t>
      </w:r>
      <w:proofErr w:type="spellEnd"/>
      <w:r>
        <w:t>, МАНПО).</w:t>
      </w:r>
    </w:p>
    <w:p w:rsidR="00731186" w:rsidRDefault="008F55BC">
      <w:pPr>
        <w:pStyle w:val="a3"/>
        <w:ind w:right="340"/>
      </w:pPr>
      <w:r>
        <w:t xml:space="preserve">Петрографический кодекс. Магматические, метаморфические, метасоматические, </w:t>
      </w:r>
      <w:proofErr w:type="spellStart"/>
      <w:r>
        <w:t>импактные</w:t>
      </w:r>
      <w:proofErr w:type="spellEnd"/>
      <w:r>
        <w:t xml:space="preserve"> образования. </w:t>
      </w:r>
      <w:proofErr w:type="spellStart"/>
      <w:r>
        <w:t>Изд-е</w:t>
      </w:r>
      <w:proofErr w:type="spellEnd"/>
      <w:r>
        <w:t xml:space="preserve"> 2. СП</w:t>
      </w:r>
      <w:r>
        <w:t>б</w:t>
      </w:r>
      <w:proofErr w:type="gramStart"/>
      <w:r>
        <w:t xml:space="preserve">.: </w:t>
      </w:r>
      <w:proofErr w:type="gramEnd"/>
      <w:r>
        <w:t>Изд-во ВСЕГЕИ, 2008.</w:t>
      </w:r>
    </w:p>
    <w:p w:rsidR="00731186" w:rsidRDefault="008F55BC">
      <w:pPr>
        <w:pStyle w:val="a3"/>
        <w:ind w:right="383"/>
      </w:pPr>
      <w:r>
        <w:t xml:space="preserve">Принципы расчленения и картирования гранитоидных </w:t>
      </w:r>
      <w:proofErr w:type="spellStart"/>
      <w:r>
        <w:t>интрузий</w:t>
      </w:r>
      <w:proofErr w:type="spellEnd"/>
      <w:r>
        <w:t xml:space="preserve"> и выделения </w:t>
      </w:r>
      <w:proofErr w:type="spellStart"/>
      <w:proofErr w:type="gramStart"/>
      <w:r>
        <w:t>петролого</w:t>
      </w:r>
      <w:proofErr w:type="spellEnd"/>
      <w:r>
        <w:t>- металлогенических</w:t>
      </w:r>
      <w:proofErr w:type="gramEnd"/>
      <w:r>
        <w:t xml:space="preserve"> вариантов гранитоидных серий / Марин Ю.Б., Добрецов Г.Л. и др.</w:t>
      </w:r>
    </w:p>
    <w:p w:rsidR="00731186" w:rsidRDefault="008F55BC">
      <w:pPr>
        <w:pStyle w:val="a3"/>
      </w:pPr>
      <w:r>
        <w:t>СПб</w:t>
      </w:r>
      <w:proofErr w:type="gramStart"/>
      <w:r>
        <w:t xml:space="preserve">.: </w:t>
      </w:r>
      <w:proofErr w:type="gramEnd"/>
      <w:r>
        <w:t>Изд-во ВСЕГЕИ, 2007.</w:t>
      </w:r>
    </w:p>
    <w:p w:rsidR="00731186" w:rsidRDefault="008F55BC">
      <w:pPr>
        <w:pStyle w:val="a3"/>
        <w:ind w:right="244"/>
      </w:pPr>
      <w:r>
        <w:t>Прогнозирование и комплексное изучение руд</w:t>
      </w:r>
      <w:r>
        <w:t xml:space="preserve">ных районов, перспективных на выявление урановых месторождений типа несогласия: методическое руководство. – М.: </w:t>
      </w:r>
      <w:proofErr w:type="spellStart"/>
      <w:r>
        <w:t>Геокарт</w:t>
      </w:r>
      <w:proofErr w:type="spellEnd"/>
      <w:r>
        <w:t>, 2006.</w:t>
      </w:r>
    </w:p>
    <w:p w:rsidR="00731186" w:rsidRDefault="008F55BC">
      <w:pPr>
        <w:pStyle w:val="a3"/>
        <w:spacing w:line="272" w:lineRule="exact"/>
      </w:pPr>
      <w:r>
        <w:t>Справочник по геологии нефти и газа. Ред. Н.А. Еременко. - М.: Недра, 1984.</w:t>
      </w:r>
    </w:p>
    <w:p w:rsidR="00731186" w:rsidRDefault="008F55BC">
      <w:pPr>
        <w:pStyle w:val="a3"/>
        <w:ind w:right="885"/>
      </w:pPr>
      <w:r>
        <w:t>Тектонические структуры на геологической карте России</w:t>
      </w:r>
      <w:r>
        <w:t xml:space="preserve"> и ближнего зарубежья (Северной Евразии): учебное пособие. / В.М. </w:t>
      </w:r>
      <w:proofErr w:type="spellStart"/>
      <w:r>
        <w:t>Цейслер</w:t>
      </w:r>
      <w:proofErr w:type="spellEnd"/>
      <w:r>
        <w:t>, А.В. Туров. – М.: КДУ, 2007. Фортунатова Н.К. Подсчет запасов нефти и газа: методическое пособие. М.: Изд-во МГГРА, 2003.</w:t>
      </w:r>
    </w:p>
    <w:p w:rsidR="00731186" w:rsidRDefault="008F55BC">
      <w:pPr>
        <w:pStyle w:val="a3"/>
        <w:ind w:right="1164"/>
      </w:pPr>
      <w:proofErr w:type="spellStart"/>
      <w:r>
        <w:t>Чоловский</w:t>
      </w:r>
      <w:proofErr w:type="spellEnd"/>
      <w:r>
        <w:t xml:space="preserve"> И.П., Иванова М.М., Гутман И.С. и др. Нефтепромыс</w:t>
      </w:r>
      <w:r>
        <w:t>ловая геология и гидрогеология залежей углеводородов. М.: Нефть и газ. 2000.</w:t>
      </w:r>
    </w:p>
    <w:p w:rsidR="00731186" w:rsidRDefault="008F55BC">
      <w:pPr>
        <w:pStyle w:val="a3"/>
        <w:spacing w:before="11" w:line="232" w:lineRule="auto"/>
      </w:pPr>
      <w:r>
        <w:rPr>
          <w:spacing w:val="-3"/>
        </w:rPr>
        <w:t xml:space="preserve">Бакиров </w:t>
      </w:r>
      <w:r>
        <w:t xml:space="preserve">А.А., Рябухин Г.Е, </w:t>
      </w:r>
      <w:proofErr w:type="spellStart"/>
      <w:r>
        <w:rPr>
          <w:spacing w:val="-3"/>
        </w:rPr>
        <w:t>Музыченко</w:t>
      </w:r>
      <w:proofErr w:type="spellEnd"/>
      <w:r>
        <w:rPr>
          <w:spacing w:val="-3"/>
        </w:rPr>
        <w:t xml:space="preserve"> Н.М. </w:t>
      </w:r>
      <w:r>
        <w:t xml:space="preserve">и др. </w:t>
      </w:r>
      <w:r>
        <w:rPr>
          <w:spacing w:val="-3"/>
        </w:rPr>
        <w:t xml:space="preserve">Нефтегазоносные </w:t>
      </w:r>
      <w:r>
        <w:t>провинции и области СССР: учебник. - М.: Недра, 1979.</w:t>
      </w:r>
    </w:p>
    <w:p w:rsidR="00731186" w:rsidRDefault="008F55BC">
      <w:pPr>
        <w:pStyle w:val="a3"/>
        <w:ind w:right="436"/>
      </w:pPr>
      <w:r>
        <w:t>Инструкция по организации и производству геолого-съемочных ра</w:t>
      </w:r>
      <w:r>
        <w:t>бот и составлению Государственной геологической карты СССР масштаба 1:50000 (1:25000). Л.: ВСЕГЕИ - 1986.</w:t>
      </w:r>
    </w:p>
    <w:p w:rsidR="00731186" w:rsidRDefault="00731186">
      <w:pPr>
        <w:sectPr w:rsidR="00731186">
          <w:pgSz w:w="11900" w:h="16850"/>
          <w:pgMar w:top="1120" w:right="640" w:bottom="280" w:left="1580" w:header="720" w:footer="720" w:gutter="0"/>
          <w:cols w:space="720"/>
        </w:sectPr>
      </w:pPr>
    </w:p>
    <w:p w:rsidR="00731186" w:rsidRDefault="008F55BC">
      <w:pPr>
        <w:pStyle w:val="a3"/>
        <w:spacing w:before="68" w:line="232" w:lineRule="auto"/>
        <w:ind w:right="244"/>
      </w:pPr>
      <w:proofErr w:type="spellStart"/>
      <w:r>
        <w:lastRenderedPageBreak/>
        <w:t>Габриэлянц</w:t>
      </w:r>
      <w:proofErr w:type="spellEnd"/>
      <w:r>
        <w:t xml:space="preserve"> Г.А., </w:t>
      </w:r>
      <w:proofErr w:type="spellStart"/>
      <w:r>
        <w:t>Дикенштейн</w:t>
      </w:r>
      <w:proofErr w:type="spellEnd"/>
      <w:r>
        <w:t xml:space="preserve"> Г.Х. и др. Региональная геология нефтегазовых территорий СССР. - М.: Недра, 1991.</w:t>
      </w:r>
    </w:p>
    <w:p w:rsidR="00731186" w:rsidRDefault="008F55BC">
      <w:pPr>
        <w:pStyle w:val="a3"/>
        <w:ind w:right="729"/>
      </w:pPr>
      <w:r>
        <w:t xml:space="preserve">Инструкция по составлению </w:t>
      </w:r>
      <w:r>
        <w:t>и подготовке к изданию листов государственной геологической карты Российской Федерации масштаба 1:200000. М.: - 1995. Методическое руководство по геоморфологическим исследованиям. М.: Недра, 1972 Михайлов А.Е. Структурная геология и геологическое картирова</w:t>
      </w:r>
      <w:r>
        <w:t xml:space="preserve">ние. М.: Недра, 1984 Михайлов А.Е. и др. </w:t>
      </w:r>
      <w:proofErr w:type="spellStart"/>
      <w:r>
        <w:t>Аэрометоды</w:t>
      </w:r>
      <w:proofErr w:type="spellEnd"/>
      <w:r>
        <w:t xml:space="preserve"> при геологических исследованиях. М.: Недра, 1975 Особенности изучения и геологического картирования </w:t>
      </w:r>
      <w:proofErr w:type="gramStart"/>
      <w:r>
        <w:t>коллизионных</w:t>
      </w:r>
      <w:proofErr w:type="gramEnd"/>
      <w:r>
        <w:t xml:space="preserve"> </w:t>
      </w:r>
      <w:proofErr w:type="spellStart"/>
      <w:r>
        <w:t>гранитоидов</w:t>
      </w:r>
      <w:proofErr w:type="spellEnd"/>
      <w:r>
        <w:t>.</w:t>
      </w:r>
    </w:p>
    <w:p w:rsidR="00731186" w:rsidRDefault="008F55BC">
      <w:pPr>
        <w:pStyle w:val="a3"/>
      </w:pPr>
      <w:r>
        <w:t>М.,1992, (</w:t>
      </w:r>
      <w:proofErr w:type="spellStart"/>
      <w:r>
        <w:t>Роскомнедра</w:t>
      </w:r>
      <w:proofErr w:type="spellEnd"/>
      <w:r>
        <w:t xml:space="preserve">, </w:t>
      </w:r>
      <w:proofErr w:type="spellStart"/>
      <w:r>
        <w:t>Геокарт</w:t>
      </w:r>
      <w:proofErr w:type="spellEnd"/>
      <w:r>
        <w:t>).</w:t>
      </w:r>
    </w:p>
    <w:p w:rsidR="00731186" w:rsidRDefault="008F55BC">
      <w:pPr>
        <w:pStyle w:val="a3"/>
        <w:spacing w:before="5" w:line="235" w:lineRule="auto"/>
        <w:ind w:right="1133"/>
      </w:pPr>
      <w:r>
        <w:t>Спутник нефтегазопромыслового геолога. Ред. И</w:t>
      </w:r>
      <w:r>
        <w:t xml:space="preserve">.П. </w:t>
      </w:r>
      <w:proofErr w:type="spellStart"/>
      <w:r>
        <w:t>Чоловский</w:t>
      </w:r>
      <w:proofErr w:type="spellEnd"/>
      <w:r>
        <w:t xml:space="preserve">. - М.: Недра, </w:t>
      </w:r>
      <w:r>
        <w:rPr>
          <w:spacing w:val="-12"/>
        </w:rPr>
        <w:t xml:space="preserve">1988. </w:t>
      </w:r>
      <w:r>
        <w:t xml:space="preserve">Ханин А.А. </w:t>
      </w:r>
      <w:proofErr w:type="spellStart"/>
      <w:r>
        <w:t>Петрофизика</w:t>
      </w:r>
      <w:proofErr w:type="spellEnd"/>
      <w:r>
        <w:t xml:space="preserve"> нефтяных и газовых пластов. - М.: Недра, 1986.</w:t>
      </w:r>
    </w:p>
    <w:p w:rsidR="00731186" w:rsidRDefault="00731186">
      <w:pPr>
        <w:pStyle w:val="a3"/>
        <w:spacing w:before="6"/>
        <w:ind w:left="0"/>
        <w:rPr>
          <w:sz w:val="23"/>
        </w:rPr>
      </w:pPr>
    </w:p>
    <w:p w:rsidR="00731186" w:rsidRDefault="008F55BC">
      <w:pPr>
        <w:pStyle w:val="a3"/>
        <w:ind w:right="7265"/>
      </w:pPr>
      <w:r>
        <w:rPr>
          <w:i/>
        </w:rPr>
        <w:t xml:space="preserve">Интернет ресурсы: </w:t>
      </w:r>
      <w:hyperlink r:id="rId6">
        <w:r>
          <w:rPr>
            <w:color w:val="0000FF"/>
            <w:u w:val="single" w:color="0000FF"/>
          </w:rPr>
          <w:t>www.allgeology.ru</w:t>
        </w:r>
      </w:hyperlink>
      <w:r>
        <w:rPr>
          <w:color w:val="0000FF"/>
        </w:rPr>
        <w:t xml:space="preserve"> </w:t>
      </w:r>
      <w:hyperlink r:id="rId7">
        <w:r>
          <w:rPr>
            <w:color w:val="0000FF"/>
            <w:u w:val="single" w:color="0000FF"/>
          </w:rPr>
          <w:t>www.geoinform.ru</w:t>
        </w:r>
      </w:hyperlink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www.geogis.ru</w:t>
        </w:r>
      </w:hyperlink>
      <w:r>
        <w:rPr>
          <w:color w:val="0000FF"/>
        </w:rPr>
        <w:t xml:space="preserve"> </w:t>
      </w:r>
      <w:hyperlink r:id="rId9">
        <w:r>
          <w:rPr>
            <w:color w:val="001F5F"/>
          </w:rPr>
          <w:t>www.geolmap.narod.ru</w:t>
        </w:r>
      </w:hyperlink>
      <w:r>
        <w:rPr>
          <w:color w:val="001F5F"/>
        </w:rPr>
        <w:t xml:space="preserve"> </w:t>
      </w:r>
      <w:hyperlink r:id="rId10">
        <w:r>
          <w:rPr>
            <w:color w:val="0000FF"/>
            <w:u w:val="single" w:color="0000FF"/>
          </w:rPr>
          <w:t>www.centrgeoeco.ru</w:t>
        </w:r>
      </w:hyperlink>
      <w:r>
        <w:rPr>
          <w:color w:val="0000FF"/>
        </w:rPr>
        <w:t xml:space="preserve"> </w:t>
      </w:r>
      <w:hyperlink r:id="rId11">
        <w:r>
          <w:rPr>
            <w:color w:val="0000FF"/>
            <w:u w:val="single" w:color="0000FF"/>
          </w:rPr>
          <w:t>www.geol.msu.ru</w:t>
        </w:r>
      </w:hyperlink>
      <w:r>
        <w:rPr>
          <w:color w:val="0000FF"/>
        </w:rPr>
        <w:t xml:space="preserve"> </w:t>
      </w:r>
      <w:hyperlink r:id="rId12">
        <w:r>
          <w:rPr>
            <w:color w:val="0000FF"/>
            <w:u w:val="single" w:color="0000FF"/>
          </w:rPr>
          <w:t>www.geo.web.ru</w:t>
        </w:r>
      </w:hyperlink>
      <w:r>
        <w:rPr>
          <w:color w:val="0000FF"/>
        </w:rPr>
        <w:t xml:space="preserve"> </w:t>
      </w:r>
      <w:hyperlink r:id="rId13">
        <w:r>
          <w:rPr>
            <w:color w:val="0000FF"/>
            <w:u w:val="single" w:color="0000FF"/>
          </w:rPr>
          <w:t>www.geohydrology.ru</w:t>
        </w:r>
      </w:hyperlink>
      <w:r>
        <w:rPr>
          <w:color w:val="0000FF"/>
        </w:rPr>
        <w:t xml:space="preserve"> </w:t>
      </w:r>
      <w:hyperlink r:id="rId14">
        <w:r>
          <w:rPr>
            <w:color w:val="0000FF"/>
            <w:u w:val="single" w:color="0000FF"/>
          </w:rPr>
          <w:t>www.georus.ru</w:t>
        </w:r>
      </w:hyperlink>
      <w:r>
        <w:rPr>
          <w:color w:val="0000FF"/>
        </w:rPr>
        <w:t xml:space="preserve"> </w:t>
      </w:r>
      <w:hyperlink r:id="rId15">
        <w:r>
          <w:rPr>
            <w:color w:val="0000FF"/>
            <w:u w:val="single" w:color="0000FF"/>
          </w:rPr>
          <w:t>www.geonaft.ru</w:t>
        </w:r>
      </w:hyperlink>
      <w:r>
        <w:rPr>
          <w:color w:val="0000FF"/>
        </w:rPr>
        <w:t xml:space="preserve"> </w:t>
      </w:r>
      <w:hyperlink r:id="rId16">
        <w:r>
          <w:rPr>
            <w:color w:val="0000FF"/>
            <w:u w:val="single" w:color="0000FF"/>
          </w:rPr>
          <w:t>www.vsegei.ru</w:t>
        </w:r>
      </w:hyperlink>
    </w:p>
    <w:p w:rsidR="00731186" w:rsidRDefault="00731186">
      <w:pPr>
        <w:pStyle w:val="a3"/>
        <w:ind w:left="0"/>
        <w:rPr>
          <w:sz w:val="20"/>
        </w:rPr>
      </w:pPr>
    </w:p>
    <w:p w:rsidR="00731186" w:rsidRDefault="00731186">
      <w:pPr>
        <w:pStyle w:val="a3"/>
        <w:ind w:left="0"/>
        <w:rPr>
          <w:sz w:val="20"/>
        </w:rPr>
      </w:pPr>
    </w:p>
    <w:p w:rsidR="00731186" w:rsidRDefault="00731186">
      <w:pPr>
        <w:pStyle w:val="a3"/>
        <w:spacing w:before="6"/>
        <w:ind w:left="0"/>
      </w:pPr>
    </w:p>
    <w:p w:rsidR="00731186" w:rsidRDefault="008F55BC">
      <w:pPr>
        <w:pStyle w:val="Heading2"/>
        <w:numPr>
          <w:ilvl w:val="1"/>
          <w:numId w:val="2"/>
        </w:numPr>
        <w:tabs>
          <w:tab w:val="left" w:pos="1116"/>
        </w:tabs>
        <w:spacing w:before="90"/>
        <w:ind w:left="1115" w:hanging="428"/>
      </w:pPr>
      <w:r>
        <w:t>Материально-техническое обеспечение производственной</w:t>
      </w:r>
      <w:r>
        <w:rPr>
          <w:spacing w:val="-7"/>
        </w:rPr>
        <w:t xml:space="preserve"> </w:t>
      </w:r>
      <w:r>
        <w:t>практики</w:t>
      </w:r>
    </w:p>
    <w:p w:rsidR="00731186" w:rsidRDefault="008F55BC">
      <w:pPr>
        <w:pStyle w:val="a3"/>
        <w:spacing w:before="36"/>
        <w:ind w:right="204" w:firstLine="240"/>
        <w:jc w:val="both"/>
      </w:pPr>
      <w:r>
        <w:t>Во время прохождения производственной практики студент имеет возможность применять современную полевую геофизическую и спектрометрическую аппаратуру и использовать компьютерные программы обработки геолого-геофизической, гидрогеологической и инженерно-геоло</w:t>
      </w:r>
      <w:r>
        <w:t>гической информации. В аналитических лабораториях производственных и научно-исследовательских организаций студенты обучаются во время практики подготовке проб и методам выполнения анализов по определению вещественного состава руд и пород, химического соста</w:t>
      </w:r>
      <w:r>
        <w:t>ва подземных и грунтовых вод.</w:t>
      </w:r>
    </w:p>
    <w:p w:rsidR="00731186" w:rsidRDefault="008F55BC">
      <w:pPr>
        <w:spacing w:before="60"/>
        <w:ind w:left="122" w:right="205" w:firstLine="566"/>
        <w:jc w:val="both"/>
        <w:rPr>
          <w:i/>
          <w:sz w:val="24"/>
        </w:rPr>
      </w:pPr>
      <w:r>
        <w:rPr>
          <w:i/>
          <w:sz w:val="24"/>
        </w:rPr>
        <w:t>(Указывается, какое производственное, научно-исследовательское оборудование, измерительные и вычислительные комплексы, другое материально-техническое обеспечение необходимы для полноценного прохождения производственной практик</w:t>
      </w:r>
      <w:r>
        <w:rPr>
          <w:i/>
          <w:sz w:val="24"/>
        </w:rPr>
        <w:t>и на конкретном предприятии, НИИ, кафедре).</w:t>
      </w:r>
    </w:p>
    <w:p w:rsidR="00731186" w:rsidRDefault="00731186">
      <w:pPr>
        <w:pStyle w:val="a3"/>
        <w:ind w:left="0"/>
        <w:rPr>
          <w:i/>
        </w:rPr>
      </w:pPr>
    </w:p>
    <w:p w:rsidR="00731186" w:rsidRDefault="008F55BC">
      <w:pPr>
        <w:pStyle w:val="a3"/>
        <w:ind w:left="405" w:right="340"/>
      </w:pPr>
      <w:r>
        <w:t xml:space="preserve">Программа составлена в соответствии с требованиями ФГОС ВПО с учетом рекомендаций и </w:t>
      </w:r>
      <w:proofErr w:type="spellStart"/>
      <w:r>
        <w:t>ПрООП</w:t>
      </w:r>
      <w:proofErr w:type="spellEnd"/>
      <w:r>
        <w:t xml:space="preserve"> ВПО по направлению и профилю подготовки Прикладная геология.</w:t>
      </w:r>
    </w:p>
    <w:p w:rsidR="00731186" w:rsidRDefault="008F55BC">
      <w:pPr>
        <w:pStyle w:val="a3"/>
        <w:spacing w:before="119"/>
        <w:ind w:left="405"/>
      </w:pPr>
      <w:r>
        <w:t xml:space="preserve">Авторы: профессор МГРИ-РГГРУ А.А. </w:t>
      </w:r>
      <w:proofErr w:type="spellStart"/>
      <w:r>
        <w:t>Верчеба</w:t>
      </w:r>
      <w:proofErr w:type="spellEnd"/>
      <w:r>
        <w:t>, доцент МГРИ-РГГРУ</w:t>
      </w:r>
      <w:r>
        <w:t xml:space="preserve"> А.В.</w:t>
      </w:r>
      <w:r>
        <w:rPr>
          <w:spacing w:val="-27"/>
        </w:rPr>
        <w:t xml:space="preserve"> </w:t>
      </w:r>
      <w:r>
        <w:t>Жданов</w:t>
      </w:r>
    </w:p>
    <w:p w:rsidR="00731186" w:rsidRDefault="008F55BC">
      <w:pPr>
        <w:pStyle w:val="a3"/>
        <w:tabs>
          <w:tab w:val="left" w:pos="7015"/>
          <w:tab w:val="left" w:pos="7621"/>
        </w:tabs>
        <w:spacing w:before="120"/>
        <w:ind w:left="465"/>
      </w:pPr>
      <w:r>
        <w:t>Рецензент: проф., доктор</w:t>
      </w:r>
      <w:r>
        <w:rPr>
          <w:spacing w:val="-7"/>
        </w:rPr>
        <w:t xml:space="preserve"> </w:t>
      </w:r>
      <w:proofErr w:type="spellStart"/>
      <w:proofErr w:type="gramStart"/>
      <w:r>
        <w:t>г-м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наук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Л.В.</w:t>
      </w:r>
      <w:r>
        <w:rPr>
          <w:spacing w:val="-8"/>
        </w:rPr>
        <w:t xml:space="preserve"> </w:t>
      </w:r>
      <w:r>
        <w:t>Оганесян</w:t>
      </w:r>
    </w:p>
    <w:p w:rsidR="00731186" w:rsidRDefault="008F55BC">
      <w:pPr>
        <w:pStyle w:val="a3"/>
        <w:spacing w:before="120"/>
        <w:ind w:left="405" w:right="340" w:firstLine="283"/>
      </w:pPr>
      <w:r>
        <w:t>Программа одобрена на заседании Ученого совета геологоразведочного факультета от 03 марта 2011 года, протокол № 2.</w:t>
      </w:r>
    </w:p>
    <w:p w:rsidR="00731186" w:rsidRDefault="00731186">
      <w:pPr>
        <w:sectPr w:rsidR="00731186">
          <w:pgSz w:w="11900" w:h="16850"/>
          <w:pgMar w:top="1120" w:right="640" w:bottom="280" w:left="1580" w:header="720" w:footer="720" w:gutter="0"/>
          <w:cols w:space="720"/>
        </w:sectPr>
      </w:pPr>
    </w:p>
    <w:p w:rsidR="00731186" w:rsidRDefault="00731186">
      <w:pPr>
        <w:pStyle w:val="a3"/>
        <w:spacing w:before="4"/>
        <w:ind w:left="0"/>
        <w:rPr>
          <w:sz w:val="17"/>
        </w:rPr>
      </w:pPr>
    </w:p>
    <w:sectPr w:rsidR="00731186" w:rsidSect="00731186">
      <w:pgSz w:w="11900" w:h="16850"/>
      <w:pgMar w:top="1600" w:right="6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B0E57"/>
    <w:multiLevelType w:val="hybridMultilevel"/>
    <w:tmpl w:val="A4F825BE"/>
    <w:lvl w:ilvl="0" w:tplc="540CB13A">
      <w:numFmt w:val="bullet"/>
      <w:lvlText w:val="-"/>
      <w:lvlJc w:val="left"/>
      <w:pPr>
        <w:ind w:left="122" w:hanging="188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8F260864">
      <w:numFmt w:val="bullet"/>
      <w:lvlText w:val="•"/>
      <w:lvlJc w:val="left"/>
      <w:pPr>
        <w:ind w:left="1075" w:hanging="188"/>
      </w:pPr>
      <w:rPr>
        <w:rFonts w:hint="default"/>
        <w:lang w:val="ru-RU" w:eastAsia="ru-RU" w:bidi="ru-RU"/>
      </w:rPr>
    </w:lvl>
    <w:lvl w:ilvl="2" w:tplc="4A504840">
      <w:numFmt w:val="bullet"/>
      <w:lvlText w:val="•"/>
      <w:lvlJc w:val="left"/>
      <w:pPr>
        <w:ind w:left="2031" w:hanging="188"/>
      </w:pPr>
      <w:rPr>
        <w:rFonts w:hint="default"/>
        <w:lang w:val="ru-RU" w:eastAsia="ru-RU" w:bidi="ru-RU"/>
      </w:rPr>
    </w:lvl>
    <w:lvl w:ilvl="3" w:tplc="35AA17D0">
      <w:numFmt w:val="bullet"/>
      <w:lvlText w:val="•"/>
      <w:lvlJc w:val="left"/>
      <w:pPr>
        <w:ind w:left="2987" w:hanging="188"/>
      </w:pPr>
      <w:rPr>
        <w:rFonts w:hint="default"/>
        <w:lang w:val="ru-RU" w:eastAsia="ru-RU" w:bidi="ru-RU"/>
      </w:rPr>
    </w:lvl>
    <w:lvl w:ilvl="4" w:tplc="C3CE39C4">
      <w:numFmt w:val="bullet"/>
      <w:lvlText w:val="•"/>
      <w:lvlJc w:val="left"/>
      <w:pPr>
        <w:ind w:left="3943" w:hanging="188"/>
      </w:pPr>
      <w:rPr>
        <w:rFonts w:hint="default"/>
        <w:lang w:val="ru-RU" w:eastAsia="ru-RU" w:bidi="ru-RU"/>
      </w:rPr>
    </w:lvl>
    <w:lvl w:ilvl="5" w:tplc="87DA3816">
      <w:numFmt w:val="bullet"/>
      <w:lvlText w:val="•"/>
      <w:lvlJc w:val="left"/>
      <w:pPr>
        <w:ind w:left="4899" w:hanging="188"/>
      </w:pPr>
      <w:rPr>
        <w:rFonts w:hint="default"/>
        <w:lang w:val="ru-RU" w:eastAsia="ru-RU" w:bidi="ru-RU"/>
      </w:rPr>
    </w:lvl>
    <w:lvl w:ilvl="6" w:tplc="14ECED9C">
      <w:numFmt w:val="bullet"/>
      <w:lvlText w:val="•"/>
      <w:lvlJc w:val="left"/>
      <w:pPr>
        <w:ind w:left="5855" w:hanging="188"/>
      </w:pPr>
      <w:rPr>
        <w:rFonts w:hint="default"/>
        <w:lang w:val="ru-RU" w:eastAsia="ru-RU" w:bidi="ru-RU"/>
      </w:rPr>
    </w:lvl>
    <w:lvl w:ilvl="7" w:tplc="1982ED78">
      <w:numFmt w:val="bullet"/>
      <w:lvlText w:val="•"/>
      <w:lvlJc w:val="left"/>
      <w:pPr>
        <w:ind w:left="6811" w:hanging="188"/>
      </w:pPr>
      <w:rPr>
        <w:rFonts w:hint="default"/>
        <w:lang w:val="ru-RU" w:eastAsia="ru-RU" w:bidi="ru-RU"/>
      </w:rPr>
    </w:lvl>
    <w:lvl w:ilvl="8" w:tplc="D988D8E8">
      <w:numFmt w:val="bullet"/>
      <w:lvlText w:val="•"/>
      <w:lvlJc w:val="left"/>
      <w:pPr>
        <w:ind w:left="7767" w:hanging="188"/>
      </w:pPr>
      <w:rPr>
        <w:rFonts w:hint="default"/>
        <w:lang w:val="ru-RU" w:eastAsia="ru-RU" w:bidi="ru-RU"/>
      </w:rPr>
    </w:lvl>
  </w:abstractNum>
  <w:abstractNum w:abstractNumId="1">
    <w:nsid w:val="79836C7D"/>
    <w:multiLevelType w:val="hybridMultilevel"/>
    <w:tmpl w:val="8304D030"/>
    <w:lvl w:ilvl="0" w:tplc="38B0380A">
      <w:start w:val="1"/>
      <w:numFmt w:val="decimal"/>
      <w:lvlText w:val="%1."/>
      <w:lvlJc w:val="left"/>
      <w:pPr>
        <w:ind w:left="974" w:hanging="286"/>
        <w:jc w:val="right"/>
      </w:pPr>
      <w:rPr>
        <w:rFonts w:hint="default"/>
        <w:b/>
        <w:bCs/>
        <w:i/>
        <w:spacing w:val="0"/>
        <w:w w:val="99"/>
        <w:lang w:val="ru-RU" w:eastAsia="ru-RU" w:bidi="ru-RU"/>
      </w:rPr>
    </w:lvl>
    <w:lvl w:ilvl="1" w:tplc="33F490E6">
      <w:start w:val="6"/>
      <w:numFmt w:val="decimal"/>
      <w:lvlText w:val="%2."/>
      <w:lvlJc w:val="left"/>
      <w:pPr>
        <w:ind w:left="405" w:hanging="286"/>
      </w:pPr>
      <w:rPr>
        <w:rFonts w:ascii="Times New Roman" w:eastAsia="Times New Roman" w:hAnsi="Times New Roman" w:cs="Times New Roman" w:hint="default"/>
        <w:b/>
        <w:bCs/>
        <w:i/>
        <w:spacing w:val="0"/>
        <w:w w:val="99"/>
        <w:sz w:val="20"/>
        <w:szCs w:val="20"/>
        <w:lang w:val="ru-RU" w:eastAsia="ru-RU" w:bidi="ru-RU"/>
      </w:rPr>
    </w:lvl>
    <w:lvl w:ilvl="2" w:tplc="4350CE72">
      <w:numFmt w:val="bullet"/>
      <w:lvlText w:val="•"/>
      <w:lvlJc w:val="left"/>
      <w:pPr>
        <w:ind w:left="1100" w:hanging="286"/>
      </w:pPr>
      <w:rPr>
        <w:rFonts w:hint="default"/>
        <w:lang w:val="ru-RU" w:eastAsia="ru-RU" w:bidi="ru-RU"/>
      </w:rPr>
    </w:lvl>
    <w:lvl w:ilvl="3" w:tplc="7FB0E2DE">
      <w:numFmt w:val="bullet"/>
      <w:lvlText w:val="•"/>
      <w:lvlJc w:val="left"/>
      <w:pPr>
        <w:ind w:left="2172" w:hanging="286"/>
      </w:pPr>
      <w:rPr>
        <w:rFonts w:hint="default"/>
        <w:lang w:val="ru-RU" w:eastAsia="ru-RU" w:bidi="ru-RU"/>
      </w:rPr>
    </w:lvl>
    <w:lvl w:ilvl="4" w:tplc="001A2C58">
      <w:numFmt w:val="bullet"/>
      <w:lvlText w:val="•"/>
      <w:lvlJc w:val="left"/>
      <w:pPr>
        <w:ind w:left="3244" w:hanging="286"/>
      </w:pPr>
      <w:rPr>
        <w:rFonts w:hint="default"/>
        <w:lang w:val="ru-RU" w:eastAsia="ru-RU" w:bidi="ru-RU"/>
      </w:rPr>
    </w:lvl>
    <w:lvl w:ilvl="5" w:tplc="ABA0C788">
      <w:numFmt w:val="bullet"/>
      <w:lvlText w:val="•"/>
      <w:lvlJc w:val="left"/>
      <w:pPr>
        <w:ind w:left="4317" w:hanging="286"/>
      </w:pPr>
      <w:rPr>
        <w:rFonts w:hint="default"/>
        <w:lang w:val="ru-RU" w:eastAsia="ru-RU" w:bidi="ru-RU"/>
      </w:rPr>
    </w:lvl>
    <w:lvl w:ilvl="6" w:tplc="22DE10BA">
      <w:numFmt w:val="bullet"/>
      <w:lvlText w:val="•"/>
      <w:lvlJc w:val="left"/>
      <w:pPr>
        <w:ind w:left="5389" w:hanging="286"/>
      </w:pPr>
      <w:rPr>
        <w:rFonts w:hint="default"/>
        <w:lang w:val="ru-RU" w:eastAsia="ru-RU" w:bidi="ru-RU"/>
      </w:rPr>
    </w:lvl>
    <w:lvl w:ilvl="7" w:tplc="204C6FA4">
      <w:numFmt w:val="bullet"/>
      <w:lvlText w:val="•"/>
      <w:lvlJc w:val="left"/>
      <w:pPr>
        <w:ind w:left="6462" w:hanging="286"/>
      </w:pPr>
      <w:rPr>
        <w:rFonts w:hint="default"/>
        <w:lang w:val="ru-RU" w:eastAsia="ru-RU" w:bidi="ru-RU"/>
      </w:rPr>
    </w:lvl>
    <w:lvl w:ilvl="8" w:tplc="4566CBB2">
      <w:numFmt w:val="bullet"/>
      <w:lvlText w:val="•"/>
      <w:lvlJc w:val="left"/>
      <w:pPr>
        <w:ind w:left="7534" w:hanging="28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31186"/>
    <w:rsid w:val="00731186"/>
    <w:rsid w:val="008F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118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1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1186"/>
    <w:pPr>
      <w:ind w:left="1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31186"/>
    <w:pPr>
      <w:ind w:left="68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31186"/>
    <w:pPr>
      <w:ind w:left="974" w:hanging="286"/>
      <w:jc w:val="both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731186"/>
    <w:pPr>
      <w:ind w:left="122"/>
      <w:jc w:val="both"/>
    </w:pPr>
  </w:style>
  <w:style w:type="paragraph" w:customStyle="1" w:styleId="TableParagraph">
    <w:name w:val="Table Paragraph"/>
    <w:basedOn w:val="a"/>
    <w:uiPriority w:val="1"/>
    <w:qFormat/>
    <w:rsid w:val="00731186"/>
  </w:style>
  <w:style w:type="paragraph" w:styleId="a5">
    <w:name w:val="Balloon Text"/>
    <w:basedOn w:val="a"/>
    <w:link w:val="a6"/>
    <w:uiPriority w:val="99"/>
    <w:semiHidden/>
    <w:unhideWhenUsed/>
    <w:rsid w:val="008F55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5B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is.ru/" TargetMode="External"/><Relationship Id="rId13" Type="http://schemas.openxmlformats.org/officeDocument/2006/relationships/hyperlink" Target="http://www.geohydrolog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eoinform.ru/" TargetMode="External"/><Relationship Id="rId12" Type="http://schemas.openxmlformats.org/officeDocument/2006/relationships/hyperlink" Target="http://www.geo.we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sege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llgeology.ru/" TargetMode="External"/><Relationship Id="rId11" Type="http://schemas.openxmlformats.org/officeDocument/2006/relationships/hyperlink" Target="http://www.geol.ms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eonaft.ru/" TargetMode="External"/><Relationship Id="rId10" Type="http://schemas.openxmlformats.org/officeDocument/2006/relationships/hyperlink" Target="http://www.centrgeoec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lmap.narod.ru/" TargetMode="External"/><Relationship Id="rId14" Type="http://schemas.openxmlformats.org/officeDocument/2006/relationships/hyperlink" Target="http://www.georu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5761</Words>
  <Characters>32844</Characters>
  <Application>Microsoft Office Word</Application>
  <DocSecurity>0</DocSecurity>
  <Lines>273</Lines>
  <Paragraphs>77</Paragraphs>
  <ScaleCrop>false</ScaleCrop>
  <Company>РГГРУ</Company>
  <LinksUpToDate>false</LinksUpToDate>
  <CharactersWithSpaces>38528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Просто</cp:lastModifiedBy>
  <cp:revision>2</cp:revision>
  <dcterms:created xsi:type="dcterms:W3CDTF">2019-07-24T11:35:00Z</dcterms:created>
  <dcterms:modified xsi:type="dcterms:W3CDTF">2019-07-24T11:46:00Z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2019-07-24T00:00:00Z</vt:filetime>
  </property>
</Properties>
</file>