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95" w:rsidRDefault="00AE1595" w:rsidP="00AE1595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95" w:rsidRDefault="00AE1595" w:rsidP="00AE1595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AE1595" w:rsidRDefault="00AE1595" w:rsidP="00AE1595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AE1595" w:rsidRDefault="00AE1595" w:rsidP="00AE1595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AE1595" w:rsidRDefault="00AE1595" w:rsidP="00AE1595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AE1595" w:rsidRDefault="00AE1595" w:rsidP="00AE1595">
      <w:pPr>
        <w:pStyle w:val="a3"/>
        <w:spacing w:before="10"/>
        <w:rPr>
          <w:b/>
          <w:sz w:val="27"/>
        </w:rPr>
      </w:pPr>
    </w:p>
    <w:p w:rsidR="00AE1595" w:rsidRDefault="00AE1595" w:rsidP="00AE1595">
      <w:pPr>
        <w:spacing w:before="1"/>
        <w:ind w:left="1418" w:right="1196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AE1595" w:rsidRDefault="00AE1595" w:rsidP="00AE1595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p w:rsidR="00AE1595" w:rsidRDefault="00AE1595" w:rsidP="00AE1595">
      <w:pPr>
        <w:pStyle w:val="a3"/>
        <w:rPr>
          <w:b/>
          <w:sz w:val="20"/>
        </w:rPr>
      </w:pPr>
    </w:p>
    <w:p w:rsidR="00AE1595" w:rsidRDefault="00AE1595" w:rsidP="00AE1595">
      <w:pPr>
        <w:pStyle w:val="a3"/>
        <w:rPr>
          <w:b/>
          <w:sz w:val="20"/>
        </w:rPr>
      </w:pPr>
    </w:p>
    <w:p w:rsidR="00AE1595" w:rsidRPr="00906E8F" w:rsidRDefault="00AE1595" w:rsidP="00AE1595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AE1595" w:rsidRPr="00906E8F" w:rsidRDefault="00AE1595" w:rsidP="00AE1595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AE1595" w:rsidRPr="00906E8F" w:rsidRDefault="00AE1595" w:rsidP="00AE1595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AE1595" w:rsidRPr="00906E8F" w:rsidRDefault="00AE1595" w:rsidP="00AE1595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AE1595">
      <w:pPr>
        <w:pStyle w:val="Heading1"/>
        <w:spacing w:before="169"/>
        <w:ind w:left="293" w:right="697"/>
        <w:jc w:val="center"/>
      </w:pPr>
      <w:r>
        <w:t>РАБОЧАЯ ПРОГРАММА УЧЕБНОЙ ДИСЦИПЛИНЫ</w:t>
      </w:r>
    </w:p>
    <w:p w:rsidR="00C575F5" w:rsidRDefault="00AE1595" w:rsidP="00AE1595">
      <w:r w:rsidRPr="00AE1595">
        <w:rPr>
          <w:b/>
        </w:rPr>
        <w:t>Б2.Б.01(У) «</w:t>
      </w:r>
      <w:r>
        <w:t xml:space="preserve"> </w:t>
      </w:r>
      <w:r w:rsidRPr="00AE1595">
        <w:rPr>
          <w:b/>
        </w:rPr>
        <w:t>ПРАКТИКА ПО ПОЛУЧЕНИЮ ПЕРВИЧНЫХ ПРОФЕССИОНАЛЬНЫХ УМЕНИЙ И НАВЫКОВ (ГЕОЛОГИЧЕСКАЯ</w:t>
      </w:r>
      <w:proofErr w:type="gramStart"/>
      <w:r w:rsidRPr="00AE1595">
        <w:rPr>
          <w:b/>
        </w:rPr>
        <w:t>)(</w:t>
      </w:r>
      <w:proofErr w:type="gramEnd"/>
      <w:r w:rsidRPr="00AE1595">
        <w:rPr>
          <w:b/>
        </w:rPr>
        <w:t>СТАЦИОНАРНАЯ/ ВЫЕЗДНАЯ»</w:t>
      </w:r>
    </w:p>
    <w:p w:rsidR="00AE1595" w:rsidRDefault="00AE1595" w:rsidP="00AE1595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 w:rsidRPr="00F0263A">
        <w:rPr>
          <w:b/>
        </w:rPr>
        <w:t>21.05.03 ТЕХНОЛОГИЯ ГЕОЛОГИЧЕСКО</w:t>
      </w:r>
      <w:r>
        <w:rPr>
          <w:b/>
        </w:rPr>
        <w:t>Й</w:t>
      </w:r>
      <w:r w:rsidRPr="00F0263A">
        <w:rPr>
          <w:b/>
        </w:rPr>
        <w:t xml:space="preserve"> РАЗВЕДКИ</w:t>
      </w:r>
    </w:p>
    <w:p w:rsidR="00AE1595" w:rsidRDefault="00AE1595" w:rsidP="00AE1595">
      <w:pPr>
        <w:pStyle w:val="a3"/>
        <w:spacing w:before="10"/>
        <w:rPr>
          <w:b/>
          <w:sz w:val="41"/>
        </w:rPr>
      </w:pPr>
    </w:p>
    <w:p w:rsidR="00AE1595" w:rsidRDefault="00AE1595">
      <w:pPr>
        <w:pStyle w:val="a3"/>
        <w:spacing w:before="156"/>
        <w:ind w:left="293" w:right="691"/>
        <w:jc w:val="center"/>
      </w:pPr>
      <w:r>
        <w:t>С</w:t>
      </w:r>
      <w:r w:rsidRPr="00AE1595">
        <w:t>пециализация</w:t>
      </w:r>
      <w:r w:rsidRPr="00F0263A">
        <w:rPr>
          <w:b/>
        </w:rPr>
        <w:t xml:space="preserve"> </w:t>
      </w:r>
      <w:r w:rsidRPr="00AE1595">
        <w:t>N 3</w:t>
      </w:r>
      <w:r w:rsidRPr="00F0263A">
        <w:rPr>
          <w:b/>
        </w:rPr>
        <w:t xml:space="preserve"> "Технология и техника разведки месторождений полезных ископаемых"</w:t>
      </w:r>
    </w:p>
    <w:p w:rsidR="00C575F5" w:rsidRDefault="00C575F5">
      <w:pPr>
        <w:spacing w:before="1"/>
        <w:ind w:left="222"/>
        <w:rPr>
          <w:b/>
          <w:sz w:val="24"/>
        </w:rPr>
      </w:pPr>
    </w:p>
    <w:p w:rsidR="00C575F5" w:rsidRDefault="00C575F5">
      <w:pPr>
        <w:pStyle w:val="a3"/>
        <w:spacing w:before="3"/>
        <w:rPr>
          <w:b/>
        </w:rPr>
      </w:pPr>
    </w:p>
    <w:p w:rsidR="00AE1595" w:rsidRDefault="00AE1595" w:rsidP="00AE1595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AE1595" w:rsidRDefault="00AE1595" w:rsidP="00AE1595">
      <w:pPr>
        <w:pStyle w:val="a3"/>
        <w:rPr>
          <w:b/>
          <w:i/>
          <w:sz w:val="20"/>
        </w:rPr>
      </w:pPr>
    </w:p>
    <w:p w:rsidR="00AE1595" w:rsidRDefault="00AE1595" w:rsidP="00AE1595">
      <w:pPr>
        <w:pStyle w:val="a3"/>
        <w:spacing w:before="2"/>
        <w:rPr>
          <w:b/>
          <w:i/>
          <w:sz w:val="20"/>
        </w:rPr>
      </w:pPr>
    </w:p>
    <w:p w:rsidR="00AE1595" w:rsidRDefault="00AE1595" w:rsidP="00AE1595">
      <w:pPr>
        <w:rPr>
          <w:sz w:val="20"/>
        </w:rPr>
        <w:sectPr w:rsidR="00AE1595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AE1595" w:rsidRDefault="00AE1595" w:rsidP="00AE1595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AE1595" w:rsidRDefault="00AE1595" w:rsidP="00AE1595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1,5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(54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 w:rsidR="00FB70DD">
        <w:rPr>
          <w:b/>
          <w:i/>
          <w:sz w:val="24"/>
        </w:rPr>
        <w:t>1</w:t>
      </w:r>
    </w:p>
    <w:p w:rsidR="00AE1595" w:rsidRDefault="00AE1595" w:rsidP="00AE1595">
      <w:pPr>
        <w:rPr>
          <w:sz w:val="24"/>
        </w:rPr>
        <w:sectPr w:rsidR="00AE1595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AE1595" w:rsidRDefault="00AE1595" w:rsidP="00AE1595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1</w:t>
      </w:r>
      <w:r>
        <w:rPr>
          <w:b/>
          <w:i/>
        </w:rPr>
        <w:tab/>
      </w:r>
      <w:r>
        <w:t>Семестр</w:t>
      </w:r>
      <w:r>
        <w:tab/>
      </w:r>
      <w:r w:rsidR="00FB70DD">
        <w:rPr>
          <w:b/>
          <w:i/>
        </w:rPr>
        <w:t>2</w:t>
      </w:r>
    </w:p>
    <w:p w:rsidR="00AE1595" w:rsidRDefault="00AE1595" w:rsidP="00AE1595">
      <w:pPr>
        <w:sectPr w:rsidR="00AE1595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AE1595" w:rsidRDefault="00AE1595" w:rsidP="00AE1595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AE1595" w:rsidRDefault="00AE1595" w:rsidP="00AE1595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Зачет </w:t>
      </w:r>
    </w:p>
    <w:p w:rsidR="00AE1595" w:rsidRDefault="00AE1595" w:rsidP="00AE1595">
      <w:pPr>
        <w:rPr>
          <w:sz w:val="24"/>
        </w:rPr>
        <w:sectPr w:rsidR="00AE1595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AE1595" w:rsidRDefault="00AE1595" w:rsidP="00AE1595">
      <w:pPr>
        <w:pStyle w:val="a3"/>
        <w:rPr>
          <w:b/>
          <w:i/>
          <w:sz w:val="30"/>
        </w:rPr>
      </w:pPr>
    </w:p>
    <w:p w:rsidR="00AE1595" w:rsidRDefault="00AE1595" w:rsidP="00AE1595">
      <w:pPr>
        <w:pStyle w:val="a3"/>
        <w:spacing w:before="11"/>
        <w:rPr>
          <w:b/>
          <w:i/>
          <w:sz w:val="44"/>
        </w:rPr>
      </w:pPr>
    </w:p>
    <w:p w:rsidR="00AE1595" w:rsidRDefault="00AE1595" w:rsidP="00AE1595">
      <w:pPr>
        <w:pStyle w:val="a3"/>
        <w:spacing w:before="11"/>
        <w:rPr>
          <w:b/>
          <w:i/>
          <w:sz w:val="44"/>
        </w:rPr>
      </w:pPr>
    </w:p>
    <w:p w:rsidR="00AE1595" w:rsidRDefault="00AE1595" w:rsidP="00AE1595">
      <w:pPr>
        <w:pStyle w:val="Heading1"/>
        <w:ind w:left="519" w:right="761"/>
        <w:jc w:val="center"/>
      </w:pPr>
      <w:r>
        <w:t>Москва, 2018 г.</w:t>
      </w: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rPr>
          <w:b/>
          <w:sz w:val="26"/>
        </w:rPr>
      </w:pPr>
    </w:p>
    <w:p w:rsidR="00C575F5" w:rsidRDefault="00C575F5">
      <w:pPr>
        <w:pStyle w:val="a3"/>
        <w:ind w:left="291" w:right="701"/>
        <w:jc w:val="center"/>
      </w:pPr>
    </w:p>
    <w:p w:rsidR="00C575F5" w:rsidRDefault="00C575F5">
      <w:pPr>
        <w:jc w:val="center"/>
        <w:sectPr w:rsidR="00C575F5">
          <w:type w:val="continuous"/>
          <w:pgSz w:w="11910" w:h="16840"/>
          <w:pgMar w:top="1120" w:right="220" w:bottom="280" w:left="1480" w:header="720" w:footer="720" w:gutter="0"/>
          <w:cols w:space="720"/>
        </w:sectPr>
      </w:pPr>
    </w:p>
    <w:p w:rsidR="00C575F5" w:rsidRDefault="00AE1595">
      <w:pPr>
        <w:pStyle w:val="Heading1"/>
        <w:spacing w:before="71"/>
        <w:ind w:left="930"/>
      </w:pPr>
      <w:r>
        <w:lastRenderedPageBreak/>
        <w:t>1. ЦЕЛИ УЧЕБНОЙ ПРАКТИКИ</w:t>
      </w:r>
    </w:p>
    <w:p w:rsidR="00C575F5" w:rsidRDefault="00AE1595">
      <w:pPr>
        <w:pStyle w:val="Heading2"/>
        <w:spacing w:before="226"/>
        <w:jc w:val="both"/>
        <w:rPr>
          <w:b w:val="0"/>
          <w:i w:val="0"/>
        </w:rPr>
      </w:pPr>
      <w:r>
        <w:t>Целями Подмосковной учебной геологической практики являются</w:t>
      </w:r>
      <w:r>
        <w:rPr>
          <w:b w:val="0"/>
          <w:i w:val="0"/>
        </w:rPr>
        <w:t>:</w:t>
      </w:r>
    </w:p>
    <w:p w:rsidR="00C575F5" w:rsidRDefault="00AE1595">
      <w:pPr>
        <w:pStyle w:val="a3"/>
        <w:ind w:left="222" w:right="631" w:firstLine="707"/>
        <w:jc w:val="both"/>
      </w:pPr>
      <w:r>
        <w:rPr>
          <w:i/>
        </w:rPr>
        <w:t xml:space="preserve">ознакомление студентов </w:t>
      </w:r>
      <w:r>
        <w:t>с геологическим строением Подмосковья, с месторождениями полезных ископаемых, расположенными на ее территории, способами их отработки и методами рекультивации.</w:t>
      </w:r>
    </w:p>
    <w:p w:rsidR="00C575F5" w:rsidRDefault="00AE1595">
      <w:pPr>
        <w:pStyle w:val="a3"/>
        <w:ind w:left="222" w:right="636" w:firstLine="707"/>
        <w:jc w:val="both"/>
      </w:pPr>
      <w:r>
        <w:rPr>
          <w:i/>
        </w:rPr>
        <w:t xml:space="preserve">закрепление </w:t>
      </w:r>
      <w:r>
        <w:t>на практике знаний, полученных студентами в курсе «Общая геология» и по другим дисциплинам геологического цикла, пройденным на 1</w:t>
      </w:r>
      <w:r>
        <w:rPr>
          <w:spacing w:val="-21"/>
        </w:rPr>
        <w:t xml:space="preserve"> </w:t>
      </w:r>
      <w:r>
        <w:t>курсе.</w:t>
      </w:r>
    </w:p>
    <w:p w:rsidR="00C575F5" w:rsidRDefault="00AE1595">
      <w:pPr>
        <w:pStyle w:val="a3"/>
        <w:ind w:left="222" w:right="624" w:firstLine="707"/>
        <w:jc w:val="both"/>
      </w:pPr>
      <w:r>
        <w:rPr>
          <w:i/>
        </w:rPr>
        <w:t xml:space="preserve">обучение </w:t>
      </w:r>
      <w:r>
        <w:t>основным методам полевых геологических исследований - приемам определения главных породообразующих минералов и горных пород; наблюдению и описанию результатов современных и древних геологических процессов (работы рек, морей, ледников и пр.); первичным навыкам проведения геологических наблюдений - документации обнажений, сбора образцов, правилам использования геологического снаряжения.</w:t>
      </w:r>
    </w:p>
    <w:p w:rsidR="00C575F5" w:rsidRDefault="00AE1595">
      <w:pPr>
        <w:spacing w:before="1"/>
        <w:ind w:left="941"/>
        <w:jc w:val="both"/>
        <w:rPr>
          <w:i/>
          <w:sz w:val="24"/>
        </w:rPr>
      </w:pPr>
      <w:r>
        <w:rPr>
          <w:i/>
          <w:sz w:val="24"/>
        </w:rPr>
        <w:t>Во время практики студент должен:</w:t>
      </w:r>
    </w:p>
    <w:p w:rsidR="00C575F5" w:rsidRDefault="00AE1595">
      <w:pPr>
        <w:pStyle w:val="a4"/>
        <w:numPr>
          <w:ilvl w:val="0"/>
          <w:numId w:val="17"/>
        </w:numPr>
        <w:tabs>
          <w:tab w:val="left" w:pos="1111"/>
        </w:tabs>
        <w:ind w:right="634" w:firstLine="707"/>
        <w:jc w:val="both"/>
        <w:rPr>
          <w:sz w:val="24"/>
        </w:rPr>
      </w:pPr>
      <w:r>
        <w:rPr>
          <w:sz w:val="24"/>
        </w:rPr>
        <w:t>Принимать активное участие в геологических маршрутах: изучать геологические обнажения, производить их описание, отбирать литологические и палеонтологические образцы.</w:t>
      </w:r>
    </w:p>
    <w:p w:rsidR="00C575F5" w:rsidRDefault="00AE1595">
      <w:pPr>
        <w:pStyle w:val="a4"/>
        <w:numPr>
          <w:ilvl w:val="0"/>
          <w:numId w:val="17"/>
        </w:numPr>
        <w:tabs>
          <w:tab w:val="left" w:pos="1271"/>
        </w:tabs>
        <w:ind w:right="634" w:firstLine="707"/>
        <w:rPr>
          <w:sz w:val="24"/>
        </w:rPr>
      </w:pPr>
      <w:r>
        <w:rPr>
          <w:sz w:val="24"/>
        </w:rPr>
        <w:t>Участвовать в камеральной обработке собранных во время геологических 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C575F5" w:rsidRDefault="00AE1595">
      <w:pPr>
        <w:pStyle w:val="a4"/>
        <w:numPr>
          <w:ilvl w:val="0"/>
          <w:numId w:val="17"/>
        </w:numPr>
        <w:tabs>
          <w:tab w:val="left" w:pos="1328"/>
          <w:tab w:val="left" w:pos="1329"/>
          <w:tab w:val="left" w:pos="2996"/>
          <w:tab w:val="left" w:pos="3318"/>
          <w:tab w:val="left" w:pos="4814"/>
          <w:tab w:val="left" w:pos="5282"/>
          <w:tab w:val="left" w:pos="7129"/>
          <w:tab w:val="left" w:pos="8400"/>
          <w:tab w:val="left" w:pos="8747"/>
        </w:tabs>
        <w:ind w:right="624" w:firstLine="707"/>
        <w:rPr>
          <w:sz w:val="24"/>
        </w:rPr>
      </w:pPr>
      <w:r>
        <w:rPr>
          <w:sz w:val="24"/>
        </w:rPr>
        <w:t>Ознакомиться</w:t>
      </w:r>
      <w:r>
        <w:rPr>
          <w:sz w:val="24"/>
        </w:rPr>
        <w:tab/>
        <w:t>с</w:t>
      </w:r>
      <w:r>
        <w:rPr>
          <w:sz w:val="24"/>
        </w:rPr>
        <w:tab/>
        <w:t>литературой</w:t>
      </w:r>
      <w:r>
        <w:rPr>
          <w:sz w:val="24"/>
        </w:rPr>
        <w:tab/>
        <w:t>по</w:t>
      </w:r>
      <w:r>
        <w:rPr>
          <w:sz w:val="24"/>
        </w:rPr>
        <w:tab/>
        <w:t>геологическому</w:t>
      </w:r>
      <w:r>
        <w:rPr>
          <w:sz w:val="24"/>
        </w:rPr>
        <w:tab/>
        <w:t>строению,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физико</w:t>
      </w:r>
      <w:proofErr w:type="spellEnd"/>
      <w:r>
        <w:rPr>
          <w:sz w:val="24"/>
        </w:rPr>
        <w:t>- географическим</w:t>
      </w:r>
      <w:proofErr w:type="gramEnd"/>
      <w:r>
        <w:rPr>
          <w:sz w:val="24"/>
        </w:rPr>
        <w:t xml:space="preserve"> 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Подмосковья.</w:t>
      </w:r>
    </w:p>
    <w:p w:rsidR="00C575F5" w:rsidRDefault="00AE1595">
      <w:pPr>
        <w:pStyle w:val="a4"/>
        <w:numPr>
          <w:ilvl w:val="0"/>
          <w:numId w:val="17"/>
        </w:numPr>
        <w:tabs>
          <w:tab w:val="left" w:pos="1237"/>
        </w:tabs>
        <w:ind w:right="626" w:firstLine="707"/>
        <w:rPr>
          <w:sz w:val="24"/>
        </w:rPr>
      </w:pPr>
      <w:r>
        <w:rPr>
          <w:sz w:val="24"/>
        </w:rPr>
        <w:t xml:space="preserve">Бережно относиться к геологическому оборудованию, выданному </w:t>
      </w:r>
      <w:r>
        <w:rPr>
          <w:spacing w:val="4"/>
          <w:sz w:val="24"/>
        </w:rPr>
        <w:t xml:space="preserve">на </w:t>
      </w:r>
      <w:r>
        <w:rPr>
          <w:sz w:val="24"/>
        </w:rPr>
        <w:t>период практики.</w:t>
      </w:r>
    </w:p>
    <w:p w:rsidR="00C575F5" w:rsidRDefault="00AE1595">
      <w:pPr>
        <w:ind w:left="222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полевой практики являются:</w:t>
      </w:r>
    </w:p>
    <w:p w:rsidR="00C575F5" w:rsidRDefault="00AE1595">
      <w:pPr>
        <w:pStyle w:val="a4"/>
        <w:numPr>
          <w:ilvl w:val="0"/>
          <w:numId w:val="16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познание основных методов полевых геологических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C575F5" w:rsidRDefault="00AE1595">
      <w:pPr>
        <w:pStyle w:val="a4"/>
        <w:numPr>
          <w:ilvl w:val="0"/>
          <w:numId w:val="16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знакомство с результатами экзогенных геологических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C575F5" w:rsidRDefault="00AE1595">
      <w:pPr>
        <w:pStyle w:val="a4"/>
        <w:numPr>
          <w:ilvl w:val="0"/>
          <w:numId w:val="16"/>
        </w:numPr>
        <w:tabs>
          <w:tab w:val="left" w:pos="1163"/>
        </w:tabs>
        <w:ind w:right="628" w:firstLine="719"/>
        <w:rPr>
          <w:sz w:val="24"/>
        </w:rPr>
      </w:pPr>
      <w:r>
        <w:rPr>
          <w:sz w:val="24"/>
        </w:rPr>
        <w:t>изучение главных породообразующих минералов, горных пород и полезных ископаемых Московской области;</w:t>
      </w:r>
    </w:p>
    <w:p w:rsidR="00C575F5" w:rsidRDefault="00AE1595">
      <w:pPr>
        <w:pStyle w:val="a4"/>
        <w:numPr>
          <w:ilvl w:val="0"/>
          <w:numId w:val="16"/>
        </w:numPr>
        <w:tabs>
          <w:tab w:val="left" w:pos="1079"/>
        </w:tabs>
        <w:ind w:right="636" w:firstLine="707"/>
        <w:rPr>
          <w:sz w:val="24"/>
        </w:rPr>
      </w:pPr>
      <w:r>
        <w:rPr>
          <w:sz w:val="24"/>
        </w:rPr>
        <w:t>изучение приемов построения геологических карт для горизонтально залегающих толщ, стратиграфических колонок и геологических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разрезов;</w:t>
      </w:r>
    </w:p>
    <w:p w:rsidR="00C575F5" w:rsidRDefault="00C575F5">
      <w:pPr>
        <w:pStyle w:val="a3"/>
        <w:spacing w:before="5"/>
      </w:pPr>
    </w:p>
    <w:p w:rsidR="00C575F5" w:rsidRDefault="00AE1595">
      <w:pPr>
        <w:pStyle w:val="Heading1"/>
        <w:numPr>
          <w:ilvl w:val="1"/>
          <w:numId w:val="17"/>
        </w:numPr>
        <w:tabs>
          <w:tab w:val="left" w:pos="1290"/>
        </w:tabs>
        <w:jc w:val="left"/>
      </w:pPr>
      <w:r>
        <w:t>МЕСТО ГЕОЛОГИЧЕСКОЙ ПРАКТИКИ В СТРУКТУРЕ ООП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C575F5" w:rsidRDefault="00C575F5">
      <w:pPr>
        <w:pStyle w:val="a3"/>
        <w:spacing w:before="7"/>
        <w:rPr>
          <w:b/>
          <w:sz w:val="23"/>
        </w:rPr>
      </w:pPr>
    </w:p>
    <w:p w:rsidR="00C575F5" w:rsidRDefault="00AE1595">
      <w:pPr>
        <w:pStyle w:val="a3"/>
        <w:ind w:left="222" w:right="626" w:firstLine="707"/>
        <w:jc w:val="both"/>
      </w:pPr>
      <w:r>
        <w:t xml:space="preserve">Подмосковная учебная геологическая практика проводится в течение одной недели во 2-м семестре и предназначена для закрепления знаний по курсу "Общая геология". Дисциплина "Общая геология" входит в состав базовой части дисциплин математического и естественнонаучного цикла по специальности 13010203.65 «Технология геологической разведки специализация </w:t>
      </w:r>
      <w:proofErr w:type="spellStart"/>
      <w:r>
        <w:t>n</w:t>
      </w:r>
      <w:proofErr w:type="spellEnd"/>
      <w:r>
        <w:t xml:space="preserve"> 3 "технология и техника разведки месторождений полезных ископаемых", специализация 130102.3 "Технология и техника разведки месторождений полезных ископаемых", квалификация специалист и изучается студентами в первом семестре.</w:t>
      </w:r>
    </w:p>
    <w:p w:rsidR="00C575F5" w:rsidRDefault="00AE1595">
      <w:pPr>
        <w:pStyle w:val="a3"/>
        <w:spacing w:before="1"/>
        <w:ind w:left="222" w:right="626" w:firstLine="707"/>
        <w:jc w:val="both"/>
      </w:pPr>
      <w:r>
        <w:t xml:space="preserve">Учебная геологическая практика входит в вариативную часть дисциплин по выбору. Студенты проходят практику на территории Московской области под руководством опытных преподавателей кафедры в составе учебных бригад из </w:t>
      </w:r>
      <w:r>
        <w:rPr>
          <w:spacing w:val="2"/>
        </w:rPr>
        <w:t xml:space="preserve">7-9 </w:t>
      </w:r>
      <w:r>
        <w:t>человек, которые формируются на базе учебных</w:t>
      </w:r>
      <w:r>
        <w:rPr>
          <w:spacing w:val="-1"/>
        </w:rPr>
        <w:t xml:space="preserve"> </w:t>
      </w:r>
      <w:r>
        <w:t>групп.</w:t>
      </w:r>
    </w:p>
    <w:p w:rsidR="00C575F5" w:rsidRDefault="00C575F5">
      <w:pPr>
        <w:pStyle w:val="a3"/>
        <w:spacing w:before="5"/>
      </w:pPr>
    </w:p>
    <w:p w:rsidR="00C575F5" w:rsidRDefault="00AE1595">
      <w:pPr>
        <w:pStyle w:val="Heading1"/>
        <w:numPr>
          <w:ilvl w:val="1"/>
          <w:numId w:val="17"/>
        </w:numPr>
        <w:tabs>
          <w:tab w:val="left" w:pos="1302"/>
        </w:tabs>
        <w:spacing w:line="274" w:lineRule="exact"/>
        <w:ind w:left="1302" w:hanging="361"/>
        <w:jc w:val="left"/>
      </w:pPr>
      <w:r>
        <w:t>ВИД, СПОСОБ И ФОРМА ПРОВЕДЕНИЯ</w:t>
      </w:r>
      <w:r>
        <w:rPr>
          <w:spacing w:val="-5"/>
        </w:rPr>
        <w:t xml:space="preserve"> </w:t>
      </w:r>
      <w:r>
        <w:t>ПРАКТИКИ</w:t>
      </w:r>
    </w:p>
    <w:p w:rsidR="00C575F5" w:rsidRDefault="00AE1595">
      <w:pPr>
        <w:pStyle w:val="a3"/>
        <w:ind w:left="222" w:right="1249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C575F5" w:rsidRDefault="00C575F5">
      <w:pPr>
        <w:sectPr w:rsidR="00C575F5">
          <w:footerReference w:type="default" r:id="rId8"/>
          <w:pgSz w:w="11910" w:h="16840"/>
          <w:pgMar w:top="1040" w:right="220" w:bottom="880" w:left="1480" w:header="0" w:footer="699" w:gutter="0"/>
          <w:pgNumType w:start="2"/>
          <w:cols w:space="720"/>
        </w:sectPr>
      </w:pPr>
    </w:p>
    <w:p w:rsidR="00C575F5" w:rsidRDefault="00AE1595">
      <w:pPr>
        <w:pStyle w:val="Heading1"/>
        <w:numPr>
          <w:ilvl w:val="1"/>
          <w:numId w:val="17"/>
        </w:numPr>
        <w:tabs>
          <w:tab w:val="left" w:pos="463"/>
        </w:tabs>
        <w:spacing w:before="71"/>
        <w:ind w:left="222" w:right="1371" w:firstLine="0"/>
        <w:jc w:val="left"/>
      </w:pPr>
      <w:proofErr w:type="gramStart"/>
      <w:r>
        <w:lastRenderedPageBreak/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C575F5" w:rsidRDefault="00C575F5">
      <w:pPr>
        <w:pStyle w:val="a3"/>
        <w:spacing w:before="7"/>
        <w:rPr>
          <w:b/>
          <w:sz w:val="23"/>
        </w:rPr>
      </w:pPr>
    </w:p>
    <w:p w:rsidR="00C575F5" w:rsidRDefault="00AE1595">
      <w:pPr>
        <w:pStyle w:val="a4"/>
        <w:numPr>
          <w:ilvl w:val="2"/>
          <w:numId w:val="17"/>
        </w:numPr>
        <w:tabs>
          <w:tab w:val="left" w:pos="1382"/>
        </w:tabs>
        <w:ind w:right="627" w:firstLine="707"/>
        <w:jc w:val="both"/>
        <w:rPr>
          <w:b/>
          <w:sz w:val="24"/>
        </w:rPr>
      </w:pPr>
      <w:r>
        <w:rPr>
          <w:sz w:val="24"/>
        </w:rPr>
        <w:t xml:space="preserve">В процессе освоения дисциплины «Общая геология» студент должен владеть следующими </w:t>
      </w:r>
      <w:r>
        <w:rPr>
          <w:b/>
          <w:sz w:val="24"/>
        </w:rPr>
        <w:t>общекультурными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C575F5" w:rsidRDefault="00AE1595">
      <w:pPr>
        <w:pStyle w:val="a3"/>
        <w:ind w:left="222" w:right="635" w:firstLine="707"/>
        <w:jc w:val="both"/>
      </w:pPr>
      <w:r>
        <w:t>ОК-1 – представлением современной картины мира на основе целостной системы естественнонаучных и математических знаний, способностью ориентироваться в ценностях бытия, жизни, культуры;</w:t>
      </w:r>
    </w:p>
    <w:p w:rsidR="00C575F5" w:rsidRDefault="00AE1595">
      <w:pPr>
        <w:pStyle w:val="a3"/>
        <w:ind w:left="222" w:right="634" w:firstLine="707"/>
        <w:jc w:val="both"/>
      </w:pPr>
      <w:r>
        <w:t>ОК-2 - обобщением, анализом, восприятием информации, способностью поставить цели и выбрать пути ее достижения;</w:t>
      </w:r>
    </w:p>
    <w:p w:rsidR="00C575F5" w:rsidRDefault="00AE1595">
      <w:pPr>
        <w:pStyle w:val="a3"/>
        <w:ind w:left="222" w:right="633" w:firstLine="707"/>
        <w:jc w:val="both"/>
      </w:pPr>
      <w:r>
        <w:t>ОК-3 - логически верным, аргументированным и ясным построением устной и письменной речи;</w:t>
      </w:r>
    </w:p>
    <w:p w:rsidR="00C575F5" w:rsidRDefault="00AE1595">
      <w:pPr>
        <w:pStyle w:val="a3"/>
        <w:ind w:left="930"/>
        <w:jc w:val="both"/>
      </w:pPr>
      <w:r>
        <w:t>ОК-4 - способностью работать в коллективе в кооперации с коллегами</w:t>
      </w:r>
    </w:p>
    <w:p w:rsidR="00C575F5" w:rsidRDefault="00AE1595">
      <w:pPr>
        <w:pStyle w:val="Heading1"/>
        <w:spacing w:before="6" w:line="274" w:lineRule="exact"/>
        <w:ind w:left="930"/>
        <w:jc w:val="both"/>
      </w:pPr>
      <w:r>
        <w:t>Профессиональными компетенциями:</w:t>
      </w:r>
    </w:p>
    <w:p w:rsidR="00C575F5" w:rsidRDefault="00AE1595">
      <w:pPr>
        <w:pStyle w:val="a3"/>
        <w:ind w:left="222" w:right="632" w:firstLine="707"/>
        <w:jc w:val="both"/>
      </w:pPr>
      <w:r>
        <w:t>ПК-10 - умением и наличием профессиональной потребности отслеживать тенденции и направления развития эффективных технологий геологической разведки, проявлением профессионального интереса к развитию смежных областей</w:t>
      </w:r>
    </w:p>
    <w:p w:rsidR="00C575F5" w:rsidRDefault="00C575F5">
      <w:pPr>
        <w:pStyle w:val="a3"/>
        <w:spacing w:before="9"/>
        <w:rPr>
          <w:sz w:val="23"/>
        </w:rPr>
      </w:pPr>
    </w:p>
    <w:p w:rsidR="00C575F5" w:rsidRDefault="00AE1595">
      <w:pPr>
        <w:pStyle w:val="a4"/>
        <w:numPr>
          <w:ilvl w:val="2"/>
          <w:numId w:val="17"/>
        </w:numPr>
        <w:tabs>
          <w:tab w:val="left" w:pos="1350"/>
        </w:tabs>
        <w:ind w:right="760" w:firstLine="707"/>
        <w:rPr>
          <w:sz w:val="24"/>
        </w:rPr>
      </w:pPr>
      <w:r>
        <w:rPr>
          <w:sz w:val="24"/>
        </w:rPr>
        <w:t>В процессе освоения данной дисциплины студент формирует и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демонстрирует следующие </w:t>
      </w:r>
      <w:r>
        <w:rPr>
          <w:b/>
          <w:i/>
          <w:sz w:val="24"/>
        </w:rPr>
        <w:t xml:space="preserve">общекультурные </w:t>
      </w:r>
      <w:r>
        <w:rPr>
          <w:sz w:val="24"/>
        </w:rPr>
        <w:t xml:space="preserve">и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C575F5" w:rsidRDefault="00C575F5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523"/>
        <w:gridCol w:w="2328"/>
        <w:gridCol w:w="3089"/>
      </w:tblGrid>
      <w:tr w:rsidR="00C575F5">
        <w:trPr>
          <w:trHeight w:val="2207"/>
        </w:trPr>
        <w:tc>
          <w:tcPr>
            <w:tcW w:w="1668" w:type="dxa"/>
          </w:tcPr>
          <w:p w:rsidR="00C575F5" w:rsidRDefault="00AE1595">
            <w:pPr>
              <w:pStyle w:val="TableParagraph"/>
              <w:ind w:left="158" w:right="131" w:firstLine="633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2523" w:type="dxa"/>
          </w:tcPr>
          <w:p w:rsidR="00C575F5" w:rsidRDefault="00AE1595">
            <w:pPr>
              <w:pStyle w:val="TableParagraph"/>
              <w:ind w:left="585" w:right="514" w:firstLine="43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ind w:left="753" w:right="214" w:hanging="3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C575F5" w:rsidRDefault="00AE1595">
            <w:pPr>
              <w:pStyle w:val="TableParagraph"/>
              <w:ind w:left="489" w:right="158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ind w:left="228" w:right="200" w:firstLine="1140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содержание/определение.</w:t>
            </w:r>
          </w:p>
          <w:p w:rsidR="00C575F5" w:rsidRDefault="00AE1595">
            <w:pPr>
              <w:pStyle w:val="TableParagraph"/>
              <w:ind w:left="811" w:right="451" w:firstLine="151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C575F5" w:rsidRDefault="00AE159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«порогового»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C575F5" w:rsidRDefault="00AE1595">
            <w:pPr>
              <w:pStyle w:val="TableParagraph"/>
              <w:spacing w:line="270" w:lineRule="atLeas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 у выпускника вуза</w:t>
            </w:r>
          </w:p>
        </w:tc>
      </w:tr>
      <w:tr w:rsidR="00C575F5">
        <w:trPr>
          <w:trHeight w:val="278"/>
        </w:trPr>
        <w:tc>
          <w:tcPr>
            <w:tcW w:w="1668" w:type="dxa"/>
          </w:tcPr>
          <w:p w:rsidR="00C575F5" w:rsidRDefault="00AE1595">
            <w:pPr>
              <w:pStyle w:val="TableParagraph"/>
              <w:spacing w:line="258" w:lineRule="exact"/>
              <w:ind w:left="0"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7940" w:type="dxa"/>
            <w:gridSpan w:val="3"/>
          </w:tcPr>
          <w:p w:rsidR="00C575F5" w:rsidRDefault="00AE1595">
            <w:pPr>
              <w:pStyle w:val="TableParagraph"/>
              <w:spacing w:line="258" w:lineRule="exact"/>
              <w:ind w:left="953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C575F5">
        <w:trPr>
          <w:trHeight w:val="272"/>
        </w:trPr>
        <w:tc>
          <w:tcPr>
            <w:tcW w:w="1668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3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523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</w:p>
        </w:tc>
        <w:tc>
          <w:tcPr>
            <w:tcW w:w="2328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3089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современной картины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происхождение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важнейшие минералы и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1047"/>
                <w:tab w:val="left" w:pos="171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горные породы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1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целостной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Вселенной,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Московской области,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естественнонаучных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Солнечной системы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которые используются как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7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математических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Земли;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полезные ископаемые;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знаний, способностью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состав и строение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характер проявления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22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2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 и древних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1726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ab/>
              <w:t>бытия,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внутренних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геологических процессов;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жизни, культуры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оболочек Земли;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7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геологические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определять минералы и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процессы;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горные породы и условия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7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вещественное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 залегания в земной коре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14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земной</w:t>
            </w:r>
            <w:proofErr w:type="gramEnd"/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 время полевой практики;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коры.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оценивать опасности и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риски, связанные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tabs>
                <w:tab w:val="left" w:pos="600"/>
                <w:tab w:val="left" w:pos="2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современными и древними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геологическими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главнейшие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процессами;</w:t>
            </w:r>
          </w:p>
        </w:tc>
      </w:tr>
      <w:tr w:rsidR="00C575F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породообразующие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оценивать экологические</w:t>
            </w:r>
          </w:p>
        </w:tc>
      </w:tr>
      <w:tr w:rsidR="00C575F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минералы;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последствия добычи</w:t>
            </w:r>
          </w:p>
        </w:tc>
      </w:tr>
      <w:tr w:rsidR="00C575F5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:rsidR="00C575F5" w:rsidRDefault="00AE1595">
            <w:pPr>
              <w:pStyle w:val="TableParagraph"/>
              <w:tabs>
                <w:tab w:val="left" w:pos="600"/>
                <w:tab w:val="left" w:pos="209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89" w:type="dxa"/>
            <w:tcBorders>
              <w:top w:val="nil"/>
            </w:tcBorders>
          </w:tcPr>
          <w:p w:rsidR="00C575F5" w:rsidRDefault="00AE15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полезных ископаемых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C575F5" w:rsidRDefault="00C575F5">
      <w:pPr>
        <w:spacing w:line="259" w:lineRule="exact"/>
        <w:rPr>
          <w:sz w:val="24"/>
        </w:rPr>
        <w:sectPr w:rsidR="00C575F5">
          <w:pgSz w:w="11910" w:h="16840"/>
          <w:pgMar w:top="1040" w:right="2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523"/>
        <w:gridCol w:w="2328"/>
        <w:gridCol w:w="3089"/>
      </w:tblGrid>
      <w:tr w:rsidR="00C575F5">
        <w:trPr>
          <w:trHeight w:val="4419"/>
        </w:trPr>
        <w:tc>
          <w:tcPr>
            <w:tcW w:w="1668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C575F5" w:rsidRDefault="00AE1595">
            <w:pPr>
              <w:pStyle w:val="TableParagraph"/>
              <w:tabs>
                <w:tab w:val="left" w:pos="1696"/>
                <w:tab w:val="left" w:pos="20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типы </w:t>
            </w:r>
            <w:r>
              <w:rPr>
                <w:sz w:val="24"/>
              </w:rPr>
              <w:t>осадочных, магматических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метаморфических горных пород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</w:t>
            </w:r>
          </w:p>
          <w:p w:rsidR="00C575F5" w:rsidRDefault="00AE1595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-методами определения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 свойств минералов;</w:t>
            </w:r>
          </w:p>
          <w:p w:rsidR="00C575F5" w:rsidRDefault="00AE1595">
            <w:pPr>
              <w:pStyle w:val="TableParagraph"/>
              <w:tabs>
                <w:tab w:val="left" w:pos="11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описания горных пород.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Московском </w:t>
            </w: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методами определения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описания полезных ископаемых;</w:t>
            </w:r>
          </w:p>
          <w:p w:rsidR="00C575F5" w:rsidRDefault="00AE159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-методами оценки опасностей и рисков, связанных с современными и древними геологическими процессами;</w:t>
            </w:r>
          </w:p>
          <w:p w:rsidR="00C575F5" w:rsidRDefault="00AE1595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методами оценки экологических последствий добычи полезных ископаемых 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Московском</w:t>
            </w:r>
            <w:proofErr w:type="gramEnd"/>
          </w:p>
          <w:p w:rsidR="00C575F5" w:rsidRDefault="00AE1595">
            <w:pPr>
              <w:pStyle w:val="TableParagraph"/>
              <w:spacing w:before="1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C575F5">
        <w:trPr>
          <w:trHeight w:val="8554"/>
        </w:trPr>
        <w:tc>
          <w:tcPr>
            <w:tcW w:w="1668" w:type="dxa"/>
          </w:tcPr>
          <w:p w:rsidR="00C575F5" w:rsidRDefault="00AE1595">
            <w:pPr>
              <w:pStyle w:val="TableParagraph"/>
              <w:spacing w:line="262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2523" w:type="dxa"/>
          </w:tcPr>
          <w:p w:rsidR="00C575F5" w:rsidRDefault="00AE1595">
            <w:pPr>
              <w:pStyle w:val="TableParagraph"/>
              <w:ind w:left="107" w:right="933" w:firstLine="31"/>
              <w:rPr>
                <w:sz w:val="24"/>
              </w:rPr>
            </w:pPr>
            <w:r>
              <w:rPr>
                <w:sz w:val="24"/>
              </w:rPr>
              <w:t>обобщением, анализом, восприятием информации, способностью</w:t>
            </w:r>
          </w:p>
          <w:p w:rsidR="00C575F5" w:rsidRDefault="00AE159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поставить цели и выбрать пути ее достижения</w:t>
            </w: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C575F5" w:rsidRDefault="00AE159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 xml:space="preserve">современные представления </w:t>
            </w:r>
            <w:r>
              <w:rPr>
                <w:spacing w:val="-11"/>
                <w:sz w:val="24"/>
              </w:rPr>
              <w:t xml:space="preserve">о </w:t>
            </w:r>
            <w:r>
              <w:rPr>
                <w:sz w:val="24"/>
              </w:rPr>
              <w:t>строении, вещественном составе и происхождении Земли;</w:t>
            </w:r>
          </w:p>
          <w:p w:rsidR="00C575F5" w:rsidRDefault="00AE159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 xml:space="preserve">общие </w:t>
            </w:r>
            <w:r>
              <w:rPr>
                <w:spacing w:val="-1"/>
                <w:sz w:val="24"/>
              </w:rPr>
              <w:t xml:space="preserve">стратиграфические </w:t>
            </w:r>
            <w:r>
              <w:rPr>
                <w:sz w:val="24"/>
              </w:rPr>
              <w:t>и</w:t>
            </w:r>
          </w:p>
          <w:p w:rsidR="00C575F5" w:rsidRDefault="00AE159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геохронологические шкалы, методы определения возраста геологических тел;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 xml:space="preserve">читать геологические карты территорий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простым геологическим строением</w:t>
            </w:r>
          </w:p>
          <w:p w:rsidR="00C575F5" w:rsidRDefault="00AE15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822"/>
                <w:tab w:val="left" w:pos="1226"/>
                <w:tab w:val="left" w:pos="1227"/>
                <w:tab w:val="left" w:pos="1890"/>
              </w:tabs>
              <w:spacing w:before="1" w:line="270" w:lineRule="atLeast"/>
              <w:ind w:right="9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установления форм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особенностей </w:t>
            </w:r>
            <w:r>
              <w:rPr>
                <w:sz w:val="24"/>
              </w:rPr>
              <w:t>залегания геологических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тел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геологических </w:t>
            </w:r>
            <w:r>
              <w:rPr>
                <w:sz w:val="24"/>
              </w:rPr>
              <w:t>картах;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C575F5" w:rsidRDefault="00AE159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цели и задачи Подмосковной учебной геологической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C575F5" w:rsidRDefault="00AE159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 xml:space="preserve">основные методы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  <w:r>
              <w:rPr>
                <w:sz w:val="24"/>
              </w:rPr>
              <w:t xml:space="preserve"> и камеральных геологических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методами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  <w:r>
              <w:rPr>
                <w:sz w:val="24"/>
              </w:rPr>
              <w:t xml:space="preserve"> и камеральных геологических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</w:p>
          <w:p w:rsidR="00C575F5" w:rsidRDefault="00AE159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844" w:firstLine="0"/>
              <w:rPr>
                <w:sz w:val="24"/>
              </w:rPr>
            </w:pPr>
            <w:r>
              <w:rPr>
                <w:sz w:val="24"/>
              </w:rPr>
              <w:t xml:space="preserve">проявлять самостоятельность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способность к самоорганизации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познавательной</w:t>
            </w:r>
          </w:p>
          <w:p w:rsidR="00C575F5" w:rsidRDefault="00AE15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 xml:space="preserve">современными </w:t>
            </w:r>
            <w:r>
              <w:rPr>
                <w:spacing w:val="-3"/>
                <w:sz w:val="24"/>
              </w:rPr>
              <w:t xml:space="preserve">методами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  <w:r>
              <w:rPr>
                <w:sz w:val="24"/>
              </w:rPr>
              <w:t xml:space="preserve"> и камеральных геологических</w:t>
            </w:r>
          </w:p>
          <w:p w:rsidR="00C575F5" w:rsidRDefault="00AE15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C575F5">
        <w:trPr>
          <w:trHeight w:val="1381"/>
        </w:trPr>
        <w:tc>
          <w:tcPr>
            <w:tcW w:w="1668" w:type="dxa"/>
          </w:tcPr>
          <w:p w:rsidR="00C575F5" w:rsidRDefault="00AE1595">
            <w:pPr>
              <w:pStyle w:val="TableParagraph"/>
              <w:spacing w:line="265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2523" w:type="dxa"/>
          </w:tcPr>
          <w:p w:rsidR="00C575F5" w:rsidRDefault="00AE1595">
            <w:pPr>
              <w:pStyle w:val="TableParagraph"/>
              <w:ind w:left="107" w:right="98" w:firstLine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логически верным, аргументированным и ясным построением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 xml:space="preserve"> и письменной</w:t>
            </w:r>
          </w:p>
          <w:p w:rsidR="00C575F5" w:rsidRDefault="00AE15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</w:t>
            </w:r>
            <w:r>
              <w:rPr>
                <w:sz w:val="24"/>
              </w:rPr>
              <w:t>:</w:t>
            </w:r>
          </w:p>
          <w:p w:rsidR="00C575F5" w:rsidRDefault="00AE1595">
            <w:pPr>
              <w:pStyle w:val="TableParagraph"/>
              <w:tabs>
                <w:tab w:val="left" w:pos="9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 xml:space="preserve">проявления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геологических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C575F5" w:rsidRDefault="00AE1595">
            <w:pPr>
              <w:pStyle w:val="TableParagraph"/>
              <w:spacing w:line="270" w:lineRule="atLeast"/>
              <w:ind w:right="606" w:firstLine="60"/>
              <w:rPr>
                <w:sz w:val="24"/>
              </w:rPr>
            </w:pPr>
            <w:r>
              <w:rPr>
                <w:sz w:val="24"/>
              </w:rPr>
              <w:t>- главные породообразующие минералы Московской области;</w:t>
            </w:r>
          </w:p>
        </w:tc>
      </w:tr>
    </w:tbl>
    <w:p w:rsidR="00C575F5" w:rsidRDefault="00C575F5">
      <w:pPr>
        <w:spacing w:line="270" w:lineRule="atLeast"/>
        <w:rPr>
          <w:sz w:val="24"/>
        </w:rPr>
        <w:sectPr w:rsidR="00C575F5">
          <w:pgSz w:w="11910" w:h="16840"/>
          <w:pgMar w:top="1120" w:right="2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523"/>
        <w:gridCol w:w="2328"/>
        <w:gridCol w:w="3089"/>
      </w:tblGrid>
      <w:tr w:rsidR="00C575F5">
        <w:trPr>
          <w:trHeight w:val="7729"/>
        </w:trPr>
        <w:tc>
          <w:tcPr>
            <w:tcW w:w="1668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  <w:p w:rsidR="00C575F5" w:rsidRDefault="00AE1595">
            <w:pPr>
              <w:pStyle w:val="TableParagraph"/>
              <w:tabs>
                <w:tab w:val="left" w:pos="209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(эндогенных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экзогенных) и их результаты;</w:t>
            </w:r>
          </w:p>
          <w:p w:rsidR="00C575F5" w:rsidRDefault="00AE1595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вещественное </w:t>
            </w:r>
            <w:r>
              <w:rPr>
                <w:sz w:val="24"/>
              </w:rPr>
              <w:t xml:space="preserve">строение </w:t>
            </w:r>
            <w:r>
              <w:rPr>
                <w:spacing w:val="-4"/>
                <w:sz w:val="24"/>
              </w:rPr>
              <w:t xml:space="preserve">земной </w:t>
            </w:r>
            <w:r>
              <w:rPr>
                <w:sz w:val="24"/>
              </w:rPr>
              <w:t>коры.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</w:t>
            </w:r>
            <w:r>
              <w:rPr>
                <w:sz w:val="24"/>
              </w:rPr>
              <w:t>:</w:t>
            </w:r>
          </w:p>
          <w:p w:rsidR="00C575F5" w:rsidRDefault="00AE1595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  <w:tab w:val="left" w:pos="601"/>
                <w:tab w:val="left" w:pos="209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определять главнейшие породообразующие минералы;</w:t>
            </w:r>
          </w:p>
          <w:p w:rsidR="00C575F5" w:rsidRDefault="00AE1595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  <w:tab w:val="left" w:pos="601"/>
                <w:tab w:val="left" w:pos="2092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определять</w:t>
            </w:r>
          </w:p>
          <w:p w:rsidR="00C575F5" w:rsidRDefault="00AE1595">
            <w:pPr>
              <w:pStyle w:val="TableParagraph"/>
              <w:tabs>
                <w:tab w:val="left" w:pos="1696"/>
                <w:tab w:val="left" w:pos="20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типы </w:t>
            </w:r>
            <w:r>
              <w:rPr>
                <w:sz w:val="24"/>
              </w:rPr>
              <w:t>осадочных, магматических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метаморфических горных пород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C575F5" w:rsidRDefault="00AE15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</w:t>
            </w:r>
            <w:r>
              <w:rPr>
                <w:sz w:val="24"/>
              </w:rPr>
              <w:t>:</w:t>
            </w:r>
          </w:p>
          <w:p w:rsidR="00C575F5" w:rsidRDefault="00AE1595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-методами определения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 свойств минералов;</w:t>
            </w:r>
          </w:p>
          <w:p w:rsidR="00C575F5" w:rsidRDefault="00AE1595">
            <w:pPr>
              <w:pStyle w:val="TableParagraph"/>
              <w:numPr>
                <w:ilvl w:val="0"/>
                <w:numId w:val="12"/>
              </w:numPr>
              <w:tabs>
                <w:tab w:val="left" w:pos="1128"/>
                <w:tab w:val="left" w:pos="1129"/>
              </w:tabs>
              <w:spacing w:before="1"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описания горных пород.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распространенные породы Московской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результаты проявления современных и древних геологических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процессов;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определять и описывать минералы и горные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породы в полевых и лабораторных условиях;</w:t>
            </w:r>
          </w:p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описывать результаты геологических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процессов;</w:t>
            </w:r>
          </w:p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грамотно вести записи в полевом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дневнике;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методиками определения и описания минералов и 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C575F5" w:rsidRDefault="00AE159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заполнения полевого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</w:tc>
      </w:tr>
      <w:tr w:rsidR="00C575F5">
        <w:trPr>
          <w:trHeight w:val="6624"/>
        </w:trPr>
        <w:tc>
          <w:tcPr>
            <w:tcW w:w="1668" w:type="dxa"/>
          </w:tcPr>
          <w:p w:rsidR="00C575F5" w:rsidRDefault="00AE1595">
            <w:pPr>
              <w:pStyle w:val="TableParagraph"/>
              <w:spacing w:line="265" w:lineRule="exact"/>
              <w:ind w:left="808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2523" w:type="dxa"/>
          </w:tcPr>
          <w:p w:rsidR="00C575F5" w:rsidRDefault="00AE15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C575F5" w:rsidRDefault="00AE159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работать в коллективе в кооперации с коллегами</w:t>
            </w: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C575F5" w:rsidRDefault="00AE1595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 xml:space="preserve">основные принципы работы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коллективе;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выполнять полученные коллективные</w:t>
            </w:r>
          </w:p>
          <w:p w:rsidR="00C575F5" w:rsidRDefault="00AE159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задания независимо от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>, этнических,</w:t>
            </w:r>
          </w:p>
          <w:p w:rsidR="00C575F5" w:rsidRDefault="00AE159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конфессиональных и культурных различий;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10"/>
              </w:numPr>
              <w:tabs>
                <w:tab w:val="left" w:pos="1197"/>
                <w:tab w:val="left" w:pos="1198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умениями </w:t>
            </w:r>
            <w:r>
              <w:rPr>
                <w:sz w:val="24"/>
              </w:rPr>
              <w:t xml:space="preserve">работать в </w:t>
            </w:r>
            <w:r>
              <w:rPr>
                <w:spacing w:val="-3"/>
                <w:sz w:val="24"/>
              </w:rPr>
              <w:t xml:space="preserve">любом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C575F5" w:rsidRDefault="00AE159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основные 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полевой практики;</w:t>
            </w:r>
          </w:p>
          <w:p w:rsidR="00C575F5" w:rsidRDefault="00AE159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основные требования по технике 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 проведении полевых практик;</w:t>
            </w:r>
          </w:p>
          <w:p w:rsidR="00C575F5" w:rsidRDefault="00AE159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методы полевой и камеральной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геологической работы;</w:t>
            </w:r>
          </w:p>
          <w:p w:rsidR="00C575F5" w:rsidRDefault="00AE159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правила распределения полевой и камеральной работы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распределять объем полевой и камеральной работы между всеми членами коллектива (бригады) независимо от социальных, этнических, конфессиональных и 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</w:p>
          <w:p w:rsidR="00C575F5" w:rsidRDefault="00AE159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0" w:lineRule="atLeast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соблюдать основные требования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</w:tbl>
    <w:p w:rsidR="00C575F5" w:rsidRDefault="00C575F5">
      <w:pPr>
        <w:spacing w:line="270" w:lineRule="atLeast"/>
        <w:rPr>
          <w:sz w:val="24"/>
        </w:rPr>
        <w:sectPr w:rsidR="00C575F5">
          <w:pgSz w:w="11910" w:h="16840"/>
          <w:pgMar w:top="1120" w:right="2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523"/>
        <w:gridCol w:w="2328"/>
        <w:gridCol w:w="3089"/>
      </w:tblGrid>
      <w:tr w:rsidR="00C575F5">
        <w:trPr>
          <w:trHeight w:val="5520"/>
        </w:trPr>
        <w:tc>
          <w:tcPr>
            <w:tcW w:w="1668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</w:tcPr>
          <w:p w:rsidR="00C575F5" w:rsidRDefault="00C575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безопасности при проведении </w:t>
            </w:r>
            <w:r>
              <w:rPr>
                <w:spacing w:val="-3"/>
                <w:sz w:val="24"/>
              </w:rPr>
              <w:t xml:space="preserve">полевых </w:t>
            </w:r>
            <w:r>
              <w:rPr>
                <w:sz w:val="24"/>
              </w:rPr>
              <w:t>практик;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5" w:firstLine="60"/>
              <w:rPr>
                <w:sz w:val="24"/>
              </w:rPr>
            </w:pPr>
            <w:r>
              <w:rPr>
                <w:sz w:val="24"/>
              </w:rPr>
              <w:t>методами полевой и камеральной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геологической работы;</w:t>
            </w:r>
          </w:p>
          <w:p w:rsidR="00C575F5" w:rsidRDefault="00AE159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-умением распределять объем полевой и камеральной работы между всеми членами коллектива (бригады) независимо от социальных, этнических, конфессиональных и культурных различий;</w:t>
            </w:r>
          </w:p>
          <w:p w:rsidR="00C575F5" w:rsidRDefault="00AE159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средствами </w:t>
            </w:r>
            <w:r>
              <w:rPr>
                <w:sz w:val="24"/>
              </w:rPr>
              <w:t>и способами защиты для соблюдения правил техники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575F5" w:rsidRDefault="00AE15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полевой практике;</w:t>
            </w:r>
          </w:p>
        </w:tc>
      </w:tr>
      <w:tr w:rsidR="00C575F5">
        <w:trPr>
          <w:trHeight w:val="277"/>
        </w:trPr>
        <w:tc>
          <w:tcPr>
            <w:tcW w:w="1668" w:type="dxa"/>
          </w:tcPr>
          <w:p w:rsidR="00C575F5" w:rsidRDefault="00AE1595">
            <w:pPr>
              <w:pStyle w:val="TableParagraph"/>
              <w:spacing w:line="258" w:lineRule="exact"/>
              <w:ind w:left="0" w:right="3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7940" w:type="dxa"/>
            <w:gridSpan w:val="3"/>
          </w:tcPr>
          <w:p w:rsidR="00C575F5" w:rsidRDefault="00AE1595">
            <w:pPr>
              <w:pStyle w:val="TableParagraph"/>
              <w:spacing w:line="258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C575F5">
        <w:trPr>
          <w:trHeight w:val="8556"/>
        </w:trPr>
        <w:tc>
          <w:tcPr>
            <w:tcW w:w="1668" w:type="dxa"/>
          </w:tcPr>
          <w:p w:rsidR="00C575F5" w:rsidRDefault="00AE1595">
            <w:pPr>
              <w:pStyle w:val="TableParagraph"/>
              <w:spacing w:line="262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523" w:type="dxa"/>
          </w:tcPr>
          <w:p w:rsidR="00C575F5" w:rsidRDefault="00AE1595">
            <w:pPr>
              <w:pStyle w:val="TableParagraph"/>
              <w:ind w:left="107" w:firstLine="31"/>
              <w:rPr>
                <w:sz w:val="24"/>
              </w:rPr>
            </w:pPr>
            <w:r>
              <w:rPr>
                <w:sz w:val="24"/>
              </w:rPr>
              <w:t>умением и наличием профессиональной потребности</w:t>
            </w:r>
          </w:p>
          <w:p w:rsidR="00C575F5" w:rsidRDefault="00AE15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отслеживать</w:t>
            </w:r>
          </w:p>
          <w:p w:rsidR="00C575F5" w:rsidRDefault="00AE1595">
            <w:pPr>
              <w:pStyle w:val="TableParagraph"/>
              <w:tabs>
                <w:tab w:val="left" w:pos="228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направления развития эффективных технологий геологической</w:t>
            </w:r>
          </w:p>
          <w:p w:rsidR="00C575F5" w:rsidRDefault="00AE159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разведки, проявлением профессионального интереса к </w:t>
            </w:r>
            <w:r>
              <w:rPr>
                <w:spacing w:val="-3"/>
                <w:sz w:val="24"/>
              </w:rPr>
              <w:t xml:space="preserve">развитию </w:t>
            </w:r>
            <w:r>
              <w:rPr>
                <w:sz w:val="24"/>
              </w:rPr>
              <w:t>смежных областей</w:t>
            </w: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</w:t>
            </w:r>
          </w:p>
          <w:p w:rsidR="00C575F5" w:rsidRDefault="00AE159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 xml:space="preserve">особенности проявления различных геологических процессов и </w:t>
            </w:r>
            <w:r>
              <w:rPr>
                <w:spacing w:val="-8"/>
                <w:sz w:val="24"/>
              </w:rPr>
              <w:t xml:space="preserve">их </w:t>
            </w:r>
            <w:r>
              <w:rPr>
                <w:sz w:val="24"/>
              </w:rPr>
              <w:t>результаты</w:t>
            </w:r>
          </w:p>
          <w:p w:rsidR="00C575F5" w:rsidRDefault="00AE1595">
            <w:pPr>
              <w:pStyle w:val="TableParagraph"/>
              <w:numPr>
                <w:ilvl w:val="0"/>
                <w:numId w:val="7"/>
              </w:numPr>
              <w:tabs>
                <w:tab w:val="left" w:pos="998"/>
                <w:tab w:val="left" w:pos="999"/>
                <w:tab w:val="left" w:pos="1486"/>
              </w:tabs>
              <w:ind w:right="95" w:firstLine="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главнейшие </w:t>
            </w:r>
            <w:r>
              <w:rPr>
                <w:sz w:val="24"/>
              </w:rPr>
              <w:t>особенности геологических структур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земной </w:t>
            </w:r>
            <w:r>
              <w:rPr>
                <w:sz w:val="24"/>
              </w:rPr>
              <w:t>коры.</w:t>
            </w:r>
          </w:p>
          <w:p w:rsidR="00C575F5" w:rsidRDefault="00AE1595">
            <w:pPr>
              <w:pStyle w:val="TableParagraph"/>
              <w:ind w:left="67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-.на местности</w:t>
            </w:r>
          </w:p>
          <w:p w:rsidR="00C575F5" w:rsidRDefault="00AE1595">
            <w:pPr>
              <w:pStyle w:val="TableParagraph"/>
              <w:spacing w:before="1"/>
              <w:ind w:right="472"/>
              <w:rPr>
                <w:sz w:val="24"/>
              </w:rPr>
            </w:pPr>
            <w:r>
              <w:rPr>
                <w:sz w:val="24"/>
              </w:rPr>
              <w:t>диагностировать результаты</w:t>
            </w:r>
          </w:p>
          <w:p w:rsidR="00C575F5" w:rsidRDefault="00AE1595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эндогенных и экзогенных геологических процессов</w:t>
            </w:r>
          </w:p>
          <w:p w:rsidR="00C575F5" w:rsidRDefault="00AE1595">
            <w:pPr>
              <w:pStyle w:val="TableParagraph"/>
              <w:numPr>
                <w:ilvl w:val="0"/>
                <w:numId w:val="7"/>
              </w:numPr>
              <w:tabs>
                <w:tab w:val="left" w:pos="1543"/>
                <w:tab w:val="left" w:pos="1544"/>
              </w:tabs>
              <w:ind w:left="1543" w:hanging="1434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C575F5" w:rsidRDefault="00AE159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геологические карты территорий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простым геологическим строением;</w:t>
            </w:r>
          </w:p>
          <w:p w:rsidR="00C575F5" w:rsidRDefault="00AE1595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приемами </w:t>
            </w:r>
            <w:r>
              <w:rPr>
                <w:spacing w:val="-1"/>
                <w:sz w:val="24"/>
              </w:rPr>
              <w:t xml:space="preserve">стратиграфического </w:t>
            </w:r>
            <w:r>
              <w:rPr>
                <w:sz w:val="24"/>
              </w:rPr>
              <w:t>расчленения и корреляции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особенности горизонтального залегания 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правила оформления геологической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риски природных катастрофических явлений и развития современных геологических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  <w:tab w:val="left" w:pos="273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осуществлять привязку на местности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C575F5" w:rsidRDefault="00AE1595">
            <w:pPr>
              <w:pStyle w:val="TableParagraph"/>
              <w:tabs>
                <w:tab w:val="left" w:pos="23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топографической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карте, </w:t>
            </w:r>
            <w:r>
              <w:rPr>
                <w:sz w:val="24"/>
              </w:rPr>
              <w:t>фотоснимкам и GPS;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1207"/>
                <w:tab w:val="left" w:pos="1208"/>
                <w:tab w:val="left" w:pos="2850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документировать </w:t>
            </w:r>
            <w:r>
              <w:rPr>
                <w:sz w:val="24"/>
              </w:rPr>
              <w:t>искусственные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естественные геологические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обнажения;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отбирать геологические образцы и вести журнал образцов;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наблюдать, зарисовывать и описывать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геологических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  <w:tab w:val="left" w:pos="1382"/>
                <w:tab w:val="left" w:pos="2176"/>
              </w:tabs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 геологические наблюдения и составлять карты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разрезы </w:t>
            </w:r>
            <w:r>
              <w:rPr>
                <w:sz w:val="24"/>
              </w:rPr>
              <w:t>геологического</w:t>
            </w:r>
            <w:proofErr w:type="gramEnd"/>
          </w:p>
          <w:p w:rsidR="00C575F5" w:rsidRDefault="00AE15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содержания;</w:t>
            </w:r>
          </w:p>
          <w:p w:rsidR="00C575F5" w:rsidRDefault="00AE159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распознавать результаты</w:t>
            </w:r>
          </w:p>
        </w:tc>
      </w:tr>
    </w:tbl>
    <w:p w:rsidR="00C575F5" w:rsidRDefault="00C575F5">
      <w:pPr>
        <w:spacing w:line="269" w:lineRule="exact"/>
        <w:rPr>
          <w:sz w:val="24"/>
        </w:rPr>
        <w:sectPr w:rsidR="00C575F5">
          <w:pgSz w:w="11910" w:h="16840"/>
          <w:pgMar w:top="1120" w:right="2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523"/>
        <w:gridCol w:w="2328"/>
        <w:gridCol w:w="3089"/>
      </w:tblGrid>
      <w:tr w:rsidR="00C575F5">
        <w:trPr>
          <w:trHeight w:val="7179"/>
        </w:trPr>
        <w:tc>
          <w:tcPr>
            <w:tcW w:w="1668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2523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2328" w:type="dxa"/>
          </w:tcPr>
          <w:p w:rsidR="00C575F5" w:rsidRDefault="00AE159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разрезов и установления возраста геологических </w:t>
            </w:r>
            <w:r>
              <w:rPr>
                <w:spacing w:val="-4"/>
                <w:sz w:val="24"/>
              </w:rPr>
              <w:t>тел;</w:t>
            </w:r>
          </w:p>
          <w:p w:rsidR="00C575F5" w:rsidRDefault="00AE1595">
            <w:pPr>
              <w:pStyle w:val="TableParagraph"/>
              <w:tabs>
                <w:tab w:val="left" w:pos="822"/>
                <w:tab w:val="left" w:pos="1226"/>
              </w:tabs>
              <w:ind w:right="96" w:firstLine="4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 xml:space="preserve">установления </w:t>
            </w:r>
            <w:r>
              <w:rPr>
                <w:spacing w:val="-3"/>
                <w:sz w:val="24"/>
              </w:rPr>
              <w:t xml:space="preserve">форм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особенностей </w:t>
            </w:r>
            <w:r>
              <w:rPr>
                <w:sz w:val="24"/>
              </w:rPr>
              <w:t>залегания геологических тел.</w:t>
            </w:r>
          </w:p>
        </w:tc>
        <w:tc>
          <w:tcPr>
            <w:tcW w:w="3089" w:type="dxa"/>
          </w:tcPr>
          <w:p w:rsidR="00C575F5" w:rsidRDefault="00AE159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геологических процессов и геологические структуры на геологических картах, </w:t>
            </w:r>
            <w:proofErr w:type="spellStart"/>
            <w:r>
              <w:rPr>
                <w:sz w:val="24"/>
              </w:rPr>
              <w:t>аэрофот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космоснимках</w:t>
            </w:r>
            <w:proofErr w:type="spellEnd"/>
            <w:r>
              <w:rPr>
                <w:sz w:val="24"/>
              </w:rPr>
              <w:t>;</w:t>
            </w:r>
          </w:p>
          <w:p w:rsidR="00C575F5" w:rsidRDefault="00AE159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155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прогнозировать </w:t>
            </w:r>
            <w:r>
              <w:rPr>
                <w:sz w:val="24"/>
              </w:rPr>
              <w:t>неблагоприятные</w:t>
            </w:r>
          </w:p>
          <w:p w:rsidR="00C575F5" w:rsidRDefault="00AE159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последствия развития современных геологических процессов;</w:t>
            </w:r>
          </w:p>
          <w:p w:rsidR="00C575F5" w:rsidRDefault="00AE1595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Владеть:</w:t>
            </w:r>
          </w:p>
          <w:p w:rsidR="00C575F5" w:rsidRDefault="00AE159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методами определения типов геологических структур на местности и на 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картах;</w:t>
            </w:r>
          </w:p>
          <w:p w:rsidR="00C575F5" w:rsidRDefault="00AE1595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методиками построения геологической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C575F5" w:rsidRDefault="00AE1595">
            <w:pPr>
              <w:pStyle w:val="TableParagraph"/>
              <w:numPr>
                <w:ilvl w:val="0"/>
                <w:numId w:val="5"/>
              </w:numPr>
              <w:tabs>
                <w:tab w:val="left" w:pos="1272"/>
                <w:tab w:val="left" w:pos="127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компьютерными методиками </w:t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геологической</w:t>
            </w:r>
          </w:p>
          <w:p w:rsidR="00C575F5" w:rsidRDefault="00AE15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C575F5" w:rsidRDefault="00AE159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267" w:firstLine="0"/>
              <w:rPr>
                <w:sz w:val="24"/>
              </w:rPr>
            </w:pPr>
            <w:r>
              <w:rPr>
                <w:sz w:val="24"/>
              </w:rPr>
              <w:t>способами предотвращения последствий</w:t>
            </w:r>
          </w:p>
          <w:p w:rsidR="00C575F5" w:rsidRDefault="00AE1595">
            <w:pPr>
              <w:pStyle w:val="TableParagraph"/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катастрофического развития современных геологических процессов</w:t>
            </w:r>
          </w:p>
        </w:tc>
      </w:tr>
    </w:tbl>
    <w:p w:rsidR="00C575F5" w:rsidRDefault="00C575F5">
      <w:pPr>
        <w:pStyle w:val="a3"/>
        <w:spacing w:before="4"/>
        <w:rPr>
          <w:sz w:val="15"/>
        </w:rPr>
      </w:pPr>
    </w:p>
    <w:p w:rsidR="00C575F5" w:rsidRDefault="00AE1595">
      <w:pPr>
        <w:pStyle w:val="Heading1"/>
        <w:numPr>
          <w:ilvl w:val="1"/>
          <w:numId w:val="17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СТРУКТУРА И СОДЕРЖАНИЕ Подмосковной учебной геологической</w:t>
      </w:r>
      <w:r>
        <w:rPr>
          <w:spacing w:val="-10"/>
        </w:rPr>
        <w:t xml:space="preserve"> </w:t>
      </w:r>
      <w:r>
        <w:t>практики</w:t>
      </w:r>
    </w:p>
    <w:p w:rsidR="00C575F5" w:rsidRDefault="00AE1595">
      <w:pPr>
        <w:pStyle w:val="a4"/>
        <w:numPr>
          <w:ilvl w:val="1"/>
          <w:numId w:val="4"/>
        </w:numPr>
        <w:tabs>
          <w:tab w:val="left" w:pos="582"/>
        </w:tabs>
        <w:spacing w:line="274" w:lineRule="exact"/>
        <w:rPr>
          <w:sz w:val="24"/>
        </w:rPr>
      </w:pPr>
      <w:r>
        <w:rPr>
          <w:sz w:val="24"/>
        </w:rPr>
        <w:t xml:space="preserve">Общая трудоемкость практики составляет 1,5 </w:t>
      </w:r>
      <w:proofErr w:type="gramStart"/>
      <w:r>
        <w:rPr>
          <w:sz w:val="24"/>
        </w:rPr>
        <w:t>зачетных</w:t>
      </w:r>
      <w:proofErr w:type="gramEnd"/>
      <w:r>
        <w:rPr>
          <w:sz w:val="24"/>
        </w:rPr>
        <w:t xml:space="preserve"> единицы, 54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C575F5" w:rsidRDefault="00C575F5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012"/>
        <w:gridCol w:w="924"/>
        <w:gridCol w:w="996"/>
        <w:gridCol w:w="1430"/>
        <w:gridCol w:w="1296"/>
        <w:gridCol w:w="1454"/>
        <w:gridCol w:w="1351"/>
      </w:tblGrid>
      <w:tr w:rsidR="00C575F5">
        <w:trPr>
          <w:trHeight w:val="1249"/>
        </w:trPr>
        <w:tc>
          <w:tcPr>
            <w:tcW w:w="514" w:type="dxa"/>
          </w:tcPr>
          <w:p w:rsidR="00C575F5" w:rsidRDefault="00C575F5">
            <w:pPr>
              <w:pStyle w:val="TableParagraph"/>
              <w:ind w:left="0"/>
              <w:rPr>
                <w:sz w:val="33"/>
              </w:rPr>
            </w:pPr>
          </w:p>
          <w:p w:rsidR="00C575F5" w:rsidRDefault="00AE1595">
            <w:pPr>
              <w:pStyle w:val="TableParagraph"/>
              <w:ind w:left="107" w:right="8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2" w:type="dxa"/>
          </w:tcPr>
          <w:p w:rsidR="00C575F5" w:rsidRDefault="00C575F5">
            <w:pPr>
              <w:pStyle w:val="TableParagraph"/>
              <w:ind w:left="0"/>
              <w:rPr>
                <w:sz w:val="33"/>
              </w:rPr>
            </w:pPr>
          </w:p>
          <w:p w:rsidR="00C575F5" w:rsidRDefault="00AE1595">
            <w:pPr>
              <w:pStyle w:val="TableParagraph"/>
              <w:ind w:left="568" w:right="213" w:hanging="329"/>
            </w:pPr>
            <w:r>
              <w:t>Разделы (этапы) практики</w:t>
            </w:r>
          </w:p>
        </w:tc>
        <w:tc>
          <w:tcPr>
            <w:tcW w:w="4646" w:type="dxa"/>
            <w:gridSpan w:val="4"/>
          </w:tcPr>
          <w:p w:rsidR="00C575F5" w:rsidRDefault="00C575F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575F5" w:rsidRDefault="00AE1595">
            <w:pPr>
              <w:pStyle w:val="TableParagraph"/>
              <w:ind w:left="239" w:right="229"/>
              <w:jc w:val="center"/>
            </w:pPr>
            <w:r>
              <w:t>Виды учебной работы, на практике включая самостоятельную работу студентов и</w:t>
            </w:r>
          </w:p>
          <w:p w:rsidR="00C575F5" w:rsidRDefault="00AE1595">
            <w:pPr>
              <w:pStyle w:val="TableParagraph"/>
              <w:ind w:left="238" w:right="229"/>
              <w:jc w:val="center"/>
            </w:pPr>
            <w:r>
              <w:t>трудоемкость (в часах)</w:t>
            </w:r>
          </w:p>
        </w:tc>
        <w:tc>
          <w:tcPr>
            <w:tcW w:w="1454" w:type="dxa"/>
          </w:tcPr>
          <w:p w:rsidR="00C575F5" w:rsidRDefault="00AE1595">
            <w:pPr>
              <w:pStyle w:val="TableParagraph"/>
              <w:spacing w:before="20"/>
              <w:ind w:right="79" w:firstLine="357"/>
            </w:pPr>
            <w:r>
              <w:t>Коды компетенций</w:t>
            </w:r>
          </w:p>
        </w:tc>
        <w:tc>
          <w:tcPr>
            <w:tcW w:w="1351" w:type="dxa"/>
          </w:tcPr>
          <w:p w:rsidR="00C575F5" w:rsidRDefault="00C575F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575F5" w:rsidRDefault="00AE1595">
            <w:pPr>
              <w:pStyle w:val="TableParagraph"/>
              <w:ind w:left="236" w:right="207" w:firstLine="98"/>
            </w:pPr>
            <w:r>
              <w:t>Формы текущего контроля</w:t>
            </w:r>
          </w:p>
        </w:tc>
      </w:tr>
      <w:tr w:rsidR="00C575F5">
        <w:trPr>
          <w:trHeight w:val="761"/>
        </w:trPr>
        <w:tc>
          <w:tcPr>
            <w:tcW w:w="51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2012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924" w:type="dxa"/>
          </w:tcPr>
          <w:p w:rsidR="00C575F5" w:rsidRDefault="00AE1595">
            <w:pPr>
              <w:pStyle w:val="TableParagraph"/>
              <w:spacing w:line="249" w:lineRule="exact"/>
              <w:ind w:left="107"/>
            </w:pPr>
            <w:r>
              <w:t>Лекции</w:t>
            </w:r>
          </w:p>
        </w:tc>
        <w:tc>
          <w:tcPr>
            <w:tcW w:w="996" w:type="dxa"/>
          </w:tcPr>
          <w:p w:rsidR="00C575F5" w:rsidRDefault="00AE1595">
            <w:pPr>
              <w:pStyle w:val="TableParagraph"/>
              <w:ind w:left="104" w:right="82"/>
            </w:pPr>
            <w:r>
              <w:t>Полевая работа</w:t>
            </w:r>
          </w:p>
        </w:tc>
        <w:tc>
          <w:tcPr>
            <w:tcW w:w="1430" w:type="dxa"/>
          </w:tcPr>
          <w:p w:rsidR="00C575F5" w:rsidRDefault="00AE1595">
            <w:pPr>
              <w:pStyle w:val="TableParagraph"/>
              <w:ind w:left="105" w:right="79"/>
            </w:pPr>
            <w:r>
              <w:t>Камеральная обработка</w:t>
            </w:r>
          </w:p>
          <w:p w:rsidR="00C575F5" w:rsidRDefault="00AE1595">
            <w:pPr>
              <w:pStyle w:val="TableParagraph"/>
              <w:spacing w:line="239" w:lineRule="exact"/>
              <w:ind w:left="105"/>
            </w:pPr>
            <w:r>
              <w:t>материалов</w:t>
            </w:r>
          </w:p>
        </w:tc>
        <w:tc>
          <w:tcPr>
            <w:tcW w:w="1296" w:type="dxa"/>
          </w:tcPr>
          <w:p w:rsidR="00C575F5" w:rsidRDefault="00AE1595">
            <w:pPr>
              <w:pStyle w:val="TableParagraph"/>
              <w:ind w:left="107" w:right="362"/>
            </w:pPr>
            <w:r>
              <w:t xml:space="preserve">Защита </w:t>
            </w:r>
            <w:proofErr w:type="gramStart"/>
            <w:r>
              <w:t>полевых</w:t>
            </w:r>
            <w:proofErr w:type="gramEnd"/>
          </w:p>
          <w:p w:rsidR="00C575F5" w:rsidRDefault="00AE1595">
            <w:pPr>
              <w:pStyle w:val="TableParagraph"/>
              <w:spacing w:line="239" w:lineRule="exact"/>
              <w:ind w:left="107"/>
            </w:pPr>
            <w:r>
              <w:t>материалов</w:t>
            </w:r>
          </w:p>
        </w:tc>
        <w:tc>
          <w:tcPr>
            <w:tcW w:w="145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351" w:type="dxa"/>
          </w:tcPr>
          <w:p w:rsidR="00C575F5" w:rsidRDefault="00C575F5">
            <w:pPr>
              <w:pStyle w:val="TableParagraph"/>
              <w:ind w:left="0"/>
            </w:pPr>
          </w:p>
        </w:tc>
      </w:tr>
      <w:tr w:rsidR="00C575F5">
        <w:trPr>
          <w:trHeight w:val="1516"/>
        </w:trPr>
        <w:tc>
          <w:tcPr>
            <w:tcW w:w="514" w:type="dxa"/>
          </w:tcPr>
          <w:p w:rsidR="00C575F5" w:rsidRDefault="00AE1595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012" w:type="dxa"/>
          </w:tcPr>
          <w:p w:rsidR="00C575F5" w:rsidRDefault="00AE1595">
            <w:pPr>
              <w:pStyle w:val="TableParagraph"/>
              <w:ind w:left="104" w:right="82"/>
            </w:pPr>
            <w:proofErr w:type="gramStart"/>
            <w:r>
              <w:t>Подготовительный этап (вводная лекция и</w:t>
            </w:r>
            <w:proofErr w:type="gramEnd"/>
          </w:p>
          <w:p w:rsidR="00C575F5" w:rsidRDefault="00AE1595">
            <w:pPr>
              <w:pStyle w:val="TableParagraph"/>
              <w:ind w:left="104" w:right="493"/>
            </w:pPr>
            <w:r>
              <w:t>инструктаж по технике</w:t>
            </w:r>
          </w:p>
          <w:p w:rsidR="00C575F5" w:rsidRDefault="00AE1595">
            <w:pPr>
              <w:pStyle w:val="TableParagraph"/>
              <w:spacing w:line="238" w:lineRule="exact"/>
              <w:ind w:left="104"/>
            </w:pPr>
            <w:r>
              <w:t>безопасности)</w:t>
            </w:r>
          </w:p>
        </w:tc>
        <w:tc>
          <w:tcPr>
            <w:tcW w:w="924" w:type="dxa"/>
          </w:tcPr>
          <w:p w:rsidR="00C575F5" w:rsidRDefault="00AE1595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9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30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54" w:type="dxa"/>
          </w:tcPr>
          <w:p w:rsidR="00C575F5" w:rsidRDefault="00AE1595">
            <w:pPr>
              <w:pStyle w:val="TableParagraph"/>
              <w:ind w:right="288"/>
            </w:pPr>
            <w:r>
              <w:t>ОК-1,2,3,4; ПК-10</w:t>
            </w:r>
          </w:p>
        </w:tc>
        <w:tc>
          <w:tcPr>
            <w:tcW w:w="1351" w:type="dxa"/>
          </w:tcPr>
          <w:p w:rsidR="00C575F5" w:rsidRDefault="00AE1595">
            <w:pPr>
              <w:pStyle w:val="TableParagraph"/>
              <w:ind w:right="318"/>
            </w:pPr>
            <w:r>
              <w:t xml:space="preserve">Проверка </w:t>
            </w:r>
            <w:proofErr w:type="gramStart"/>
            <w:r>
              <w:t>полевых</w:t>
            </w:r>
            <w:proofErr w:type="gramEnd"/>
          </w:p>
          <w:p w:rsidR="00C575F5" w:rsidRDefault="00AE1595">
            <w:pPr>
              <w:pStyle w:val="TableParagraph"/>
            </w:pPr>
            <w:r>
              <w:t>дневников</w:t>
            </w:r>
          </w:p>
        </w:tc>
      </w:tr>
      <w:tr w:rsidR="00C575F5">
        <w:trPr>
          <w:trHeight w:val="760"/>
        </w:trPr>
        <w:tc>
          <w:tcPr>
            <w:tcW w:w="514" w:type="dxa"/>
          </w:tcPr>
          <w:p w:rsidR="00C575F5" w:rsidRDefault="00AE1595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2012" w:type="dxa"/>
          </w:tcPr>
          <w:p w:rsidR="00C575F5" w:rsidRDefault="00AE1595">
            <w:pPr>
              <w:pStyle w:val="TableParagraph"/>
              <w:ind w:left="104" w:right="450"/>
            </w:pPr>
            <w:proofErr w:type="gramStart"/>
            <w:r>
              <w:t>Полевой этап (геологические</w:t>
            </w:r>
            <w:proofErr w:type="gramEnd"/>
          </w:p>
          <w:p w:rsidR="00C575F5" w:rsidRDefault="00AE1595">
            <w:pPr>
              <w:pStyle w:val="TableParagraph"/>
              <w:spacing w:line="238" w:lineRule="exact"/>
              <w:ind w:left="104"/>
            </w:pPr>
            <w:r>
              <w:t>маршруты)</w:t>
            </w:r>
          </w:p>
        </w:tc>
        <w:tc>
          <w:tcPr>
            <w:tcW w:w="92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C575F5" w:rsidRDefault="00AE1595">
            <w:pPr>
              <w:pStyle w:val="TableParagraph"/>
              <w:spacing w:line="249" w:lineRule="exact"/>
              <w:ind w:left="104"/>
            </w:pPr>
            <w:r>
              <w:t>32</w:t>
            </w:r>
          </w:p>
        </w:tc>
        <w:tc>
          <w:tcPr>
            <w:tcW w:w="1430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54" w:type="dxa"/>
          </w:tcPr>
          <w:p w:rsidR="00C575F5" w:rsidRDefault="00AE1595">
            <w:pPr>
              <w:pStyle w:val="TableParagraph"/>
              <w:ind w:right="288"/>
            </w:pPr>
            <w:r>
              <w:t>ОК-1,2,3,4; ПК-10</w:t>
            </w:r>
          </w:p>
        </w:tc>
        <w:tc>
          <w:tcPr>
            <w:tcW w:w="1351" w:type="dxa"/>
          </w:tcPr>
          <w:p w:rsidR="00C575F5" w:rsidRDefault="00AE1595">
            <w:pPr>
              <w:pStyle w:val="TableParagraph"/>
              <w:ind w:right="318"/>
            </w:pPr>
            <w:r>
              <w:t xml:space="preserve">Проверка </w:t>
            </w:r>
            <w:proofErr w:type="gramStart"/>
            <w:r>
              <w:t>полевых</w:t>
            </w:r>
            <w:proofErr w:type="gramEnd"/>
          </w:p>
          <w:p w:rsidR="00C575F5" w:rsidRDefault="00AE1595">
            <w:pPr>
              <w:pStyle w:val="TableParagraph"/>
              <w:spacing w:line="238" w:lineRule="exact"/>
            </w:pPr>
            <w:r>
              <w:t>дневников</w:t>
            </w:r>
          </w:p>
        </w:tc>
      </w:tr>
      <w:tr w:rsidR="00C575F5">
        <w:trPr>
          <w:trHeight w:val="1264"/>
        </w:trPr>
        <w:tc>
          <w:tcPr>
            <w:tcW w:w="514" w:type="dxa"/>
          </w:tcPr>
          <w:p w:rsidR="00C575F5" w:rsidRDefault="00AE1595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012" w:type="dxa"/>
          </w:tcPr>
          <w:p w:rsidR="00C575F5" w:rsidRDefault="00AE1595">
            <w:pPr>
              <w:pStyle w:val="TableParagraph"/>
              <w:ind w:left="104" w:right="134"/>
            </w:pPr>
            <w:proofErr w:type="gramStart"/>
            <w:r>
              <w:t>Камеральный этап (обработка и</w:t>
            </w:r>
            <w:proofErr w:type="gramEnd"/>
          </w:p>
          <w:p w:rsidR="00C575F5" w:rsidRDefault="00AE1595">
            <w:pPr>
              <w:pStyle w:val="TableParagraph"/>
              <w:ind w:left="104" w:right="734"/>
            </w:pPr>
            <w:r>
              <w:t>составление коллекции</w:t>
            </w:r>
          </w:p>
          <w:p w:rsidR="00C575F5" w:rsidRDefault="00AE1595">
            <w:pPr>
              <w:pStyle w:val="TableParagraph"/>
              <w:spacing w:line="238" w:lineRule="exact"/>
              <w:ind w:left="104"/>
            </w:pPr>
            <w:r>
              <w:t>образцов)</w:t>
            </w:r>
          </w:p>
        </w:tc>
        <w:tc>
          <w:tcPr>
            <w:tcW w:w="92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30" w:type="dxa"/>
          </w:tcPr>
          <w:p w:rsidR="00C575F5" w:rsidRDefault="00AE1595">
            <w:pPr>
              <w:pStyle w:val="TableParagraph"/>
              <w:spacing w:line="247" w:lineRule="exact"/>
              <w:ind w:left="105"/>
            </w:pPr>
            <w:r>
              <w:t>8</w:t>
            </w:r>
          </w:p>
        </w:tc>
        <w:tc>
          <w:tcPr>
            <w:tcW w:w="12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54" w:type="dxa"/>
          </w:tcPr>
          <w:p w:rsidR="00C575F5" w:rsidRDefault="00AE1595">
            <w:pPr>
              <w:pStyle w:val="TableParagraph"/>
              <w:ind w:right="288"/>
            </w:pPr>
            <w:r>
              <w:t>ОК-1,2,3,4; ПК-10</w:t>
            </w:r>
          </w:p>
        </w:tc>
        <w:tc>
          <w:tcPr>
            <w:tcW w:w="1351" w:type="dxa"/>
          </w:tcPr>
          <w:p w:rsidR="00C575F5" w:rsidRDefault="00AE1595">
            <w:pPr>
              <w:pStyle w:val="TableParagraph"/>
              <w:ind w:right="192"/>
            </w:pPr>
            <w:r>
              <w:t>Журнал образцов и полевая коллекция</w:t>
            </w:r>
          </w:p>
          <w:p w:rsidR="00C575F5" w:rsidRDefault="00AE1595">
            <w:pPr>
              <w:pStyle w:val="TableParagraph"/>
              <w:spacing w:line="238" w:lineRule="exact"/>
            </w:pPr>
            <w:r>
              <w:t>образцов</w:t>
            </w:r>
          </w:p>
        </w:tc>
      </w:tr>
      <w:tr w:rsidR="00C575F5">
        <w:trPr>
          <w:trHeight w:val="506"/>
        </w:trPr>
        <w:tc>
          <w:tcPr>
            <w:tcW w:w="514" w:type="dxa"/>
          </w:tcPr>
          <w:p w:rsidR="00C575F5" w:rsidRDefault="00AE1595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012" w:type="dxa"/>
          </w:tcPr>
          <w:p w:rsidR="00C575F5" w:rsidRDefault="00AE1595">
            <w:pPr>
              <w:pStyle w:val="TableParagraph"/>
              <w:spacing w:line="247" w:lineRule="exact"/>
              <w:ind w:left="104"/>
            </w:pPr>
            <w:r>
              <w:t xml:space="preserve">Защита </w:t>
            </w:r>
            <w:proofErr w:type="gramStart"/>
            <w:r>
              <w:t>полевых</w:t>
            </w:r>
            <w:proofErr w:type="gramEnd"/>
          </w:p>
          <w:p w:rsidR="00C575F5" w:rsidRDefault="00AE1595">
            <w:pPr>
              <w:pStyle w:val="TableParagraph"/>
              <w:spacing w:before="1" w:line="238" w:lineRule="exact"/>
              <w:ind w:left="104"/>
            </w:pPr>
            <w:r>
              <w:t>материалов. Зачет</w:t>
            </w:r>
          </w:p>
        </w:tc>
        <w:tc>
          <w:tcPr>
            <w:tcW w:w="92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30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C575F5" w:rsidRDefault="00AE1595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1454" w:type="dxa"/>
          </w:tcPr>
          <w:p w:rsidR="00C575F5" w:rsidRDefault="00AE1595">
            <w:pPr>
              <w:pStyle w:val="TableParagraph"/>
              <w:spacing w:line="247" w:lineRule="exact"/>
            </w:pPr>
            <w:r>
              <w:t>ОК-1,2,3,4;</w:t>
            </w:r>
          </w:p>
          <w:p w:rsidR="00C575F5" w:rsidRDefault="00AE1595">
            <w:pPr>
              <w:pStyle w:val="TableParagraph"/>
              <w:spacing w:before="1" w:line="238" w:lineRule="exact"/>
            </w:pPr>
            <w:r>
              <w:t>ПК-10</w:t>
            </w:r>
          </w:p>
        </w:tc>
        <w:tc>
          <w:tcPr>
            <w:tcW w:w="1351" w:type="dxa"/>
          </w:tcPr>
          <w:p w:rsidR="00C575F5" w:rsidRDefault="00AE1595">
            <w:pPr>
              <w:pStyle w:val="TableParagraph"/>
              <w:spacing w:line="247" w:lineRule="exact"/>
            </w:pPr>
            <w:r>
              <w:t>Защита</w:t>
            </w:r>
          </w:p>
          <w:p w:rsidR="00C575F5" w:rsidRDefault="00AE1595">
            <w:pPr>
              <w:pStyle w:val="TableParagraph"/>
              <w:spacing w:before="1" w:line="238" w:lineRule="exact"/>
            </w:pPr>
            <w:r>
              <w:t>полевых</w:t>
            </w:r>
          </w:p>
        </w:tc>
      </w:tr>
    </w:tbl>
    <w:p w:rsidR="00C575F5" w:rsidRDefault="00C575F5">
      <w:pPr>
        <w:spacing w:line="238" w:lineRule="exact"/>
        <w:sectPr w:rsidR="00C575F5">
          <w:pgSz w:w="11910" w:h="16840"/>
          <w:pgMar w:top="1120" w:right="2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012"/>
        <w:gridCol w:w="924"/>
        <w:gridCol w:w="996"/>
        <w:gridCol w:w="1430"/>
        <w:gridCol w:w="1296"/>
        <w:gridCol w:w="1454"/>
        <w:gridCol w:w="1351"/>
      </w:tblGrid>
      <w:tr w:rsidR="00C575F5">
        <w:trPr>
          <w:trHeight w:val="508"/>
        </w:trPr>
        <w:tc>
          <w:tcPr>
            <w:tcW w:w="51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2012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92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30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454" w:type="dxa"/>
          </w:tcPr>
          <w:p w:rsidR="00C575F5" w:rsidRDefault="00C575F5">
            <w:pPr>
              <w:pStyle w:val="TableParagraph"/>
              <w:ind w:left="0"/>
            </w:pPr>
          </w:p>
        </w:tc>
        <w:tc>
          <w:tcPr>
            <w:tcW w:w="1351" w:type="dxa"/>
          </w:tcPr>
          <w:p w:rsidR="00C575F5" w:rsidRDefault="00AE1595">
            <w:pPr>
              <w:pStyle w:val="TableParagraph"/>
              <w:spacing w:line="243" w:lineRule="exact"/>
            </w:pPr>
            <w:r>
              <w:t>материалов.</w:t>
            </w:r>
          </w:p>
          <w:p w:rsidR="00C575F5" w:rsidRDefault="00AE1595">
            <w:pPr>
              <w:pStyle w:val="TableParagraph"/>
              <w:spacing w:line="246" w:lineRule="exact"/>
            </w:pPr>
            <w:r>
              <w:t>Зачет</w:t>
            </w:r>
          </w:p>
        </w:tc>
      </w:tr>
    </w:tbl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spacing w:before="4"/>
        <w:rPr>
          <w:sz w:val="23"/>
        </w:rPr>
      </w:pPr>
    </w:p>
    <w:p w:rsidR="00C575F5" w:rsidRDefault="00AE1595">
      <w:pPr>
        <w:pStyle w:val="Heading1"/>
        <w:numPr>
          <w:ilvl w:val="1"/>
          <w:numId w:val="4"/>
        </w:numPr>
        <w:tabs>
          <w:tab w:val="left" w:pos="301"/>
        </w:tabs>
        <w:spacing w:before="90" w:line="274" w:lineRule="exact"/>
        <w:ind w:left="523" w:right="5348" w:hanging="524"/>
        <w:jc w:val="right"/>
        <w:rPr>
          <w:sz w:val="22"/>
        </w:rPr>
      </w:pPr>
      <w:r>
        <w:t>, 5.3 Содержание разделов</w:t>
      </w:r>
      <w:r>
        <w:rPr>
          <w:spacing w:val="-13"/>
        </w:rPr>
        <w:t xml:space="preserve"> </w:t>
      </w:r>
      <w:r>
        <w:t>дисциплины.</w:t>
      </w:r>
    </w:p>
    <w:p w:rsidR="00C575F5" w:rsidRDefault="00AE1595">
      <w:pPr>
        <w:spacing w:line="274" w:lineRule="exact"/>
        <w:ind w:right="5444"/>
        <w:jc w:val="right"/>
        <w:rPr>
          <w:i/>
          <w:sz w:val="24"/>
        </w:rPr>
      </w:pPr>
      <w:r>
        <w:rPr>
          <w:i/>
          <w:sz w:val="24"/>
        </w:rPr>
        <w:t>Распределение времени на практике:</w:t>
      </w:r>
    </w:p>
    <w:p w:rsidR="00C575F5" w:rsidRDefault="00AE1595">
      <w:pPr>
        <w:pStyle w:val="a3"/>
        <w:ind w:left="222"/>
      </w:pPr>
      <w:r>
        <w:t>-подготовительный период – 1день;</w:t>
      </w:r>
    </w:p>
    <w:p w:rsidR="00C575F5" w:rsidRDefault="00AE1595">
      <w:pPr>
        <w:pStyle w:val="a3"/>
        <w:ind w:left="222"/>
      </w:pPr>
      <w:r>
        <w:t>-геологические маршруты с преподавателями – 4 дня;</w:t>
      </w:r>
    </w:p>
    <w:p w:rsidR="00C575F5" w:rsidRDefault="00AE1595">
      <w:pPr>
        <w:pStyle w:val="a3"/>
        <w:ind w:left="222"/>
      </w:pPr>
      <w:r>
        <w:t>-камеральная обработка - 1 день;</w:t>
      </w:r>
    </w:p>
    <w:p w:rsidR="00C575F5" w:rsidRDefault="00AE1595">
      <w:pPr>
        <w:ind w:left="222"/>
        <w:rPr>
          <w:sz w:val="24"/>
        </w:rPr>
      </w:pPr>
      <w:r>
        <w:rPr>
          <w:sz w:val="24"/>
        </w:rPr>
        <w:t>-</w:t>
      </w:r>
      <w:r>
        <w:t xml:space="preserve">защита полевых материалов. Зачет </w:t>
      </w:r>
      <w:r>
        <w:rPr>
          <w:sz w:val="24"/>
        </w:rPr>
        <w:t>– 1 день.</w:t>
      </w:r>
    </w:p>
    <w:p w:rsidR="00C575F5" w:rsidRDefault="00AE1595">
      <w:pPr>
        <w:pStyle w:val="Heading1"/>
        <w:spacing w:before="5"/>
        <w:ind w:left="3347"/>
      </w:pPr>
      <w:r>
        <w:t>Подготовительный период (1 день)</w:t>
      </w:r>
    </w:p>
    <w:p w:rsidR="00C575F5" w:rsidRDefault="00C575F5">
      <w:pPr>
        <w:pStyle w:val="a3"/>
        <w:spacing w:before="7"/>
        <w:rPr>
          <w:b/>
          <w:sz w:val="23"/>
        </w:rPr>
      </w:pPr>
    </w:p>
    <w:p w:rsidR="00C575F5" w:rsidRDefault="00AE1595">
      <w:pPr>
        <w:pStyle w:val="a3"/>
        <w:spacing w:before="1"/>
        <w:ind w:left="222" w:right="1242" w:firstLine="719"/>
      </w:pPr>
      <w:r>
        <w:t>В течение подготовительного дня в университете проводится общее собрание студентов и преподавателей и занятия по группам. Темы собрания и занятий:</w:t>
      </w:r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ind w:right="1554" w:firstLine="707"/>
        <w:rPr>
          <w:sz w:val="24"/>
        </w:rPr>
      </w:pPr>
      <w:r>
        <w:rPr>
          <w:sz w:val="24"/>
        </w:rPr>
        <w:t>Лекция о геологическом строении Подмосковья, физико-географическая характеристика 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spacing w:line="275" w:lineRule="exact"/>
        <w:ind w:left="1170"/>
        <w:rPr>
          <w:sz w:val="24"/>
        </w:rPr>
      </w:pPr>
      <w:r>
        <w:rPr>
          <w:sz w:val="24"/>
        </w:rPr>
        <w:t>Объявление о распорядке дня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spacing w:line="275" w:lineRule="exact"/>
        <w:ind w:left="1170"/>
        <w:rPr>
          <w:sz w:val="24"/>
        </w:rPr>
      </w:pPr>
      <w:r>
        <w:rPr>
          <w:sz w:val="24"/>
        </w:rPr>
        <w:t>Инструктаж по 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ind w:right="1239" w:firstLine="707"/>
        <w:rPr>
          <w:sz w:val="24"/>
        </w:rPr>
      </w:pPr>
      <w:r>
        <w:rPr>
          <w:sz w:val="24"/>
        </w:rPr>
        <w:t>Объяснение правил ведения полевых дневников, наклейка</w:t>
      </w:r>
      <w:r>
        <w:rPr>
          <w:spacing w:val="-32"/>
          <w:sz w:val="24"/>
        </w:rPr>
        <w:t xml:space="preserve"> </w:t>
      </w:r>
      <w:r>
        <w:rPr>
          <w:sz w:val="24"/>
        </w:rPr>
        <w:t>индивидуальных 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карт.</w:t>
      </w:r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ind w:right="1601" w:firstLine="707"/>
        <w:rPr>
          <w:sz w:val="24"/>
        </w:rPr>
      </w:pPr>
      <w:r>
        <w:rPr>
          <w:sz w:val="24"/>
        </w:rPr>
        <w:t>Изучение условных обозначений к геологическим картам и разрезам по Подмосковной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ind w:right="1010" w:firstLine="707"/>
        <w:rPr>
          <w:sz w:val="24"/>
        </w:rPr>
      </w:pPr>
      <w:proofErr w:type="gramStart"/>
      <w:r>
        <w:rPr>
          <w:sz w:val="24"/>
        </w:rPr>
        <w:t>Получение геологического снаряжения (молотков, рюкзаков, саперных лопат, компасов, пробных мешочков, анероидов, кислоты).</w:t>
      </w:r>
      <w:proofErr w:type="gramEnd"/>
    </w:p>
    <w:p w:rsidR="00C575F5" w:rsidRDefault="00AE1595">
      <w:pPr>
        <w:pStyle w:val="a4"/>
        <w:numPr>
          <w:ilvl w:val="2"/>
          <w:numId w:val="4"/>
        </w:numPr>
        <w:tabs>
          <w:tab w:val="left" w:pos="1170"/>
        </w:tabs>
        <w:ind w:right="1444" w:firstLine="707"/>
        <w:rPr>
          <w:sz w:val="24"/>
        </w:rPr>
      </w:pPr>
      <w:r>
        <w:rPr>
          <w:sz w:val="24"/>
        </w:rPr>
        <w:t>Объяснение правил проезда на практику и оформления авансового отчета студентов.</w:t>
      </w:r>
    </w:p>
    <w:p w:rsidR="00C575F5" w:rsidRDefault="00AE1595">
      <w:pPr>
        <w:pStyle w:val="Heading1"/>
        <w:spacing w:before="5" w:line="274" w:lineRule="exact"/>
        <w:ind w:left="3047"/>
      </w:pPr>
      <w:r>
        <w:t>Геологические маршруты (4 дня).</w:t>
      </w:r>
    </w:p>
    <w:p w:rsidR="00C575F5" w:rsidRDefault="00AE1595">
      <w:pPr>
        <w:pStyle w:val="a3"/>
        <w:ind w:left="222" w:right="914" w:firstLine="719"/>
      </w:pPr>
      <w:r>
        <w:t>Геологические маршруты проводятся по следующим объектам согласно графику студенческих маршрутов.</w:t>
      </w:r>
    </w:p>
    <w:p w:rsidR="00C575F5" w:rsidRDefault="00C575F5">
      <w:pPr>
        <w:pStyle w:val="a3"/>
        <w:spacing w:before="9"/>
        <w:rPr>
          <w:sz w:val="23"/>
        </w:rPr>
      </w:pPr>
    </w:p>
    <w:p w:rsidR="00C575F5" w:rsidRDefault="00AE1595">
      <w:pPr>
        <w:pStyle w:val="a4"/>
        <w:numPr>
          <w:ilvl w:val="0"/>
          <w:numId w:val="3"/>
        </w:numPr>
        <w:tabs>
          <w:tab w:val="left" w:pos="1211"/>
        </w:tabs>
        <w:ind w:right="632" w:firstLine="71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Домодедовский карьер</w:t>
      </w:r>
      <w:r>
        <w:rPr>
          <w:i/>
          <w:sz w:val="24"/>
        </w:rPr>
        <w:t xml:space="preserve"> </w:t>
      </w:r>
      <w:r>
        <w:rPr>
          <w:sz w:val="24"/>
        </w:rPr>
        <w:t xml:space="preserve">(ст. Горки Ленинские, окрестности с. </w:t>
      </w:r>
      <w:proofErr w:type="spellStart"/>
      <w:r>
        <w:rPr>
          <w:sz w:val="24"/>
        </w:rPr>
        <w:t>Старосъяново</w:t>
      </w:r>
      <w:proofErr w:type="spellEnd"/>
      <w:r>
        <w:rPr>
          <w:sz w:val="24"/>
        </w:rPr>
        <w:t xml:space="preserve"> и с. Новленское)</w:t>
      </w:r>
    </w:p>
    <w:p w:rsidR="00C575F5" w:rsidRDefault="00AE1595">
      <w:pPr>
        <w:pStyle w:val="a3"/>
        <w:ind w:left="222" w:right="658" w:firstLine="707"/>
      </w:pPr>
      <w:r>
        <w:t xml:space="preserve">-изучение </w:t>
      </w:r>
      <w:proofErr w:type="spellStart"/>
      <w:r>
        <w:t>доломитизированных</w:t>
      </w:r>
      <w:proofErr w:type="spellEnd"/>
      <w:r>
        <w:t xml:space="preserve"> известняков </w:t>
      </w:r>
      <w:proofErr w:type="spellStart"/>
      <w:r>
        <w:t>мячковского</w:t>
      </w:r>
      <w:proofErr w:type="spellEnd"/>
      <w:r>
        <w:t xml:space="preserve"> горизонта, залегающих </w:t>
      </w:r>
      <w:proofErr w:type="spellStart"/>
      <w:r>
        <w:t>стратиграфически</w:t>
      </w:r>
      <w:proofErr w:type="spellEnd"/>
      <w:r>
        <w:t xml:space="preserve"> выше подольского горизонта;</w:t>
      </w:r>
    </w:p>
    <w:p w:rsidR="00C575F5" w:rsidRDefault="00AE1595">
      <w:pPr>
        <w:pStyle w:val="a3"/>
        <w:spacing w:before="1"/>
        <w:ind w:left="930"/>
      </w:pPr>
      <w:r>
        <w:t xml:space="preserve">-сравнение известняков </w:t>
      </w:r>
      <w:proofErr w:type="gramStart"/>
      <w:r>
        <w:t>подольского</w:t>
      </w:r>
      <w:proofErr w:type="gramEnd"/>
      <w:r>
        <w:t xml:space="preserve"> и </w:t>
      </w:r>
      <w:proofErr w:type="spellStart"/>
      <w:r>
        <w:t>мячковского</w:t>
      </w:r>
      <w:proofErr w:type="spellEnd"/>
      <w:r>
        <w:t xml:space="preserve"> горизонтов;</w:t>
      </w:r>
    </w:p>
    <w:p w:rsidR="00C575F5" w:rsidRDefault="00AE1595">
      <w:pPr>
        <w:pStyle w:val="a3"/>
        <w:ind w:left="930"/>
      </w:pPr>
      <w:r>
        <w:t xml:space="preserve">-отбор образцов пород и фауны из </w:t>
      </w:r>
      <w:proofErr w:type="spellStart"/>
      <w:r>
        <w:t>мячковского</w:t>
      </w:r>
      <w:proofErr w:type="spellEnd"/>
      <w:r>
        <w:t xml:space="preserve"> горизонта;</w:t>
      </w:r>
    </w:p>
    <w:p w:rsidR="00C575F5" w:rsidRDefault="00AE1595">
      <w:pPr>
        <w:pStyle w:val="a3"/>
        <w:ind w:left="930"/>
      </w:pPr>
      <w:r>
        <w:t>-изучение глин оксфордского яруса;</w:t>
      </w:r>
    </w:p>
    <w:p w:rsidR="00C575F5" w:rsidRDefault="00AE1595">
      <w:pPr>
        <w:pStyle w:val="a3"/>
        <w:tabs>
          <w:tab w:val="left" w:pos="2193"/>
          <w:tab w:val="left" w:pos="3949"/>
          <w:tab w:val="left" w:pos="6270"/>
          <w:tab w:val="left" w:pos="7654"/>
          <w:tab w:val="left" w:pos="8570"/>
        </w:tabs>
        <w:ind w:left="222" w:right="629" w:firstLine="707"/>
      </w:pPr>
      <w:r>
        <w:t>-изучение</w:t>
      </w:r>
      <w:r>
        <w:tab/>
        <w:t>параллельного</w:t>
      </w:r>
      <w:r>
        <w:tab/>
        <w:t>стратиграфического</w:t>
      </w:r>
      <w:r>
        <w:tab/>
        <w:t>несогласия</w:t>
      </w:r>
      <w:r>
        <w:tab/>
        <w:t>между</w:t>
      </w:r>
      <w:r>
        <w:tab/>
        <w:t xml:space="preserve">породами </w:t>
      </w:r>
      <w:proofErr w:type="spellStart"/>
      <w:r>
        <w:t>мячковского</w:t>
      </w:r>
      <w:proofErr w:type="spellEnd"/>
      <w:r>
        <w:t xml:space="preserve"> горизонта и глинами оксфордского</w:t>
      </w:r>
      <w:r>
        <w:rPr>
          <w:spacing w:val="-6"/>
        </w:rPr>
        <w:t xml:space="preserve"> </w:t>
      </w:r>
      <w:r>
        <w:t>яруса;</w:t>
      </w:r>
    </w:p>
    <w:p w:rsidR="00C575F5" w:rsidRDefault="00AE1595">
      <w:pPr>
        <w:pStyle w:val="a3"/>
        <w:ind w:left="930"/>
      </w:pPr>
      <w:r>
        <w:t>-изучение моренных и флювиогляциальных отложений в борту карьера;</w:t>
      </w:r>
    </w:p>
    <w:p w:rsidR="00C575F5" w:rsidRDefault="00AE1595">
      <w:pPr>
        <w:pStyle w:val="a3"/>
        <w:ind w:left="222" w:right="819" w:firstLine="707"/>
      </w:pPr>
      <w:r>
        <w:t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карьера);</w:t>
      </w:r>
    </w:p>
    <w:p w:rsidR="00C575F5" w:rsidRDefault="00AE1595">
      <w:pPr>
        <w:pStyle w:val="a3"/>
        <w:tabs>
          <w:tab w:val="left" w:pos="1328"/>
          <w:tab w:val="left" w:pos="2004"/>
          <w:tab w:val="left" w:pos="3220"/>
          <w:tab w:val="left" w:pos="4740"/>
          <w:tab w:val="left" w:pos="6438"/>
          <w:tab w:val="left" w:pos="8103"/>
          <w:tab w:val="left" w:pos="8863"/>
        </w:tabs>
        <w:ind w:left="222" w:right="631" w:firstLine="707"/>
      </w:pPr>
      <w:r>
        <w:t>-в</w:t>
      </w:r>
      <w:r>
        <w:tab/>
        <w:t>ходе</w:t>
      </w:r>
      <w:r>
        <w:tab/>
        <w:t>маршрута</w:t>
      </w:r>
      <w:r>
        <w:tab/>
        <w:t>составляется</w:t>
      </w:r>
      <w:r>
        <w:tab/>
        <w:t>схематическая</w:t>
      </w:r>
      <w:r>
        <w:tab/>
        <w:t>геологическая</w:t>
      </w:r>
      <w:r>
        <w:tab/>
        <w:t>карта</w:t>
      </w:r>
      <w:r>
        <w:tab/>
      </w:r>
      <w:r>
        <w:rPr>
          <w:spacing w:val="-4"/>
        </w:rPr>
        <w:t xml:space="preserve">района </w:t>
      </w:r>
      <w:r>
        <w:t>Домодедово.</w:t>
      </w:r>
    </w:p>
    <w:p w:rsidR="00C575F5" w:rsidRDefault="00C575F5">
      <w:pPr>
        <w:pStyle w:val="a3"/>
        <w:spacing w:before="1"/>
      </w:pPr>
    </w:p>
    <w:p w:rsidR="00C575F5" w:rsidRDefault="00C974B7">
      <w:pPr>
        <w:pStyle w:val="a4"/>
        <w:numPr>
          <w:ilvl w:val="0"/>
          <w:numId w:val="3"/>
        </w:numPr>
        <w:tabs>
          <w:tab w:val="left" w:pos="1170"/>
        </w:tabs>
        <w:ind w:left="1170" w:hanging="240"/>
        <w:rPr>
          <w:sz w:val="24"/>
        </w:rPr>
      </w:pPr>
      <w:r w:rsidRPr="00C974B7">
        <w:pict>
          <v:line id="_x0000_s2050" style="position:absolute;left:0;text-align:left;z-index:251658240;mso-position-horizontal-relative:page" from="129.5pt,12.8pt" to="180.75pt,12.8pt" strokeweight=".6pt">
            <w10:wrap anchorx="page"/>
          </v:line>
        </w:pict>
      </w:r>
      <w:r w:rsidR="00AE1595">
        <w:rPr>
          <w:i/>
          <w:sz w:val="24"/>
        </w:rPr>
        <w:t xml:space="preserve">Р. Пахра </w:t>
      </w:r>
      <w:r w:rsidR="00AE1595">
        <w:rPr>
          <w:sz w:val="24"/>
        </w:rPr>
        <w:t xml:space="preserve">(ст. Горки Ленинские, окрестности с. </w:t>
      </w:r>
      <w:proofErr w:type="spellStart"/>
      <w:r w:rsidR="00AE1595">
        <w:rPr>
          <w:sz w:val="24"/>
        </w:rPr>
        <w:t>Старосъяново</w:t>
      </w:r>
      <w:proofErr w:type="spellEnd"/>
      <w:r w:rsidR="00AE1595">
        <w:rPr>
          <w:sz w:val="24"/>
        </w:rPr>
        <w:t xml:space="preserve"> и с.</w:t>
      </w:r>
      <w:r w:rsidR="00AE1595">
        <w:rPr>
          <w:spacing w:val="-13"/>
          <w:sz w:val="24"/>
        </w:rPr>
        <w:t xml:space="preserve"> </w:t>
      </w:r>
      <w:r w:rsidR="00AE1595">
        <w:rPr>
          <w:sz w:val="24"/>
        </w:rPr>
        <w:t>Новленское)</w:t>
      </w:r>
    </w:p>
    <w:p w:rsidR="00C575F5" w:rsidRDefault="00AE1595">
      <w:pPr>
        <w:pStyle w:val="a3"/>
        <w:tabs>
          <w:tab w:val="left" w:pos="2438"/>
          <w:tab w:val="left" w:pos="2809"/>
          <w:tab w:val="left" w:pos="4357"/>
          <w:tab w:val="left" w:pos="5846"/>
          <w:tab w:val="left" w:pos="7246"/>
          <w:tab w:val="left" w:pos="7867"/>
          <w:tab w:val="left" w:pos="8925"/>
        </w:tabs>
        <w:ind w:left="222" w:right="633" w:firstLine="707"/>
      </w:pPr>
      <w:r>
        <w:t>-знакомство</w:t>
      </w:r>
      <w:r>
        <w:tab/>
        <w:t>с</w:t>
      </w:r>
      <w:r>
        <w:tab/>
        <w:t>восходящим</w:t>
      </w:r>
      <w:r>
        <w:tab/>
        <w:t>источником</w:t>
      </w:r>
      <w:r>
        <w:tab/>
        <w:t>подземных</w:t>
      </w:r>
      <w:r>
        <w:tab/>
        <w:t>вод</w:t>
      </w:r>
      <w:r>
        <w:tab/>
        <w:t>(состав,</w:t>
      </w:r>
      <w:r>
        <w:tab/>
      </w:r>
      <w:r>
        <w:rPr>
          <w:spacing w:val="-3"/>
        </w:rPr>
        <w:t xml:space="preserve">дебит, </w:t>
      </w:r>
      <w:r>
        <w:t>температура);</w:t>
      </w:r>
    </w:p>
    <w:p w:rsidR="00C575F5" w:rsidRDefault="00C575F5">
      <w:pPr>
        <w:sectPr w:rsidR="00C575F5">
          <w:pgSz w:w="11910" w:h="16840"/>
          <w:pgMar w:top="1120" w:right="220" w:bottom="960" w:left="1480" w:header="0" w:footer="699" w:gutter="0"/>
          <w:cols w:space="720"/>
        </w:sectPr>
      </w:pPr>
    </w:p>
    <w:p w:rsidR="00C575F5" w:rsidRDefault="00AE1595">
      <w:pPr>
        <w:pStyle w:val="a3"/>
        <w:spacing w:before="66"/>
        <w:ind w:left="222" w:right="635" w:firstLine="707"/>
        <w:jc w:val="both"/>
      </w:pPr>
      <w:r>
        <w:lastRenderedPageBreak/>
        <w:t>-изучение речной долины реки Пахры: русловые отмели, низкая и высокая поймы, первая, вторая и третья надпойменные террасы. Построение поперечного профиля речной долины;</w:t>
      </w:r>
    </w:p>
    <w:p w:rsidR="00C575F5" w:rsidRDefault="00AE1595">
      <w:pPr>
        <w:pStyle w:val="a3"/>
        <w:spacing w:before="1"/>
        <w:ind w:left="930"/>
        <w:jc w:val="both"/>
      </w:pPr>
      <w:r>
        <w:t>-изучение глин оксфордского яруса;</w:t>
      </w:r>
    </w:p>
    <w:p w:rsidR="00C575F5" w:rsidRDefault="00AE1595">
      <w:pPr>
        <w:pStyle w:val="a3"/>
        <w:ind w:left="222" w:right="635" w:firstLine="707"/>
        <w:jc w:val="both"/>
      </w:pPr>
      <w:r>
        <w:t xml:space="preserve">-знакомство с </w:t>
      </w:r>
      <w:proofErr w:type="spellStart"/>
      <w:r>
        <w:t>детрузивными</w:t>
      </w:r>
      <w:proofErr w:type="spellEnd"/>
      <w:r>
        <w:t xml:space="preserve"> оползнями, развивающимися на террасированном склоне долины р. Пахры;</w:t>
      </w:r>
    </w:p>
    <w:p w:rsidR="00C575F5" w:rsidRDefault="00AE1595">
      <w:pPr>
        <w:pStyle w:val="a3"/>
        <w:ind w:left="930"/>
        <w:jc w:val="both"/>
      </w:pPr>
      <w:r>
        <w:t>-изучение верхнеплиоценовых песков;</w:t>
      </w:r>
    </w:p>
    <w:p w:rsidR="00C575F5" w:rsidRDefault="00AE1595">
      <w:pPr>
        <w:pStyle w:val="a3"/>
        <w:ind w:left="930"/>
        <w:jc w:val="both"/>
      </w:pPr>
      <w:r>
        <w:t>-продолжение составления геологической карты района Домодедово.</w:t>
      </w:r>
    </w:p>
    <w:p w:rsidR="00C575F5" w:rsidRDefault="00C575F5">
      <w:pPr>
        <w:pStyle w:val="a3"/>
        <w:spacing w:before="11"/>
        <w:rPr>
          <w:sz w:val="23"/>
        </w:rPr>
      </w:pPr>
    </w:p>
    <w:p w:rsidR="00C575F5" w:rsidRDefault="00AE1595">
      <w:pPr>
        <w:pStyle w:val="a4"/>
        <w:numPr>
          <w:ilvl w:val="0"/>
          <w:numId w:val="3"/>
        </w:numPr>
        <w:tabs>
          <w:tab w:val="left" w:pos="1170"/>
        </w:tabs>
        <w:ind w:left="1170" w:hanging="24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Р. </w:t>
      </w:r>
      <w:proofErr w:type="spellStart"/>
      <w:r>
        <w:rPr>
          <w:i/>
          <w:sz w:val="24"/>
          <w:u w:val="single"/>
        </w:rPr>
        <w:t>Рожайка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(г. Домодедово, окрестности с.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Никитское).</w:t>
      </w:r>
    </w:p>
    <w:p w:rsidR="00C575F5" w:rsidRDefault="00AE1595">
      <w:pPr>
        <w:pStyle w:val="a3"/>
        <w:ind w:left="930"/>
        <w:jc w:val="both"/>
      </w:pPr>
      <w:r>
        <w:t>-знакомство с увалисто-холмистым ледниковым рельефом района Домодедова;</w:t>
      </w:r>
    </w:p>
    <w:p w:rsidR="00C575F5" w:rsidRDefault="00AE1595">
      <w:pPr>
        <w:pStyle w:val="a3"/>
        <w:ind w:left="222" w:right="625" w:firstLine="707"/>
        <w:jc w:val="both"/>
      </w:pPr>
      <w:r>
        <w:t>-изучение геологической работы равнинных временных водных потоков - оврагов: попятная эрозия, овражные террасы, овражный аллювий и др.;</w:t>
      </w:r>
    </w:p>
    <w:p w:rsidR="00C575F5" w:rsidRDefault="00AE1595">
      <w:pPr>
        <w:pStyle w:val="a3"/>
        <w:spacing w:before="1"/>
        <w:ind w:left="930"/>
        <w:jc w:val="both"/>
      </w:pPr>
      <w:r>
        <w:t>-изучение проявления карстового процесса (карстовые воронки проседания);</w:t>
      </w:r>
    </w:p>
    <w:p w:rsidR="00C575F5" w:rsidRDefault="00AE1595">
      <w:pPr>
        <w:pStyle w:val="a3"/>
        <w:ind w:left="222" w:right="636" w:firstLine="707"/>
        <w:jc w:val="both"/>
      </w:pPr>
      <w:r>
        <w:t xml:space="preserve">-изучения поперечного профиля реки </w:t>
      </w:r>
      <w:proofErr w:type="spellStart"/>
      <w:r>
        <w:t>Рожайка</w:t>
      </w:r>
      <w:proofErr w:type="spellEnd"/>
      <w:r>
        <w:t xml:space="preserve"> (высота и ширина, типы террас, </w:t>
      </w:r>
      <w:proofErr w:type="spellStart"/>
      <w:r>
        <w:t>меандрирование</w:t>
      </w:r>
      <w:proofErr w:type="spellEnd"/>
      <w:r>
        <w:t xml:space="preserve"> реки);</w:t>
      </w:r>
    </w:p>
    <w:p w:rsidR="00C575F5" w:rsidRDefault="00AE1595">
      <w:pPr>
        <w:pStyle w:val="a3"/>
        <w:ind w:left="930"/>
        <w:jc w:val="both"/>
      </w:pPr>
      <w:r>
        <w:t>-изучение восходящих источников подземных вод (состав, дебит, температура);</w:t>
      </w:r>
    </w:p>
    <w:p w:rsidR="00C575F5" w:rsidRDefault="00AE1595">
      <w:pPr>
        <w:pStyle w:val="a3"/>
        <w:ind w:left="222" w:right="632" w:firstLine="707"/>
        <w:jc w:val="both"/>
      </w:pPr>
      <w:r>
        <w:t xml:space="preserve">-изучение известняков </w:t>
      </w:r>
      <w:proofErr w:type="spellStart"/>
      <w:r>
        <w:t>мячковского</w:t>
      </w:r>
      <w:proofErr w:type="spellEnd"/>
      <w:r>
        <w:t xml:space="preserve"> горизонта и оксфордских глин в естественных обнажениях на берегу р. </w:t>
      </w:r>
      <w:proofErr w:type="spellStart"/>
      <w:r>
        <w:t>Рожайки</w:t>
      </w:r>
      <w:proofErr w:type="spellEnd"/>
      <w:r>
        <w:t xml:space="preserve"> и в борту Никитского карьера;</w:t>
      </w:r>
    </w:p>
    <w:p w:rsidR="00C575F5" w:rsidRDefault="00AE1595">
      <w:pPr>
        <w:pStyle w:val="a3"/>
        <w:ind w:left="930"/>
        <w:jc w:val="both"/>
      </w:pPr>
      <w:r>
        <w:t>-знакомство с древней корой выветривание на контакте известняков и глин;</w:t>
      </w:r>
    </w:p>
    <w:p w:rsidR="00C575F5" w:rsidRDefault="00AE1595">
      <w:pPr>
        <w:pStyle w:val="a3"/>
        <w:ind w:left="222" w:right="635" w:firstLine="707"/>
        <w:jc w:val="both"/>
      </w:pPr>
      <w:r>
        <w:t>-изучение в Никитском карьере стройматериалов моренных, флювиогляциальных отложений и покровных суглинков</w:t>
      </w:r>
    </w:p>
    <w:p w:rsidR="00C575F5" w:rsidRDefault="00AE1595">
      <w:pPr>
        <w:pStyle w:val="a3"/>
        <w:ind w:left="222" w:right="634" w:firstLine="707"/>
        <w:jc w:val="both"/>
      </w:pPr>
      <w:r>
        <w:t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карьера);</w:t>
      </w:r>
    </w:p>
    <w:p w:rsidR="00C575F5" w:rsidRDefault="00AE1595">
      <w:pPr>
        <w:pStyle w:val="a3"/>
        <w:spacing w:before="1"/>
        <w:ind w:left="930"/>
        <w:jc w:val="both"/>
      </w:pPr>
      <w:r>
        <w:t>-продолжение составления геологической карты района Домодедово</w:t>
      </w:r>
    </w:p>
    <w:p w:rsidR="00C575F5" w:rsidRDefault="00C575F5">
      <w:pPr>
        <w:pStyle w:val="a3"/>
        <w:spacing w:before="11"/>
        <w:rPr>
          <w:sz w:val="23"/>
        </w:rPr>
      </w:pPr>
    </w:p>
    <w:p w:rsidR="00C575F5" w:rsidRDefault="00AE1595">
      <w:pPr>
        <w:pStyle w:val="a4"/>
        <w:numPr>
          <w:ilvl w:val="0"/>
          <w:numId w:val="3"/>
        </w:numPr>
        <w:tabs>
          <w:tab w:val="left" w:pos="1170"/>
        </w:tabs>
        <w:ind w:left="1170" w:hanging="240"/>
        <w:rPr>
          <w:sz w:val="24"/>
        </w:rPr>
      </w:pPr>
      <w:r>
        <w:rPr>
          <w:i/>
          <w:sz w:val="24"/>
          <w:u w:val="single"/>
        </w:rPr>
        <w:t>Карьер по добыче глин</w:t>
      </w:r>
      <w:r>
        <w:rPr>
          <w:i/>
          <w:sz w:val="24"/>
        </w:rPr>
        <w:t xml:space="preserve"> </w:t>
      </w:r>
      <w:r>
        <w:rPr>
          <w:sz w:val="24"/>
        </w:rPr>
        <w:t>(ст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жель)</w:t>
      </w:r>
    </w:p>
    <w:p w:rsidR="00C575F5" w:rsidRDefault="00AE1595">
      <w:pPr>
        <w:pStyle w:val="a3"/>
        <w:ind w:left="930"/>
      </w:pPr>
      <w:r>
        <w:t xml:space="preserve">-изучение </w:t>
      </w:r>
      <w:proofErr w:type="spellStart"/>
      <w:r>
        <w:t>верхнекарбоновых</w:t>
      </w:r>
      <w:proofErr w:type="spellEnd"/>
      <w:r>
        <w:t xml:space="preserve"> отложений (гжельский ярус, </w:t>
      </w:r>
      <w:proofErr w:type="spellStart"/>
      <w:r>
        <w:t>клязьминский</w:t>
      </w:r>
      <w:proofErr w:type="spellEnd"/>
      <w:r>
        <w:t xml:space="preserve"> горизонт);</w:t>
      </w:r>
    </w:p>
    <w:p w:rsidR="00C575F5" w:rsidRDefault="00AE1595">
      <w:pPr>
        <w:pStyle w:val="a3"/>
        <w:ind w:left="930"/>
      </w:pPr>
      <w:r>
        <w:t xml:space="preserve">-изучение глин </w:t>
      </w:r>
      <w:proofErr w:type="spellStart"/>
      <w:r>
        <w:t>щелковской</w:t>
      </w:r>
      <w:proofErr w:type="spellEnd"/>
      <w:r>
        <w:t xml:space="preserve"> толщи;</w:t>
      </w:r>
    </w:p>
    <w:p w:rsidR="00C575F5" w:rsidRDefault="00AE1595">
      <w:pPr>
        <w:pStyle w:val="a3"/>
        <w:ind w:left="930"/>
      </w:pPr>
      <w:r>
        <w:t xml:space="preserve">-изучение доломитов </w:t>
      </w:r>
      <w:proofErr w:type="spellStart"/>
      <w:r>
        <w:t>амерьевской</w:t>
      </w:r>
      <w:proofErr w:type="spellEnd"/>
      <w:r>
        <w:t xml:space="preserve"> толщи;</w:t>
      </w:r>
    </w:p>
    <w:p w:rsidR="00C575F5" w:rsidRDefault="00AE1595">
      <w:pPr>
        <w:pStyle w:val="a3"/>
        <w:ind w:left="930"/>
      </w:pPr>
      <w:r>
        <w:t xml:space="preserve">-изучение </w:t>
      </w:r>
      <w:proofErr w:type="spellStart"/>
      <w:r>
        <w:t>останцов</w:t>
      </w:r>
      <w:proofErr w:type="spellEnd"/>
      <w:r>
        <w:t xml:space="preserve"> оксфордских глин;</w:t>
      </w:r>
    </w:p>
    <w:p w:rsidR="00C575F5" w:rsidRDefault="00AE1595">
      <w:pPr>
        <w:pStyle w:val="a3"/>
        <w:ind w:left="930"/>
      </w:pPr>
      <w:r>
        <w:t xml:space="preserve">-изучение строения коры выветривания по </w:t>
      </w:r>
      <w:proofErr w:type="spellStart"/>
      <w:r>
        <w:t>амерьевским</w:t>
      </w:r>
      <w:proofErr w:type="spellEnd"/>
      <w:r>
        <w:t xml:space="preserve"> доломитам;</w:t>
      </w:r>
    </w:p>
    <w:p w:rsidR="00C575F5" w:rsidRDefault="00AE1595">
      <w:pPr>
        <w:pStyle w:val="a3"/>
        <w:ind w:left="930"/>
      </w:pPr>
      <w:r>
        <w:t>-изучение флювиогляциальных отложений;</w:t>
      </w:r>
    </w:p>
    <w:p w:rsidR="00C575F5" w:rsidRDefault="00AE1595">
      <w:pPr>
        <w:pStyle w:val="a3"/>
        <w:ind w:left="222" w:right="739" w:firstLine="707"/>
      </w:pPr>
      <w:r>
        <w:t>-знакомство с месторождением керамического сырья (система и способ отработки, транспортировка материала, конечная продукция, способ рекультивации карьера).</w:t>
      </w:r>
    </w:p>
    <w:p w:rsidR="00C575F5" w:rsidRDefault="00C575F5">
      <w:pPr>
        <w:pStyle w:val="a3"/>
        <w:spacing w:before="1"/>
      </w:pPr>
    </w:p>
    <w:p w:rsidR="00C575F5" w:rsidRDefault="00AE1595">
      <w:pPr>
        <w:ind w:left="930"/>
        <w:jc w:val="both"/>
        <w:rPr>
          <w:sz w:val="24"/>
        </w:rPr>
      </w:pPr>
      <w:r>
        <w:rPr>
          <w:i/>
          <w:sz w:val="24"/>
          <w:u w:val="single"/>
        </w:rPr>
        <w:t>5 .</w:t>
      </w:r>
      <w:proofErr w:type="spellStart"/>
      <w:r>
        <w:rPr>
          <w:i/>
          <w:sz w:val="24"/>
          <w:u w:val="single"/>
        </w:rPr>
        <w:t>Угрешский</w:t>
      </w:r>
      <w:proofErr w:type="spellEnd"/>
      <w:r>
        <w:rPr>
          <w:i/>
          <w:sz w:val="24"/>
          <w:u w:val="single"/>
        </w:rPr>
        <w:t xml:space="preserve"> карьер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Дзержинский).</w:t>
      </w:r>
    </w:p>
    <w:p w:rsidR="00C575F5" w:rsidRDefault="00AE1595">
      <w:pPr>
        <w:pStyle w:val="a3"/>
        <w:ind w:left="222" w:right="633" w:firstLine="707"/>
        <w:jc w:val="both"/>
      </w:pPr>
      <w:r>
        <w:t xml:space="preserve">-изучение кварцевых песков и окварцованных песчаников верхневолжского </w:t>
      </w:r>
      <w:proofErr w:type="spellStart"/>
      <w:r>
        <w:t>подъяруса</w:t>
      </w:r>
      <w:proofErr w:type="spellEnd"/>
      <w:r>
        <w:t xml:space="preserve"> </w:t>
      </w:r>
      <w:proofErr w:type="gramStart"/>
      <w:r>
        <w:t>верхней</w:t>
      </w:r>
      <w:proofErr w:type="gramEnd"/>
      <w:r>
        <w:t xml:space="preserve"> </w:t>
      </w:r>
      <w:proofErr w:type="spellStart"/>
      <w:r>
        <w:t>юры-берриасского</w:t>
      </w:r>
      <w:proofErr w:type="spellEnd"/>
      <w:r>
        <w:t xml:space="preserve"> яруса нижнего мела;</w:t>
      </w:r>
    </w:p>
    <w:p w:rsidR="00C575F5" w:rsidRDefault="00AE1595">
      <w:pPr>
        <w:pStyle w:val="a3"/>
        <w:ind w:left="930"/>
        <w:jc w:val="both"/>
      </w:pPr>
      <w:r>
        <w:t xml:space="preserve">-изучение </w:t>
      </w:r>
      <w:proofErr w:type="spellStart"/>
      <w:r>
        <w:t>готерив-барремских</w:t>
      </w:r>
      <w:proofErr w:type="spellEnd"/>
      <w:r>
        <w:t xml:space="preserve"> глин и </w:t>
      </w:r>
      <w:proofErr w:type="spellStart"/>
      <w:r>
        <w:t>алеврито-песчаных</w:t>
      </w:r>
      <w:proofErr w:type="spellEnd"/>
      <w:r>
        <w:t xml:space="preserve"> отложений;</w:t>
      </w:r>
    </w:p>
    <w:p w:rsidR="00C575F5" w:rsidRDefault="00AE1595">
      <w:pPr>
        <w:pStyle w:val="a3"/>
        <w:ind w:left="930"/>
        <w:jc w:val="both"/>
      </w:pPr>
      <w:r>
        <w:t xml:space="preserve">-изучение </w:t>
      </w:r>
      <w:proofErr w:type="spellStart"/>
      <w:r>
        <w:t>аптских</w:t>
      </w:r>
      <w:proofErr w:type="spellEnd"/>
      <w:r>
        <w:t xml:space="preserve"> песков песчаников;</w:t>
      </w:r>
    </w:p>
    <w:p w:rsidR="00C575F5" w:rsidRDefault="00AE1595">
      <w:pPr>
        <w:pStyle w:val="a3"/>
        <w:ind w:left="930"/>
        <w:jc w:val="both"/>
      </w:pPr>
      <w:r>
        <w:t xml:space="preserve">-изучение </w:t>
      </w:r>
      <w:proofErr w:type="gramStart"/>
      <w:r>
        <w:t>моренных</w:t>
      </w:r>
      <w:proofErr w:type="gramEnd"/>
      <w:r>
        <w:t xml:space="preserve"> отложений;</w:t>
      </w:r>
    </w:p>
    <w:p w:rsidR="00C575F5" w:rsidRDefault="00AE1595">
      <w:pPr>
        <w:pStyle w:val="a3"/>
        <w:ind w:left="222" w:right="626" w:firstLine="707"/>
        <w:jc w:val="both"/>
      </w:pPr>
      <w:r>
        <w:t>-знакомство с месторождением кварцевых песков – сырья для формовочной промышленности (система и способ отработки, транспортировка материала, конечная продукция, способ рекультивации карьера).</w:t>
      </w:r>
    </w:p>
    <w:p w:rsidR="00C575F5" w:rsidRDefault="00C575F5">
      <w:pPr>
        <w:pStyle w:val="a3"/>
        <w:spacing w:before="5"/>
      </w:pPr>
    </w:p>
    <w:p w:rsidR="00C575F5" w:rsidRDefault="00AE1595">
      <w:pPr>
        <w:pStyle w:val="Heading1"/>
        <w:ind w:left="941"/>
        <w:jc w:val="both"/>
      </w:pPr>
      <w:r>
        <w:t>5.4 Самостоятельная работа студентов.</w:t>
      </w:r>
    </w:p>
    <w:p w:rsidR="00C575F5" w:rsidRDefault="00AE1595">
      <w:pPr>
        <w:spacing w:line="274" w:lineRule="exact"/>
        <w:ind w:left="2461"/>
        <w:rPr>
          <w:b/>
          <w:sz w:val="24"/>
        </w:rPr>
      </w:pPr>
      <w:r>
        <w:rPr>
          <w:b/>
          <w:sz w:val="24"/>
        </w:rPr>
        <w:t>Камеральная обработка материалов (1 день)</w:t>
      </w:r>
    </w:p>
    <w:p w:rsidR="00C575F5" w:rsidRDefault="00AE1595">
      <w:pPr>
        <w:pStyle w:val="a3"/>
        <w:spacing w:line="274" w:lineRule="exact"/>
        <w:ind w:right="2477"/>
        <w:jc w:val="right"/>
      </w:pPr>
      <w:r>
        <w:t>Камеральная обработка материалов геологических маршрутов</w:t>
      </w:r>
      <w:r>
        <w:rPr>
          <w:spacing w:val="-22"/>
        </w:rPr>
        <w:t xml:space="preserve"> </w:t>
      </w:r>
      <w:r>
        <w:t>включает:</w:t>
      </w:r>
    </w:p>
    <w:p w:rsidR="00C575F5" w:rsidRDefault="00AE1595">
      <w:pPr>
        <w:pStyle w:val="a3"/>
        <w:ind w:right="2510"/>
        <w:jc w:val="right"/>
      </w:pPr>
      <w:r>
        <w:t>-обработка каменного материала и заполнения журнала</w:t>
      </w:r>
      <w:r>
        <w:rPr>
          <w:spacing w:val="-20"/>
        </w:rPr>
        <w:t xml:space="preserve"> </w:t>
      </w:r>
      <w:r>
        <w:t>образцов;</w:t>
      </w:r>
    </w:p>
    <w:p w:rsidR="00C575F5" w:rsidRDefault="00C575F5">
      <w:pPr>
        <w:jc w:val="right"/>
        <w:sectPr w:rsidR="00C575F5">
          <w:pgSz w:w="11910" w:h="16840"/>
          <w:pgMar w:top="1040" w:right="220" w:bottom="960" w:left="1480" w:header="0" w:footer="699" w:gutter="0"/>
          <w:cols w:space="720"/>
        </w:sectPr>
      </w:pPr>
    </w:p>
    <w:p w:rsidR="00C575F5" w:rsidRDefault="00AE1595">
      <w:pPr>
        <w:pStyle w:val="a3"/>
        <w:tabs>
          <w:tab w:val="left" w:pos="2591"/>
          <w:tab w:val="left" w:pos="3040"/>
          <w:tab w:val="left" w:pos="4930"/>
          <w:tab w:val="left" w:pos="6179"/>
          <w:tab w:val="left" w:pos="8251"/>
        </w:tabs>
        <w:spacing w:before="66"/>
        <w:ind w:left="222" w:right="628" w:firstLine="707"/>
      </w:pPr>
      <w:r>
        <w:lastRenderedPageBreak/>
        <w:t>-составление</w:t>
      </w:r>
      <w:r>
        <w:tab/>
        <w:t>в</w:t>
      </w:r>
      <w:r>
        <w:tab/>
        <w:t>окончательном</w:t>
      </w:r>
      <w:r>
        <w:tab/>
        <w:t>варианте</w:t>
      </w:r>
      <w:r>
        <w:tab/>
        <w:t>индивидуальных</w:t>
      </w:r>
      <w:r>
        <w:tab/>
        <w:t>маршрутных геологических</w:t>
      </w:r>
      <w:r>
        <w:rPr>
          <w:spacing w:val="1"/>
        </w:rPr>
        <w:t xml:space="preserve"> </w:t>
      </w:r>
      <w:r>
        <w:t>карт;</w:t>
      </w:r>
    </w:p>
    <w:p w:rsidR="00C575F5" w:rsidRDefault="00AE1595">
      <w:pPr>
        <w:pStyle w:val="a3"/>
        <w:ind w:left="930"/>
      </w:pPr>
      <w:r>
        <w:t>-оформление полевых дневников;</w:t>
      </w:r>
    </w:p>
    <w:p w:rsidR="00C575F5" w:rsidRDefault="00AE1595">
      <w:pPr>
        <w:pStyle w:val="a3"/>
        <w:spacing w:before="1"/>
        <w:ind w:left="222" w:right="629" w:firstLine="707"/>
      </w:pPr>
      <w:r>
        <w:t>-начало оформления бригадных геологических карт и карт фактического материала по пройденным маршрутам.</w:t>
      </w:r>
    </w:p>
    <w:p w:rsidR="00C575F5" w:rsidRDefault="00AE1595">
      <w:pPr>
        <w:pStyle w:val="a3"/>
        <w:ind w:left="930"/>
      </w:pPr>
      <w:r>
        <w:t>-защита коллекций каменного материала;</w:t>
      </w:r>
    </w:p>
    <w:p w:rsidR="00C575F5" w:rsidRDefault="00AE1595">
      <w:pPr>
        <w:pStyle w:val="a3"/>
        <w:ind w:left="930"/>
      </w:pPr>
      <w:r>
        <w:t>-ответы на вопросы по материалам полевого дневника.</w:t>
      </w:r>
    </w:p>
    <w:p w:rsidR="00C575F5" w:rsidRDefault="00C575F5">
      <w:pPr>
        <w:pStyle w:val="a3"/>
        <w:spacing w:before="4"/>
      </w:pPr>
    </w:p>
    <w:p w:rsidR="00C575F5" w:rsidRDefault="00AE1595">
      <w:pPr>
        <w:pStyle w:val="Heading1"/>
        <w:numPr>
          <w:ilvl w:val="1"/>
          <w:numId w:val="3"/>
        </w:numPr>
        <w:tabs>
          <w:tab w:val="left" w:pos="2832"/>
        </w:tabs>
        <w:spacing w:line="274" w:lineRule="exact"/>
        <w:ind w:hanging="241"/>
        <w:jc w:val="left"/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C575F5" w:rsidRDefault="00AE1595">
      <w:pPr>
        <w:pStyle w:val="a3"/>
        <w:ind w:left="222" w:right="914" w:firstLine="719"/>
      </w:pPr>
      <w:proofErr w:type="gramStart"/>
      <w:r>
        <w:t>При реализации рабочей программы по полевой практике предусматриваются различные формы обучения – вводная лекция на организационном собрании, лекции и объяснения преподавателей в полевых условиях в маршрутные дни и в аудиториях в камеральный день; самостоятельная работа студентов в маршрутные дни, при камеральной обработке материалов; работа студентов с литературой; поиск студентами необходимой информации в компьютерных сетях для сдачи зачета.</w:t>
      </w:r>
      <w:proofErr w:type="gramEnd"/>
    </w:p>
    <w:p w:rsidR="00C575F5" w:rsidRDefault="00AE1595">
      <w:pPr>
        <w:pStyle w:val="Heading1"/>
        <w:numPr>
          <w:ilvl w:val="1"/>
          <w:numId w:val="3"/>
        </w:numPr>
        <w:tabs>
          <w:tab w:val="left" w:pos="616"/>
        </w:tabs>
        <w:spacing w:before="4"/>
        <w:ind w:left="250" w:right="661" w:firstLine="124"/>
        <w:jc w:val="both"/>
      </w:pPr>
      <w: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</w:t>
      </w:r>
      <w:r>
        <w:rPr>
          <w:spacing w:val="-20"/>
        </w:rPr>
        <w:t xml:space="preserve"> </w:t>
      </w:r>
      <w:r>
        <w:t>РАБОТЫ</w:t>
      </w:r>
    </w:p>
    <w:p w:rsidR="00C575F5" w:rsidRDefault="00AE1595">
      <w:pPr>
        <w:spacing w:line="274" w:lineRule="exact"/>
        <w:ind w:left="293" w:right="698"/>
        <w:jc w:val="center"/>
        <w:rPr>
          <w:b/>
          <w:sz w:val="24"/>
        </w:rPr>
      </w:pPr>
      <w:r>
        <w:rPr>
          <w:b/>
          <w:sz w:val="24"/>
        </w:rPr>
        <w:t>СТУДЕНТОВ</w:t>
      </w:r>
    </w:p>
    <w:p w:rsidR="00C575F5" w:rsidRDefault="00AE1595">
      <w:pPr>
        <w:pStyle w:val="a3"/>
        <w:ind w:left="222" w:right="676" w:firstLine="719"/>
      </w:pPr>
      <w:r>
        <w:t>Для получения зачета по полевой практике студенты должны предъявить личный полевой дневник, оформленный по определенному образцу (приложение I, III). В полевом дневнике должны содержаться записи лекций преподавателя, зарисовки и описание обнажений, описания результатов геологических процессов с необходимыми иллюстрациями и схемами.</w:t>
      </w:r>
    </w:p>
    <w:p w:rsidR="00C575F5" w:rsidRDefault="00AE1595">
      <w:pPr>
        <w:pStyle w:val="a3"/>
        <w:ind w:left="222" w:right="794" w:firstLine="719"/>
      </w:pPr>
      <w:r>
        <w:t>Бригада должна представить коллекцию полевых образцов и журнал образцов (приложение II). При защите коллекции и полевого дневника каждому задаются вопросы по каменному материалу и содержанию полевого дневника.</w:t>
      </w:r>
    </w:p>
    <w:p w:rsidR="00C575F5" w:rsidRDefault="00C575F5">
      <w:pPr>
        <w:pStyle w:val="a3"/>
        <w:spacing w:before="2"/>
      </w:pPr>
    </w:p>
    <w:p w:rsidR="00C575F5" w:rsidRDefault="00AE1595">
      <w:pPr>
        <w:pStyle w:val="Heading1"/>
        <w:spacing w:before="1" w:line="274" w:lineRule="exact"/>
        <w:ind w:left="287" w:right="701"/>
        <w:jc w:val="center"/>
      </w:pPr>
      <w:r>
        <w:t>АННОТАЦИИ ОЦЕНОЧНЫХ СРЕДСТВ ПО УЧЕБНОЙ ДИСЦИПЛИНЕ</w:t>
      </w:r>
    </w:p>
    <w:p w:rsidR="00C575F5" w:rsidRDefault="00AE1595">
      <w:pPr>
        <w:pStyle w:val="a3"/>
        <w:spacing w:line="274" w:lineRule="exact"/>
        <w:ind w:left="293" w:right="701"/>
        <w:jc w:val="center"/>
      </w:pPr>
      <w:r>
        <w:t>С5.У.1 «Подмосковная учебная геологическая практика» для специальности 13010203.65</w:t>
      </w:r>
    </w:p>
    <w:p w:rsidR="00C575F5" w:rsidRDefault="00AE1595">
      <w:pPr>
        <w:pStyle w:val="a3"/>
        <w:ind w:left="284" w:right="701"/>
        <w:jc w:val="center"/>
      </w:pPr>
      <w:r>
        <w:t xml:space="preserve">«Технология геологической разведки специализация </w:t>
      </w:r>
      <w:proofErr w:type="spellStart"/>
      <w:r>
        <w:t>n</w:t>
      </w:r>
      <w:proofErr w:type="spellEnd"/>
      <w:r>
        <w:t xml:space="preserve"> 3 "технология и техника разведки месторождений полезных ископаемых", специализация 130102.3 "Технология и техника разведки месторождений полезных ископаемых", квалификация специалист.</w:t>
      </w:r>
    </w:p>
    <w:p w:rsidR="00C575F5" w:rsidRDefault="00C575F5">
      <w:pPr>
        <w:pStyle w:val="a3"/>
      </w:pPr>
    </w:p>
    <w:p w:rsidR="00C575F5" w:rsidRDefault="00AE1595">
      <w:pPr>
        <w:pStyle w:val="a3"/>
        <w:ind w:left="222" w:right="736" w:firstLine="707"/>
      </w:pPr>
      <w:r>
        <w:t>Программой учебной дисциплины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 и профессиональных компетенций:</w:t>
      </w:r>
    </w:p>
    <w:p w:rsidR="00C575F5" w:rsidRDefault="00C575F5">
      <w:pPr>
        <w:pStyle w:val="a3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3"/>
        <w:gridCol w:w="3222"/>
        <w:gridCol w:w="2739"/>
      </w:tblGrid>
      <w:tr w:rsidR="00C575F5">
        <w:trPr>
          <w:trHeight w:val="275"/>
        </w:trPr>
        <w:tc>
          <w:tcPr>
            <w:tcW w:w="3613" w:type="dxa"/>
          </w:tcPr>
          <w:p w:rsidR="00C575F5" w:rsidRDefault="00AE1595">
            <w:pPr>
              <w:pStyle w:val="TableParagraph"/>
              <w:spacing w:line="256" w:lineRule="exact"/>
              <w:ind w:left="1017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3222" w:type="dxa"/>
          </w:tcPr>
          <w:p w:rsidR="00C575F5" w:rsidRDefault="00AE1595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Формы оценочных средств</w:t>
            </w:r>
          </w:p>
        </w:tc>
        <w:tc>
          <w:tcPr>
            <w:tcW w:w="2739" w:type="dxa"/>
          </w:tcPr>
          <w:p w:rsidR="00C575F5" w:rsidRDefault="00AE1595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</w:tr>
      <w:tr w:rsidR="00C575F5">
        <w:trPr>
          <w:trHeight w:val="275"/>
        </w:trPr>
        <w:tc>
          <w:tcPr>
            <w:tcW w:w="3613" w:type="dxa"/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</w:p>
        </w:tc>
        <w:tc>
          <w:tcPr>
            <w:tcW w:w="3222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</w:tr>
      <w:tr w:rsidR="00C575F5">
        <w:trPr>
          <w:trHeight w:val="275"/>
        </w:trPr>
        <w:tc>
          <w:tcPr>
            <w:tcW w:w="3613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1. Проверка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</w:p>
        </w:tc>
        <w:tc>
          <w:tcPr>
            <w:tcW w:w="3222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 оформления</w:t>
            </w:r>
          </w:p>
        </w:tc>
        <w:tc>
          <w:tcPr>
            <w:tcW w:w="2739" w:type="dxa"/>
            <w:tcBorders>
              <w:bottom w:val="nil"/>
            </w:tcBorders>
          </w:tcPr>
          <w:p w:rsidR="00C575F5" w:rsidRDefault="00AE159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дневников (дневник</w:t>
            </w:r>
            <w:proofErr w:type="gramEnd"/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дневника, описание </w:t>
            </w:r>
            <w:proofErr w:type="gramStart"/>
            <w:r>
              <w:rPr>
                <w:sz w:val="24"/>
              </w:rPr>
              <w:t>полевых</w:t>
            </w:r>
            <w:proofErr w:type="gram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дневника,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обязателен</w:t>
            </w:r>
            <w:proofErr w:type="gramEnd"/>
            <w:r>
              <w:rPr>
                <w:sz w:val="24"/>
              </w:rPr>
              <w:t xml:space="preserve"> для каждого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 его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студента)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  <w:tr w:rsidR="00C575F5">
        <w:trPr>
          <w:trHeight w:val="275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проведенным</w:t>
            </w:r>
          </w:p>
        </w:tc>
      </w:tr>
      <w:tr w:rsidR="00C575F5">
        <w:trPr>
          <w:trHeight w:val="275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маршрутам, наличие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 – зачет;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Неправильное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дневника,</w:t>
            </w:r>
          </w:p>
        </w:tc>
      </w:tr>
      <w:tr w:rsidR="00C575F5">
        <w:trPr>
          <w:trHeight w:val="276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несоответствующее</w:t>
            </w:r>
          </w:p>
        </w:tc>
      </w:tr>
      <w:tr w:rsidR="00C575F5">
        <w:trPr>
          <w:trHeight w:val="275"/>
        </w:trPr>
        <w:tc>
          <w:tcPr>
            <w:tcW w:w="3613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содержание, отсутствие</w:t>
            </w:r>
          </w:p>
        </w:tc>
      </w:tr>
      <w:tr w:rsidR="00C575F5">
        <w:trPr>
          <w:trHeight w:val="278"/>
        </w:trPr>
        <w:tc>
          <w:tcPr>
            <w:tcW w:w="3613" w:type="dxa"/>
            <w:tcBorders>
              <w:top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C575F5" w:rsidRDefault="00AE159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рисунков, отсутствие</w:t>
            </w:r>
          </w:p>
        </w:tc>
      </w:tr>
    </w:tbl>
    <w:p w:rsidR="00C575F5" w:rsidRDefault="00C575F5">
      <w:pPr>
        <w:spacing w:line="259" w:lineRule="exact"/>
        <w:rPr>
          <w:sz w:val="24"/>
        </w:rPr>
        <w:sectPr w:rsidR="00C575F5">
          <w:pgSz w:w="11910" w:h="16840"/>
          <w:pgMar w:top="1040" w:right="2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3"/>
        <w:gridCol w:w="3222"/>
        <w:gridCol w:w="2739"/>
      </w:tblGrid>
      <w:tr w:rsidR="00C575F5">
        <w:trPr>
          <w:trHeight w:val="277"/>
        </w:trPr>
        <w:tc>
          <w:tcPr>
            <w:tcW w:w="3613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</w:tcPr>
          <w:p w:rsidR="00C575F5" w:rsidRDefault="00AE15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дневника – незачет.</w:t>
            </w:r>
          </w:p>
        </w:tc>
      </w:tr>
      <w:tr w:rsidR="00C575F5">
        <w:trPr>
          <w:trHeight w:val="4416"/>
        </w:trPr>
        <w:tc>
          <w:tcPr>
            <w:tcW w:w="3613" w:type="dxa"/>
          </w:tcPr>
          <w:p w:rsidR="00C575F5" w:rsidRDefault="00AE1595">
            <w:pPr>
              <w:pStyle w:val="TableParagraph"/>
              <w:ind w:left="827" w:right="686" w:hanging="360"/>
              <w:rPr>
                <w:sz w:val="24"/>
              </w:rPr>
            </w:pPr>
            <w:r>
              <w:rPr>
                <w:sz w:val="24"/>
              </w:rPr>
              <w:t>2. Защита полевой коллекции образцов (одна на бригаду)</w:t>
            </w:r>
          </w:p>
        </w:tc>
        <w:tc>
          <w:tcPr>
            <w:tcW w:w="3222" w:type="dxa"/>
          </w:tcPr>
          <w:p w:rsidR="00C575F5" w:rsidRDefault="00AE1595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Требования к составлению коллекции полевых образцов.</w:t>
            </w:r>
          </w:p>
          <w:p w:rsidR="00C575F5" w:rsidRDefault="00AE1595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Обработанная согласно требованиям преподавателя коллекция образцов.</w:t>
            </w:r>
          </w:p>
          <w:p w:rsidR="00C575F5" w:rsidRDefault="00AE1595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Вопросы по коллекции. Пример оформления журнала образцов</w:t>
            </w:r>
          </w:p>
        </w:tc>
        <w:tc>
          <w:tcPr>
            <w:tcW w:w="2739" w:type="dxa"/>
          </w:tcPr>
          <w:p w:rsidR="00C575F5" w:rsidRDefault="00AE1595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 xml:space="preserve">Правильно составленная </w:t>
            </w:r>
            <w:r>
              <w:rPr>
                <w:spacing w:val="-3"/>
                <w:sz w:val="24"/>
              </w:rPr>
              <w:t xml:space="preserve">коллекция </w:t>
            </w:r>
            <w:r>
              <w:rPr>
                <w:sz w:val="24"/>
              </w:rPr>
              <w:t>образцов, наличие журнала образцов, ответы на вопросы по коллекции – зачет; неправильная коллекция или е отсутствие, неправильное оформление журнала образцов или его отсутствие, неправильные ответы на вопросы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75F5" w:rsidRDefault="00AE15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коллекции – незачет.</w:t>
            </w:r>
          </w:p>
        </w:tc>
      </w:tr>
      <w:tr w:rsidR="00C575F5">
        <w:trPr>
          <w:trHeight w:val="1931"/>
        </w:trPr>
        <w:tc>
          <w:tcPr>
            <w:tcW w:w="3613" w:type="dxa"/>
          </w:tcPr>
          <w:p w:rsidR="00C575F5" w:rsidRDefault="00AE1595">
            <w:pPr>
              <w:pStyle w:val="TableParagraph"/>
              <w:ind w:left="827" w:right="686" w:hanging="360"/>
              <w:rPr>
                <w:sz w:val="24"/>
              </w:rPr>
            </w:pPr>
            <w:r>
              <w:rPr>
                <w:sz w:val="24"/>
              </w:rPr>
              <w:t>3. Защита полевых материалов</w:t>
            </w:r>
          </w:p>
        </w:tc>
        <w:tc>
          <w:tcPr>
            <w:tcW w:w="3222" w:type="dxa"/>
          </w:tcPr>
          <w:p w:rsidR="00C575F5" w:rsidRDefault="00AE1595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Вопросы по содержанию полевого дневника и коллекции образцов</w:t>
            </w:r>
          </w:p>
        </w:tc>
        <w:tc>
          <w:tcPr>
            <w:tcW w:w="2739" w:type="dxa"/>
          </w:tcPr>
          <w:p w:rsidR="00C575F5" w:rsidRDefault="00AE1595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Правильные ответы на вопросы по содержанию полевого дневника и коллекции образцов – зачет,</w:t>
            </w:r>
          </w:p>
          <w:p w:rsidR="00C575F5" w:rsidRDefault="00AE1595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неправильные ответы – незачет.</w:t>
            </w:r>
          </w:p>
        </w:tc>
      </w:tr>
      <w:tr w:rsidR="00C575F5">
        <w:trPr>
          <w:trHeight w:val="276"/>
        </w:trPr>
        <w:tc>
          <w:tcPr>
            <w:tcW w:w="3613" w:type="dxa"/>
          </w:tcPr>
          <w:p w:rsidR="00C575F5" w:rsidRDefault="00AE159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3222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9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</w:tr>
      <w:tr w:rsidR="00C575F5">
        <w:trPr>
          <w:trHeight w:val="4140"/>
        </w:trPr>
        <w:tc>
          <w:tcPr>
            <w:tcW w:w="3613" w:type="dxa"/>
          </w:tcPr>
          <w:p w:rsidR="00C575F5" w:rsidRDefault="00AE1595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Зачет</w:t>
            </w:r>
          </w:p>
        </w:tc>
        <w:tc>
          <w:tcPr>
            <w:tcW w:w="3222" w:type="dxa"/>
          </w:tcPr>
          <w:p w:rsidR="00C575F5" w:rsidRDefault="00AE1595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Вопросы по содержанию полевой геологической практики:</w:t>
            </w:r>
          </w:p>
          <w:p w:rsidR="00C575F5" w:rsidRDefault="00AE159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главные горные породы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  <w:p w:rsidR="00C575F5" w:rsidRDefault="00AE159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Московской области, их возраст и где наблюдаются и добываются;</w:t>
            </w:r>
          </w:p>
          <w:p w:rsidR="00C575F5" w:rsidRDefault="00AE159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наблюдаемые результаты современных и древних геологических процессов (геологическая работа временных водных потоков, рек, подземных вод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едника</w:t>
            </w:r>
          </w:p>
          <w:p w:rsidR="00C575F5" w:rsidRDefault="00AE15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древних морей).</w:t>
            </w:r>
          </w:p>
        </w:tc>
        <w:tc>
          <w:tcPr>
            <w:tcW w:w="2739" w:type="dxa"/>
          </w:tcPr>
          <w:p w:rsidR="00C575F5" w:rsidRDefault="00AE1595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Участие и работа во всех маршрутах, участие в камеральной обработке полевых материалов, ответы на вопросы во время защиты полевых материалов – зачет; пропуски маршрутов или камерального дня, неполные ответы на вопросы - незачет</w:t>
            </w:r>
          </w:p>
        </w:tc>
      </w:tr>
    </w:tbl>
    <w:p w:rsidR="00C575F5" w:rsidRDefault="00C575F5">
      <w:pPr>
        <w:pStyle w:val="a3"/>
        <w:spacing w:before="4"/>
        <w:rPr>
          <w:sz w:val="15"/>
        </w:rPr>
      </w:pPr>
    </w:p>
    <w:p w:rsidR="00C575F5" w:rsidRDefault="00AE1595">
      <w:pPr>
        <w:pStyle w:val="Heading1"/>
        <w:numPr>
          <w:ilvl w:val="1"/>
          <w:numId w:val="3"/>
        </w:numPr>
        <w:tabs>
          <w:tab w:val="left" w:pos="969"/>
        </w:tabs>
        <w:spacing w:before="90"/>
        <w:ind w:left="2245" w:right="1142" w:hanging="1518"/>
        <w:jc w:val="left"/>
      </w:pPr>
      <w:r>
        <w:t>УЧЕБНО-МЕТОДИЧЕСКОЕ И ИНФОРМАЦИОННОЕ ОБЕСПЕЧЕНИЕ Подмосковной учебной геологической</w:t>
      </w:r>
      <w:r>
        <w:rPr>
          <w:spacing w:val="-2"/>
        </w:rPr>
        <w:t xml:space="preserve"> </w:t>
      </w:r>
      <w:r>
        <w:t>практики</w:t>
      </w:r>
    </w:p>
    <w:p w:rsidR="00C575F5" w:rsidRDefault="00AE1595">
      <w:pPr>
        <w:pStyle w:val="a3"/>
        <w:tabs>
          <w:tab w:val="left" w:pos="929"/>
        </w:tabs>
        <w:spacing w:line="271" w:lineRule="exact"/>
        <w:ind w:left="222"/>
      </w:pPr>
      <w:r>
        <w:t>а)</w:t>
      </w:r>
      <w:r>
        <w:tab/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C575F5" w:rsidRDefault="00AE1595">
      <w:pPr>
        <w:pStyle w:val="a4"/>
        <w:numPr>
          <w:ilvl w:val="2"/>
          <w:numId w:val="3"/>
        </w:numPr>
        <w:tabs>
          <w:tab w:val="left" w:pos="1166"/>
        </w:tabs>
        <w:spacing w:before="22"/>
        <w:ind w:right="627" w:firstLine="0"/>
        <w:rPr>
          <w:b/>
          <w:i/>
        </w:rPr>
      </w:pPr>
      <w:r>
        <w:rPr>
          <w:b/>
        </w:rPr>
        <w:t xml:space="preserve">Общая геология: </w:t>
      </w:r>
      <w:r>
        <w:t>Учебник для вузов. В 2 т./ Под ред. А.К.Соколовского.- М.,2011, Гриф МО – 2011 г.: Т.1, Т.2</w:t>
      </w:r>
      <w:r>
        <w:rPr>
          <w:u w:val="thick"/>
        </w:rPr>
        <w:t xml:space="preserve"> </w:t>
      </w:r>
      <w:r>
        <w:rPr>
          <w:b/>
          <w:i/>
          <w:u w:val="thick"/>
        </w:rPr>
        <w:t>+ ЭБС КДУ 2012</w:t>
      </w:r>
      <w:r>
        <w:rPr>
          <w:b/>
          <w:i/>
          <w:spacing w:val="-16"/>
          <w:u w:val="thick"/>
        </w:rPr>
        <w:t xml:space="preserve"> </w:t>
      </w:r>
      <w:r>
        <w:rPr>
          <w:b/>
          <w:i/>
          <w:u w:val="thick"/>
        </w:rPr>
        <w:t>г.</w:t>
      </w:r>
    </w:p>
    <w:p w:rsidR="00C575F5" w:rsidRDefault="00AE1595">
      <w:pPr>
        <w:pStyle w:val="a4"/>
        <w:numPr>
          <w:ilvl w:val="2"/>
          <w:numId w:val="3"/>
        </w:numPr>
        <w:tabs>
          <w:tab w:val="left" w:pos="1170"/>
        </w:tabs>
        <w:ind w:right="1025" w:firstLine="0"/>
        <w:rPr>
          <w:b/>
          <w:i/>
        </w:rPr>
      </w:pPr>
      <w:proofErr w:type="spellStart"/>
      <w:r>
        <w:rPr>
          <w:b/>
        </w:rPr>
        <w:t>Короновский</w:t>
      </w:r>
      <w:proofErr w:type="spellEnd"/>
      <w:r>
        <w:rPr>
          <w:b/>
        </w:rPr>
        <w:t xml:space="preserve"> Н.В. </w:t>
      </w:r>
      <w:r>
        <w:t xml:space="preserve">Общая геология.-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 xml:space="preserve">. для вузов. – М.,2014, 2012 Гриф УМО </w:t>
      </w:r>
      <w:r>
        <w:rPr>
          <w:b/>
          <w:i/>
        </w:rPr>
        <w:t>+</w:t>
      </w:r>
      <w:r>
        <w:rPr>
          <w:b/>
          <w:i/>
          <w:u w:val="thick"/>
        </w:rPr>
        <w:t xml:space="preserve"> ЭБС КДУ 2012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г.</w:t>
      </w:r>
    </w:p>
    <w:p w:rsidR="00C575F5" w:rsidRDefault="00AE1595">
      <w:pPr>
        <w:pStyle w:val="a3"/>
        <w:spacing w:line="275" w:lineRule="exact"/>
        <w:ind w:left="222"/>
        <w:jc w:val="both"/>
      </w:pPr>
      <w:r>
        <w:t>б) дополнительная литература: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spacing w:before="71"/>
        <w:ind w:left="941" w:right="749"/>
        <w:jc w:val="both"/>
        <w:rPr>
          <w:sz w:val="24"/>
        </w:rPr>
      </w:pPr>
      <w:proofErr w:type="spellStart"/>
      <w:r>
        <w:rPr>
          <w:sz w:val="24"/>
        </w:rPr>
        <w:t>Бахтеев</w:t>
      </w:r>
      <w:proofErr w:type="spellEnd"/>
      <w:r>
        <w:rPr>
          <w:sz w:val="24"/>
        </w:rPr>
        <w:t xml:space="preserve"> В.М., Тихомирова С.Р., </w:t>
      </w:r>
      <w:proofErr w:type="gramStart"/>
      <w:r>
        <w:rPr>
          <w:sz w:val="24"/>
        </w:rPr>
        <w:t>Чермных</w:t>
      </w:r>
      <w:proofErr w:type="gramEnd"/>
      <w:r>
        <w:rPr>
          <w:sz w:val="24"/>
        </w:rPr>
        <w:t xml:space="preserve"> Л.П. Учебная природоведческая практика в Подмосковье. Часть 1 – геолого-географическая. Методическое руководство. Дубна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C575F5" w:rsidRDefault="00C575F5">
      <w:pPr>
        <w:jc w:val="both"/>
        <w:rPr>
          <w:sz w:val="24"/>
        </w:rPr>
        <w:sectPr w:rsidR="00C575F5">
          <w:pgSz w:w="11910" w:h="16840"/>
          <w:pgMar w:top="1120" w:right="220" w:bottom="960" w:left="1480" w:header="0" w:footer="699" w:gutter="0"/>
          <w:cols w:space="720"/>
        </w:sectPr>
      </w:pPr>
    </w:p>
    <w:p w:rsidR="00C575F5" w:rsidRDefault="00AE1595">
      <w:pPr>
        <w:pStyle w:val="a4"/>
        <w:numPr>
          <w:ilvl w:val="0"/>
          <w:numId w:val="1"/>
        </w:numPr>
        <w:tabs>
          <w:tab w:val="left" w:pos="1002"/>
        </w:tabs>
        <w:spacing w:before="66"/>
        <w:ind w:left="941" w:right="753"/>
        <w:jc w:val="both"/>
        <w:rPr>
          <w:sz w:val="24"/>
        </w:rPr>
      </w:pPr>
      <w:r>
        <w:lastRenderedPageBreak/>
        <w:tab/>
      </w:r>
      <w:r>
        <w:rPr>
          <w:sz w:val="24"/>
        </w:rPr>
        <w:t>Михайлов А.Е. Методические указания по проведению Подмосковной учебной геологической практики студентов I курса. Издание второе. М., ГГА,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spacing w:before="72"/>
        <w:ind w:left="941" w:right="768"/>
        <w:jc w:val="both"/>
        <w:rPr>
          <w:sz w:val="24"/>
        </w:rPr>
      </w:pPr>
      <w:r>
        <w:rPr>
          <w:sz w:val="24"/>
        </w:rPr>
        <w:t xml:space="preserve">Москва. Геология и </w:t>
      </w:r>
      <w:r>
        <w:rPr>
          <w:spacing w:val="2"/>
          <w:sz w:val="24"/>
        </w:rPr>
        <w:t xml:space="preserve">город. </w:t>
      </w:r>
      <w:r>
        <w:rPr>
          <w:sz w:val="24"/>
        </w:rPr>
        <w:t xml:space="preserve">М.,АО «Московские учебники и </w:t>
      </w:r>
      <w:proofErr w:type="spellStart"/>
      <w:r>
        <w:rPr>
          <w:spacing w:val="2"/>
          <w:sz w:val="24"/>
        </w:rPr>
        <w:t>Картолитография</w:t>
      </w:r>
      <w:proofErr w:type="spellEnd"/>
      <w:r>
        <w:rPr>
          <w:spacing w:val="2"/>
          <w:sz w:val="24"/>
        </w:rPr>
        <w:t xml:space="preserve">», </w:t>
      </w:r>
      <w:r>
        <w:rPr>
          <w:sz w:val="24"/>
        </w:rPr>
        <w:t>1997.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spacing w:before="73"/>
        <w:ind w:left="941" w:right="744"/>
        <w:jc w:val="both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z w:val="24"/>
        </w:rPr>
        <w:t xml:space="preserve"> Н.И., Дубинин Е.П., Ушаков С.А. Геологическое строение Московского региона. Геологические практики: учебно-методическое пособие. М., Изд-во МГУ, 2001.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spacing w:before="72"/>
        <w:ind w:left="941" w:right="744"/>
        <w:jc w:val="both"/>
        <w:rPr>
          <w:sz w:val="24"/>
        </w:rPr>
      </w:pPr>
      <w:r>
        <w:rPr>
          <w:sz w:val="24"/>
        </w:rPr>
        <w:t xml:space="preserve">Бельская Т.Н., Масленников В.П., </w:t>
      </w:r>
      <w:proofErr w:type="spellStart"/>
      <w:r>
        <w:rPr>
          <w:sz w:val="24"/>
        </w:rPr>
        <w:t>Махлина</w:t>
      </w:r>
      <w:proofErr w:type="spellEnd"/>
      <w:r>
        <w:rPr>
          <w:sz w:val="24"/>
        </w:rPr>
        <w:t xml:space="preserve"> М.Х., Михайлова Е.В., Шик Е.М. Каменноугольные отложения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синеклизы</w:t>
      </w:r>
      <w:proofErr w:type="spellEnd"/>
      <w:r>
        <w:rPr>
          <w:sz w:val="24"/>
        </w:rPr>
        <w:t xml:space="preserve">. Путеводитель экскурсии </w:t>
      </w:r>
      <w:r>
        <w:rPr>
          <w:spacing w:val="4"/>
          <w:sz w:val="24"/>
        </w:rPr>
        <w:t xml:space="preserve">1- </w:t>
      </w:r>
      <w:r>
        <w:rPr>
          <w:sz w:val="24"/>
        </w:rPr>
        <w:t>В, 4-В 27 Международного геологического конгресса, М.,</w:t>
      </w:r>
      <w:r>
        <w:rPr>
          <w:spacing w:val="-6"/>
          <w:sz w:val="24"/>
        </w:rPr>
        <w:t xml:space="preserve"> </w:t>
      </w:r>
      <w:r>
        <w:rPr>
          <w:sz w:val="24"/>
        </w:rPr>
        <w:t>1984.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spacing w:before="72"/>
        <w:ind w:hanging="361"/>
        <w:jc w:val="both"/>
        <w:rPr>
          <w:sz w:val="24"/>
        </w:rPr>
      </w:pPr>
      <w:r>
        <w:rPr>
          <w:spacing w:val="2"/>
          <w:sz w:val="24"/>
        </w:rPr>
        <w:t xml:space="preserve">Государственная геологическая карта Российской </w:t>
      </w:r>
      <w:r>
        <w:rPr>
          <w:sz w:val="24"/>
        </w:rPr>
        <w:t>Федерации масштаба 1:200</w:t>
      </w:r>
    </w:p>
    <w:p w:rsidR="00C575F5" w:rsidRDefault="00AE1595">
      <w:pPr>
        <w:pStyle w:val="a3"/>
        <w:ind w:left="941" w:right="756"/>
        <w:jc w:val="both"/>
      </w:pPr>
      <w:r>
        <w:t xml:space="preserve">000. Изд. </w:t>
      </w:r>
      <w:r>
        <w:rPr>
          <w:spacing w:val="2"/>
        </w:rPr>
        <w:t xml:space="preserve">2-е. Серия Московская. </w:t>
      </w:r>
      <w:r>
        <w:t xml:space="preserve">Лист </w:t>
      </w:r>
      <w:r>
        <w:rPr>
          <w:spacing w:val="2"/>
        </w:rPr>
        <w:t xml:space="preserve">N-37-II </w:t>
      </w:r>
      <w:r>
        <w:t xml:space="preserve">(Москва). </w:t>
      </w:r>
      <w:r>
        <w:rPr>
          <w:spacing w:val="2"/>
        </w:rPr>
        <w:t xml:space="preserve">Объяснительная </w:t>
      </w:r>
      <w:r>
        <w:t>записка. СПб</w:t>
      </w:r>
      <w:proofErr w:type="gramStart"/>
      <w:r>
        <w:t xml:space="preserve">., </w:t>
      </w:r>
      <w:proofErr w:type="gramEnd"/>
      <w:r>
        <w:rPr>
          <w:spacing w:val="3"/>
        </w:rPr>
        <w:t xml:space="preserve">изд-во </w:t>
      </w:r>
      <w:r>
        <w:t xml:space="preserve">СПб </w:t>
      </w:r>
      <w:r>
        <w:rPr>
          <w:spacing w:val="2"/>
        </w:rPr>
        <w:t xml:space="preserve">картфабрики </w:t>
      </w:r>
      <w:r>
        <w:t>ВСЕГЕИ,</w:t>
      </w:r>
      <w:r>
        <w:rPr>
          <w:spacing w:val="32"/>
        </w:rPr>
        <w:t xml:space="preserve"> </w:t>
      </w:r>
      <w:r>
        <w:t>2001.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ind w:left="941" w:right="979"/>
        <w:jc w:val="left"/>
        <w:rPr>
          <w:sz w:val="24"/>
        </w:rPr>
      </w:pPr>
      <w:proofErr w:type="spellStart"/>
      <w:r>
        <w:rPr>
          <w:sz w:val="24"/>
        </w:rPr>
        <w:t>Махлина</w:t>
      </w:r>
      <w:proofErr w:type="spellEnd"/>
      <w:r>
        <w:rPr>
          <w:sz w:val="24"/>
        </w:rPr>
        <w:t xml:space="preserve"> М.Х., Алексеев А.С., </w:t>
      </w:r>
      <w:proofErr w:type="spellStart"/>
      <w:r>
        <w:rPr>
          <w:sz w:val="24"/>
        </w:rPr>
        <w:t>Горева</w:t>
      </w:r>
      <w:proofErr w:type="spellEnd"/>
      <w:r>
        <w:rPr>
          <w:sz w:val="24"/>
        </w:rPr>
        <w:t xml:space="preserve"> Н.В., Исакова Т.Н. Друцкой С.Н. Под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ред. Алексеева А.С., Шик С.М. Средний карбон Московской </w:t>
      </w:r>
      <w:proofErr w:type="spellStart"/>
      <w:r>
        <w:rPr>
          <w:sz w:val="24"/>
        </w:rPr>
        <w:t>синеклизы</w:t>
      </w:r>
      <w:proofErr w:type="spellEnd"/>
      <w:r>
        <w:rPr>
          <w:sz w:val="24"/>
        </w:rPr>
        <w:t xml:space="preserve">. Том 1 Стратиграфия. М., </w:t>
      </w:r>
      <w:proofErr w:type="gramStart"/>
      <w:r>
        <w:rPr>
          <w:sz w:val="24"/>
        </w:rPr>
        <w:t>Палеонтологический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РАН,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:rsidR="00C575F5" w:rsidRDefault="00AE1595">
      <w:pPr>
        <w:pStyle w:val="a4"/>
        <w:numPr>
          <w:ilvl w:val="0"/>
          <w:numId w:val="1"/>
        </w:numPr>
        <w:tabs>
          <w:tab w:val="left" w:pos="942"/>
        </w:tabs>
        <w:ind w:left="222" w:right="859" w:firstLine="359"/>
        <w:jc w:val="left"/>
        <w:rPr>
          <w:sz w:val="24"/>
        </w:rPr>
      </w:pPr>
      <w:proofErr w:type="spellStart"/>
      <w:r>
        <w:rPr>
          <w:sz w:val="24"/>
        </w:rPr>
        <w:t>Швец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.М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Лисенков</w:t>
      </w:r>
      <w:proofErr w:type="spellEnd"/>
      <w:r>
        <w:rPr>
          <w:sz w:val="24"/>
        </w:rPr>
        <w:t xml:space="preserve"> А.Б., Попов Е.В. Родники Москвы. М., Научный мир. 2002. в)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Интернет-ресурсы.</w:t>
      </w:r>
    </w:p>
    <w:p w:rsidR="00C575F5" w:rsidRDefault="00C974B7">
      <w:pPr>
        <w:pStyle w:val="a3"/>
        <w:ind w:left="930"/>
      </w:pPr>
      <w:hyperlink r:id="rId9">
        <w:r w:rsidR="00AE1595">
          <w:rPr>
            <w:u w:val="single"/>
          </w:rPr>
          <w:t>http://www.twirpx.com/files/geologic/geology/</w:t>
        </w:r>
      </w:hyperlink>
    </w:p>
    <w:p w:rsidR="00C575F5" w:rsidRDefault="00C974B7">
      <w:pPr>
        <w:pStyle w:val="a3"/>
        <w:ind w:left="930" w:right="780"/>
      </w:pPr>
      <w:hyperlink r:id="rId10">
        <w:r w:rsidR="00AE1595">
          <w:t xml:space="preserve">http://web.ru/ </w:t>
        </w:r>
      </w:hyperlink>
      <w:r w:rsidR="00AE1595">
        <w:t>- «Все о геологии» - неофициальный сайт геологического факультета МГУ</w:t>
      </w:r>
    </w:p>
    <w:p w:rsidR="00C575F5" w:rsidRDefault="00C974B7">
      <w:pPr>
        <w:pStyle w:val="a3"/>
        <w:spacing w:before="1"/>
        <w:ind w:left="930" w:right="1227"/>
      </w:pPr>
      <w:hyperlink r:id="rId11">
        <w:r w:rsidR="00AE1595">
          <w:t xml:space="preserve">http://wiki.web.ru/ </w:t>
        </w:r>
      </w:hyperlink>
      <w:r w:rsidR="00AE1595">
        <w:t xml:space="preserve">- энциклопедия </w:t>
      </w:r>
      <w:proofErr w:type="spellStart"/>
      <w:r w:rsidR="00AE1595">
        <w:t>GeoWiki</w:t>
      </w:r>
      <w:proofErr w:type="spellEnd"/>
      <w:r w:rsidR="00AE1595">
        <w:t xml:space="preserve"> (проект МГУ) </w:t>
      </w:r>
      <w:hyperlink r:id="rId12">
        <w:r w:rsidR="00AE1595">
          <w:t xml:space="preserve">http://www.geokniga.org/ </w:t>
        </w:r>
      </w:hyperlink>
      <w:r w:rsidR="00AE1595">
        <w:t>- геологический портал «Геологическая библиотека», выложено большое количество научной и учебной литературы, в том числе</w:t>
      </w:r>
    </w:p>
    <w:p w:rsidR="00C575F5" w:rsidRDefault="00AE1595">
      <w:pPr>
        <w:pStyle w:val="a3"/>
        <w:ind w:left="930" w:right="1787"/>
      </w:pPr>
      <w:r>
        <w:t>большое количество карт геологического содержания, содержит словарь геологических терминов</w:t>
      </w:r>
    </w:p>
    <w:p w:rsidR="00C575F5" w:rsidRDefault="00C974B7">
      <w:pPr>
        <w:pStyle w:val="a3"/>
        <w:ind w:left="930" w:right="1337"/>
      </w:pPr>
      <w:hyperlink r:id="rId13">
        <w:r w:rsidR="00AE1595">
          <w:t xml:space="preserve">http://www.mining-enc.ru/ </w:t>
        </w:r>
      </w:hyperlink>
      <w:r w:rsidR="00AE1595">
        <w:t>- сайт «Горная энциклопедия» - содержит статьи из горной энциклопедии, выпускавшейся в СССР, постепенно дополняется</w:t>
      </w:r>
    </w:p>
    <w:p w:rsidR="00C575F5" w:rsidRDefault="00C974B7">
      <w:pPr>
        <w:pStyle w:val="a3"/>
        <w:ind w:left="788" w:right="1129"/>
      </w:pPr>
      <w:hyperlink r:id="rId14">
        <w:r w:rsidR="00AE1595">
          <w:rPr>
            <w:color w:val="484848"/>
          </w:rPr>
          <w:t xml:space="preserve">www.jurassic.ru </w:t>
        </w:r>
      </w:hyperlink>
      <w:r w:rsidR="00AE1595">
        <w:t xml:space="preserve">Сайт, посвящен, в основном, геологии и палеонтологии юрского периода и мезозоя в целом. Последние новости, история, информация </w:t>
      </w:r>
      <w:proofErr w:type="gramStart"/>
      <w:r w:rsidR="00AE1595">
        <w:t>об</w:t>
      </w:r>
      <w:proofErr w:type="gramEnd"/>
    </w:p>
    <w:p w:rsidR="00C575F5" w:rsidRDefault="00AE1595">
      <w:pPr>
        <w:pStyle w:val="a3"/>
        <w:ind w:left="788" w:right="5022"/>
      </w:pPr>
      <w:proofErr w:type="gramStart"/>
      <w:r>
        <w:t>исследователях</w:t>
      </w:r>
      <w:proofErr w:type="gramEnd"/>
      <w:r>
        <w:t xml:space="preserve">, изучающих мезозой. </w:t>
      </w:r>
      <w:hyperlink r:id="rId15">
        <w:r>
          <w:t>http://www.benran.ru/E_n/EARTHINT.HTM</w:t>
        </w:r>
      </w:hyperlink>
    </w:p>
    <w:p w:rsidR="00C575F5" w:rsidRDefault="00AE1595">
      <w:pPr>
        <w:pStyle w:val="a3"/>
        <w:ind w:left="788" w:right="629"/>
        <w:jc w:val="both"/>
      </w:pPr>
      <w:r>
        <w:t>БЕН РАН - «Естественные науки в сети Интернет». Целью создания данной страницы является представление пользователю начальных (стартовых) точек для поиска информации в основных областях естественных наук – Науки о Земле в Интернет.</w:t>
      </w:r>
    </w:p>
    <w:p w:rsidR="00C575F5" w:rsidRDefault="00AE1595">
      <w:pPr>
        <w:pStyle w:val="Heading1"/>
        <w:numPr>
          <w:ilvl w:val="0"/>
          <w:numId w:val="1"/>
        </w:numPr>
        <w:tabs>
          <w:tab w:val="left" w:pos="506"/>
        </w:tabs>
        <w:spacing w:before="6" w:line="274" w:lineRule="exact"/>
        <w:ind w:left="505" w:hanging="234"/>
        <w:jc w:val="left"/>
      </w:pPr>
      <w:r>
        <w:rPr>
          <w:spacing w:val="-3"/>
        </w:rPr>
        <w:t xml:space="preserve">МАТЕРИАЛЬНО-ТЕХНИЧЕСКОЕ </w:t>
      </w:r>
      <w:r>
        <w:t>ОБЕСПЕЧЕНИЕ ДИСЦИПЛИНЫ</w:t>
      </w:r>
      <w:r>
        <w:rPr>
          <w:spacing w:val="-17"/>
        </w:rPr>
        <w:t xml:space="preserve"> </w:t>
      </w:r>
      <w:r>
        <w:rPr>
          <w:spacing w:val="-3"/>
        </w:rPr>
        <w:t>(МОДУЛЯ)</w:t>
      </w:r>
    </w:p>
    <w:p w:rsidR="00C575F5" w:rsidRDefault="00AE1595">
      <w:pPr>
        <w:pStyle w:val="a3"/>
        <w:spacing w:line="274" w:lineRule="exact"/>
        <w:ind w:left="930"/>
      </w:pPr>
      <w:r>
        <w:t>Средствами обеспечения освоения дисциплины являются:</w:t>
      </w:r>
    </w:p>
    <w:p w:rsidR="00C575F5" w:rsidRDefault="00AE1595">
      <w:pPr>
        <w:pStyle w:val="a4"/>
        <w:numPr>
          <w:ilvl w:val="1"/>
          <w:numId w:val="1"/>
        </w:numPr>
        <w:tabs>
          <w:tab w:val="left" w:pos="1182"/>
        </w:tabs>
        <w:spacing w:before="2"/>
        <w:ind w:hanging="241"/>
      </w:pPr>
      <w:r>
        <w:rPr>
          <w:sz w:val="24"/>
        </w:rPr>
        <w:t>Картографические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C575F5" w:rsidRDefault="00AE1595">
      <w:pPr>
        <w:pStyle w:val="a3"/>
        <w:spacing w:before="159" w:line="276" w:lineRule="auto"/>
        <w:ind w:left="1323" w:right="2324" w:hanging="22"/>
      </w:pPr>
      <w:r>
        <w:t>Общая стратиграфическая (геохронологическая) шкала . 1993 г. Топографические схемы районов практики</w:t>
      </w:r>
    </w:p>
    <w:p w:rsidR="00C575F5" w:rsidRDefault="00AE1595">
      <w:pPr>
        <w:pStyle w:val="a4"/>
        <w:numPr>
          <w:ilvl w:val="1"/>
          <w:numId w:val="1"/>
        </w:numPr>
        <w:tabs>
          <w:tab w:val="left" w:pos="1221"/>
        </w:tabs>
        <w:spacing w:line="234" w:lineRule="exact"/>
        <w:ind w:left="1220" w:hanging="291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30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2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0"/>
          <w:sz w:val="24"/>
        </w:rPr>
        <w:t xml:space="preserve"> </w:t>
      </w:r>
      <w:r>
        <w:rPr>
          <w:sz w:val="24"/>
        </w:rPr>
        <w:t>геологии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геокартирования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</w:t>
      </w:r>
    </w:p>
    <w:p w:rsidR="00C575F5" w:rsidRDefault="00AE1595">
      <w:pPr>
        <w:pStyle w:val="a3"/>
        <w:ind w:left="222" w:right="658"/>
      </w:pPr>
      <w:r>
        <w:t>студентам выдаются геологические молотки, саперные лопатки, рулетки, геологические компасы, мешочки для образцов, соляная кислота, барометр-анероид и GPS на бригаду.</w:t>
      </w:r>
    </w:p>
    <w:p w:rsidR="00C575F5" w:rsidRDefault="00C575F5">
      <w:pPr>
        <w:sectPr w:rsidR="00C575F5">
          <w:pgSz w:w="11910" w:h="16840"/>
          <w:pgMar w:top="1040" w:right="220" w:bottom="960" w:left="1480" w:header="0" w:footer="699" w:gutter="0"/>
          <w:cols w:space="720"/>
        </w:sectPr>
      </w:pPr>
    </w:p>
    <w:p w:rsidR="00C575F5" w:rsidRDefault="00AE1595">
      <w:pPr>
        <w:pStyle w:val="a3"/>
        <w:spacing w:before="66"/>
        <w:ind w:left="293" w:right="698"/>
        <w:jc w:val="center"/>
      </w:pPr>
      <w:r>
        <w:lastRenderedPageBreak/>
        <w:t>ПРИЛОЖЕНИЕ I</w:t>
      </w:r>
    </w:p>
    <w:p w:rsidR="00C575F5" w:rsidRDefault="00AE1595">
      <w:pPr>
        <w:pStyle w:val="Heading1"/>
        <w:spacing w:before="5"/>
        <w:ind w:left="293" w:right="699"/>
        <w:jc w:val="center"/>
      </w:pPr>
      <w:r>
        <w:t>Титульная страница полевого дневника.</w:t>
      </w:r>
    </w:p>
    <w:p w:rsidR="00C575F5" w:rsidRDefault="00C575F5">
      <w:pPr>
        <w:pStyle w:val="a3"/>
        <w:spacing w:before="7"/>
        <w:rPr>
          <w:b/>
          <w:sz w:val="23"/>
        </w:rPr>
      </w:pPr>
    </w:p>
    <w:p w:rsidR="00C575F5" w:rsidRDefault="00AE1595">
      <w:pPr>
        <w:pStyle w:val="a3"/>
        <w:ind w:left="1612" w:right="2029"/>
        <w:jc w:val="center"/>
      </w:pPr>
      <w:r>
        <w:t>Российский государственный геологоразведочный университет им. С. Орджоникидзе</w:t>
      </w:r>
    </w:p>
    <w:p w:rsidR="00C575F5" w:rsidRDefault="00AE1595">
      <w:pPr>
        <w:pStyle w:val="a3"/>
        <w:ind w:left="293" w:right="700"/>
        <w:jc w:val="center"/>
      </w:pPr>
      <w:r>
        <w:t>МГРИ-РГГРУ</w:t>
      </w:r>
    </w:p>
    <w:p w:rsidR="00C575F5" w:rsidRDefault="00C575F5">
      <w:pPr>
        <w:pStyle w:val="a3"/>
        <w:spacing w:before="10"/>
        <w:rPr>
          <w:sz w:val="12"/>
        </w:rPr>
      </w:pPr>
    </w:p>
    <w:p w:rsidR="00C575F5" w:rsidRDefault="00AE1595">
      <w:pPr>
        <w:pStyle w:val="Heading2"/>
        <w:rPr>
          <w:rFonts w:ascii="Cambria" w:hAnsi="Cambria"/>
        </w:rPr>
      </w:pPr>
      <w:r>
        <w:rPr>
          <w:rFonts w:ascii="Cambria" w:hAnsi="Cambria"/>
        </w:rPr>
        <w:t>Геологоразведочный факультет</w:t>
      </w: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spacing w:before="7"/>
        <w:rPr>
          <w:rFonts w:ascii="Cambria"/>
          <w:b/>
          <w:i/>
          <w:sz w:val="39"/>
        </w:rPr>
      </w:pPr>
    </w:p>
    <w:p w:rsidR="00C575F5" w:rsidRDefault="00AE1595">
      <w:pPr>
        <w:pStyle w:val="a3"/>
        <w:ind w:left="293" w:right="701"/>
        <w:jc w:val="center"/>
      </w:pPr>
      <w:r>
        <w:t>Полевой дневник</w:t>
      </w:r>
    </w:p>
    <w:p w:rsidR="00C575F5" w:rsidRDefault="00AE1595">
      <w:pPr>
        <w:pStyle w:val="a3"/>
        <w:ind w:left="292" w:right="701"/>
        <w:jc w:val="center"/>
      </w:pPr>
      <w:r>
        <w:t>по Подмосковной учебной геологической практике</w:t>
      </w: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AE1595">
      <w:pPr>
        <w:pStyle w:val="Heading1"/>
        <w:spacing w:before="180"/>
        <w:rPr>
          <w:rFonts w:ascii="Cambria" w:hAnsi="Cambria"/>
        </w:rPr>
      </w:pPr>
      <w:r>
        <w:rPr>
          <w:rFonts w:ascii="Cambria" w:hAnsi="Cambria"/>
        </w:rPr>
        <w:t>ФИО студента, бригада №,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группа</w:t>
      </w: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AE1595">
      <w:pPr>
        <w:spacing w:before="247"/>
        <w:ind w:left="22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Район работ: Московская</w:t>
      </w:r>
      <w:r>
        <w:rPr>
          <w:rFonts w:ascii="Cambria" w:hAnsi="Cambria"/>
          <w:b/>
          <w:spacing w:val="-15"/>
          <w:sz w:val="24"/>
        </w:rPr>
        <w:t xml:space="preserve"> </w:t>
      </w:r>
      <w:r>
        <w:rPr>
          <w:rFonts w:ascii="Cambria" w:hAnsi="Cambria"/>
          <w:b/>
          <w:sz w:val="24"/>
        </w:rPr>
        <w:t>область</w:t>
      </w: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C575F5">
      <w:pPr>
        <w:pStyle w:val="a3"/>
        <w:rPr>
          <w:rFonts w:ascii="Cambria"/>
          <w:b/>
          <w:sz w:val="28"/>
        </w:rPr>
      </w:pPr>
    </w:p>
    <w:p w:rsidR="00C575F5" w:rsidRDefault="00AE1595">
      <w:pPr>
        <w:pStyle w:val="a3"/>
        <w:tabs>
          <w:tab w:val="left" w:pos="6594"/>
        </w:tabs>
        <w:spacing w:before="238"/>
        <w:ind w:left="222"/>
      </w:pPr>
      <w:r>
        <w:t>Начат: 01 июня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tab/>
        <w:t>Окончен:</w:t>
      </w: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spacing w:before="1"/>
        <w:rPr>
          <w:sz w:val="32"/>
        </w:rPr>
      </w:pPr>
    </w:p>
    <w:p w:rsidR="00C575F5" w:rsidRDefault="00AE1595">
      <w:pPr>
        <w:pStyle w:val="a3"/>
        <w:ind w:left="222" w:right="1193"/>
      </w:pPr>
      <w:r>
        <w:t xml:space="preserve">В случае нахождения утерянного дневника, просьба вернуть по адресу: ул. </w:t>
      </w:r>
      <w:proofErr w:type="spellStart"/>
      <w:proofErr w:type="gramStart"/>
      <w:r>
        <w:t>Миклухо</w:t>
      </w:r>
      <w:proofErr w:type="spellEnd"/>
      <w:r>
        <w:t xml:space="preserve">- </w:t>
      </w:r>
      <w:proofErr w:type="spellStart"/>
      <w:r>
        <w:t>Маклая</w:t>
      </w:r>
      <w:proofErr w:type="spellEnd"/>
      <w:proofErr w:type="gramEnd"/>
      <w:r>
        <w:t xml:space="preserve">, д. 23, кафедра общей геологии и </w:t>
      </w:r>
      <w:proofErr w:type="spellStart"/>
      <w:r>
        <w:t>геокартирования</w:t>
      </w:r>
      <w:proofErr w:type="spellEnd"/>
      <w:r>
        <w:t>.</w:t>
      </w:r>
    </w:p>
    <w:p w:rsidR="00C575F5" w:rsidRDefault="00C575F5">
      <w:pPr>
        <w:sectPr w:rsidR="00C575F5">
          <w:pgSz w:w="11910" w:h="16840"/>
          <w:pgMar w:top="1040" w:right="220" w:bottom="960" w:left="1480" w:header="0" w:footer="699" w:gutter="0"/>
          <w:cols w:space="720"/>
        </w:sectPr>
      </w:pPr>
    </w:p>
    <w:p w:rsidR="00C575F5" w:rsidRDefault="00AE1595">
      <w:pPr>
        <w:pStyle w:val="a3"/>
        <w:spacing w:before="66"/>
        <w:ind w:left="293" w:right="701"/>
        <w:jc w:val="center"/>
      </w:pPr>
      <w:r>
        <w:lastRenderedPageBreak/>
        <w:t>ПРИЛОЖЕНИЕ II</w:t>
      </w:r>
    </w:p>
    <w:p w:rsidR="00C575F5" w:rsidRDefault="00AE1595">
      <w:pPr>
        <w:pStyle w:val="Heading1"/>
        <w:spacing w:before="5"/>
        <w:ind w:left="290" w:right="701"/>
        <w:jc w:val="center"/>
      </w:pPr>
      <w:r>
        <w:t>Титульная страница и содержание журнала образцов.</w:t>
      </w:r>
    </w:p>
    <w:p w:rsidR="00C575F5" w:rsidRDefault="00C575F5">
      <w:pPr>
        <w:pStyle w:val="a3"/>
        <w:rPr>
          <w:b/>
        </w:rPr>
      </w:pPr>
    </w:p>
    <w:p w:rsidR="00C575F5" w:rsidRDefault="00AE1595">
      <w:pPr>
        <w:pStyle w:val="a4"/>
        <w:numPr>
          <w:ilvl w:val="2"/>
          <w:numId w:val="1"/>
        </w:numPr>
        <w:tabs>
          <w:tab w:val="left" w:pos="3290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Оформление титульного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листа:</w:t>
      </w:r>
    </w:p>
    <w:p w:rsidR="00C575F5" w:rsidRDefault="00AE1595">
      <w:pPr>
        <w:pStyle w:val="a3"/>
        <w:ind w:left="3793" w:right="1787" w:hanging="2161"/>
      </w:pPr>
      <w:r>
        <w:t>Российский государственный геологоразведочный университет им. С. Орджоникидзе</w:t>
      </w:r>
    </w:p>
    <w:p w:rsidR="00C575F5" w:rsidRDefault="00AE1595">
      <w:pPr>
        <w:pStyle w:val="a3"/>
        <w:ind w:left="293" w:right="700"/>
        <w:jc w:val="center"/>
      </w:pPr>
      <w:r>
        <w:t>МГРИ-РГГРУ</w:t>
      </w:r>
    </w:p>
    <w:p w:rsidR="00C575F5" w:rsidRDefault="00C575F5">
      <w:pPr>
        <w:pStyle w:val="a3"/>
        <w:spacing w:before="8"/>
        <w:rPr>
          <w:sz w:val="12"/>
        </w:rPr>
      </w:pPr>
    </w:p>
    <w:p w:rsidR="00C575F5" w:rsidRDefault="00AE1595">
      <w:pPr>
        <w:pStyle w:val="Heading2"/>
        <w:rPr>
          <w:rFonts w:ascii="Cambria" w:hAnsi="Cambria"/>
        </w:rPr>
      </w:pPr>
      <w:r>
        <w:rPr>
          <w:rFonts w:ascii="Cambria" w:hAnsi="Cambria"/>
        </w:rPr>
        <w:t>Геологоразведочный факультет</w:t>
      </w: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rPr>
          <w:rFonts w:ascii="Cambria"/>
          <w:b/>
          <w:i/>
          <w:sz w:val="28"/>
        </w:rPr>
      </w:pPr>
    </w:p>
    <w:p w:rsidR="00C575F5" w:rsidRDefault="00C575F5">
      <w:pPr>
        <w:pStyle w:val="a3"/>
        <w:spacing w:before="7"/>
        <w:rPr>
          <w:rFonts w:ascii="Cambria"/>
          <w:b/>
          <w:i/>
          <w:sz w:val="39"/>
        </w:rPr>
      </w:pPr>
    </w:p>
    <w:p w:rsidR="00C575F5" w:rsidRDefault="00AE1595">
      <w:pPr>
        <w:pStyle w:val="a3"/>
        <w:ind w:left="293" w:right="701"/>
        <w:jc w:val="center"/>
      </w:pPr>
      <w:r>
        <w:t>Журнал образцов</w:t>
      </w:r>
    </w:p>
    <w:p w:rsidR="00C575F5" w:rsidRDefault="00AE1595">
      <w:pPr>
        <w:pStyle w:val="a3"/>
        <w:ind w:left="290" w:right="701"/>
        <w:jc w:val="center"/>
      </w:pPr>
      <w:r>
        <w:t>по Подмосковной учебной геологической практике</w:t>
      </w: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spacing w:before="10"/>
      </w:pPr>
    </w:p>
    <w:p w:rsidR="00C575F5" w:rsidRDefault="00AE1595">
      <w:pPr>
        <w:pStyle w:val="Heading1"/>
        <w:spacing w:before="101"/>
        <w:ind w:left="2559" w:right="701"/>
        <w:jc w:val="center"/>
        <w:rPr>
          <w:rFonts w:ascii="Cambria" w:hAnsi="Cambria"/>
        </w:rPr>
      </w:pPr>
      <w:r>
        <w:rPr>
          <w:rFonts w:ascii="Cambria" w:hAnsi="Cambria"/>
        </w:rPr>
        <w:t>Группа</w:t>
      </w:r>
    </w:p>
    <w:p w:rsidR="00C575F5" w:rsidRDefault="00AE1595">
      <w:pPr>
        <w:spacing w:before="56"/>
        <w:ind w:left="293" w:right="696"/>
        <w:jc w:val="center"/>
        <w:rPr>
          <w:b/>
          <w:sz w:val="24"/>
        </w:rPr>
      </w:pPr>
      <w:r>
        <w:rPr>
          <w:b/>
          <w:sz w:val="24"/>
        </w:rPr>
        <w:t>Бригада</w:t>
      </w: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rPr>
          <w:b/>
          <w:sz w:val="20"/>
        </w:rPr>
      </w:pPr>
    </w:p>
    <w:p w:rsidR="00C575F5" w:rsidRDefault="00C575F5">
      <w:pPr>
        <w:pStyle w:val="a3"/>
        <w:spacing w:before="4"/>
        <w:rPr>
          <w:b/>
          <w:sz w:val="22"/>
        </w:rPr>
      </w:pPr>
    </w:p>
    <w:p w:rsidR="00C575F5" w:rsidRDefault="00AE1595">
      <w:pPr>
        <w:pStyle w:val="a3"/>
        <w:spacing w:before="90"/>
        <w:ind w:left="5623"/>
      </w:pPr>
      <w:r>
        <w:t>Руководитель</w:t>
      </w: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rPr>
          <w:sz w:val="20"/>
        </w:rPr>
      </w:pPr>
    </w:p>
    <w:p w:rsidR="00C575F5" w:rsidRDefault="00C575F5">
      <w:pPr>
        <w:pStyle w:val="a3"/>
        <w:spacing w:before="10"/>
        <w:rPr>
          <w:sz w:val="20"/>
        </w:rPr>
      </w:pPr>
    </w:p>
    <w:p w:rsidR="00C575F5" w:rsidRDefault="00AE1595">
      <w:pPr>
        <w:pStyle w:val="a3"/>
        <w:spacing w:before="100"/>
        <w:ind w:left="293" w:right="701"/>
        <w:jc w:val="center"/>
        <w:rPr>
          <w:rFonts w:ascii="Cambria" w:hAnsi="Cambria"/>
        </w:rPr>
      </w:pPr>
      <w:r>
        <w:rPr>
          <w:rFonts w:ascii="Cambria" w:hAnsi="Cambria"/>
        </w:rPr>
        <w:t>Москва</w:t>
      </w:r>
    </w:p>
    <w:p w:rsidR="00C575F5" w:rsidRDefault="00AE1595">
      <w:pPr>
        <w:pStyle w:val="a3"/>
        <w:spacing w:before="51"/>
        <w:ind w:left="293" w:right="701"/>
        <w:jc w:val="center"/>
      </w:pPr>
      <w:r>
        <w:t>2016</w:t>
      </w:r>
    </w:p>
    <w:p w:rsidR="00C575F5" w:rsidRDefault="00C575F5">
      <w:pPr>
        <w:pStyle w:val="a3"/>
        <w:rPr>
          <w:sz w:val="26"/>
        </w:rPr>
      </w:pPr>
    </w:p>
    <w:p w:rsidR="00C575F5" w:rsidRDefault="00C575F5">
      <w:pPr>
        <w:pStyle w:val="a3"/>
        <w:spacing w:before="5"/>
        <w:rPr>
          <w:sz w:val="22"/>
        </w:rPr>
      </w:pPr>
    </w:p>
    <w:p w:rsidR="00C575F5" w:rsidRDefault="00AE1595">
      <w:pPr>
        <w:pStyle w:val="Heading1"/>
        <w:numPr>
          <w:ilvl w:val="2"/>
          <w:numId w:val="1"/>
        </w:numPr>
        <w:tabs>
          <w:tab w:val="left" w:pos="3333"/>
        </w:tabs>
        <w:spacing w:before="1"/>
        <w:ind w:left="3333"/>
      </w:pPr>
      <w:r>
        <w:t>Содержание журнала образцов</w:t>
      </w:r>
    </w:p>
    <w:p w:rsidR="00C575F5" w:rsidRDefault="00C575F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081"/>
        <w:gridCol w:w="2161"/>
        <w:gridCol w:w="2341"/>
        <w:gridCol w:w="1260"/>
        <w:gridCol w:w="1800"/>
      </w:tblGrid>
      <w:tr w:rsidR="00C575F5">
        <w:trPr>
          <w:trHeight w:val="275"/>
        </w:trPr>
        <w:tc>
          <w:tcPr>
            <w:tcW w:w="1188" w:type="dxa"/>
          </w:tcPr>
          <w:p w:rsidR="00C575F5" w:rsidRDefault="00AE1595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81" w:type="dxa"/>
          </w:tcPr>
          <w:p w:rsidR="00C575F5" w:rsidRDefault="00AE1595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обр</w:t>
            </w:r>
            <w:proofErr w:type="spellEnd"/>
            <w:proofErr w:type="gramEnd"/>
          </w:p>
        </w:tc>
        <w:tc>
          <w:tcPr>
            <w:tcW w:w="2161" w:type="dxa"/>
          </w:tcPr>
          <w:p w:rsidR="00C575F5" w:rsidRDefault="00AE1595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Место отбора</w:t>
            </w:r>
          </w:p>
        </w:tc>
        <w:tc>
          <w:tcPr>
            <w:tcW w:w="2341" w:type="dxa"/>
          </w:tcPr>
          <w:p w:rsidR="00C575F5" w:rsidRDefault="00AE1595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Название породы</w:t>
            </w:r>
          </w:p>
        </w:tc>
        <w:tc>
          <w:tcPr>
            <w:tcW w:w="1260" w:type="dxa"/>
          </w:tcPr>
          <w:p w:rsidR="00C575F5" w:rsidRDefault="00AE1595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800" w:type="dxa"/>
          </w:tcPr>
          <w:p w:rsidR="00C575F5" w:rsidRDefault="00AE1595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575F5">
        <w:trPr>
          <w:trHeight w:val="278"/>
        </w:trPr>
        <w:tc>
          <w:tcPr>
            <w:tcW w:w="1188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1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C575F5" w:rsidRDefault="00C575F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575F5" w:rsidRDefault="00C575F5">
      <w:pPr>
        <w:rPr>
          <w:sz w:val="20"/>
        </w:rPr>
        <w:sectPr w:rsidR="00C575F5">
          <w:pgSz w:w="11910" w:h="16840"/>
          <w:pgMar w:top="1040" w:right="220" w:bottom="960" w:left="1480" w:header="0" w:footer="699" w:gutter="0"/>
          <w:cols w:space="720"/>
        </w:sectPr>
      </w:pPr>
    </w:p>
    <w:p w:rsidR="00C575F5" w:rsidRDefault="00AE1595">
      <w:pPr>
        <w:pStyle w:val="a3"/>
        <w:ind w:left="24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907604" cy="55415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604" cy="55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5F5" w:rsidSect="00C575F5">
      <w:pgSz w:w="11910" w:h="16840"/>
      <w:pgMar w:top="1120" w:right="220" w:bottom="880" w:left="14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F5" w:rsidRDefault="00C575F5" w:rsidP="00C575F5">
      <w:r>
        <w:separator/>
      </w:r>
    </w:p>
  </w:endnote>
  <w:endnote w:type="continuationSeparator" w:id="0">
    <w:p w:rsidR="00C575F5" w:rsidRDefault="00C575F5" w:rsidP="00C5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F5" w:rsidRDefault="00C974B7">
    <w:pPr>
      <w:pStyle w:val="a3"/>
      <w:spacing w:line="14" w:lineRule="auto"/>
      <w:rPr>
        <w:sz w:val="19"/>
      </w:rPr>
    </w:pPr>
    <w:r w:rsidRPr="00C974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C575F5" w:rsidRDefault="00C974B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AE1595">
                  <w:instrText xml:space="preserve"> PAGE </w:instrText>
                </w:r>
                <w:r>
                  <w:fldChar w:fldCharType="separate"/>
                </w:r>
                <w:r w:rsidR="00FB70DD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F5" w:rsidRDefault="00C575F5" w:rsidP="00C575F5">
      <w:r>
        <w:separator/>
      </w:r>
    </w:p>
  </w:footnote>
  <w:footnote w:type="continuationSeparator" w:id="0">
    <w:p w:rsidR="00C575F5" w:rsidRDefault="00C575F5" w:rsidP="00C57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722"/>
    <w:multiLevelType w:val="hybridMultilevel"/>
    <w:tmpl w:val="8F88EF12"/>
    <w:lvl w:ilvl="0" w:tplc="3F0E5A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126884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1F04375E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80DC1B7E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FCCCB20E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317CF382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47C24658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22D6CDD4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C1DE0B9A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abstractNum w:abstractNumId="1">
    <w:nsid w:val="16C77B51"/>
    <w:multiLevelType w:val="hybridMultilevel"/>
    <w:tmpl w:val="61EE7274"/>
    <w:lvl w:ilvl="0" w:tplc="49C46D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3D0A5E6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F170E2C8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D952C08A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E74AB3E4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BCE66FE4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02CC956E">
      <w:numFmt w:val="bullet"/>
      <w:lvlText w:val="•"/>
      <w:lvlJc w:val="left"/>
      <w:pPr>
        <w:ind w:left="1430" w:hanging="140"/>
      </w:pPr>
      <w:rPr>
        <w:rFonts w:hint="default"/>
        <w:lang w:val="ru-RU" w:eastAsia="ru-RU" w:bidi="ru-RU"/>
      </w:rPr>
    </w:lvl>
    <w:lvl w:ilvl="7" w:tplc="20605000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8" w:tplc="A1640010">
      <w:numFmt w:val="bullet"/>
      <w:lvlText w:val="•"/>
      <w:lvlJc w:val="left"/>
      <w:pPr>
        <w:ind w:left="1874" w:hanging="140"/>
      </w:pPr>
      <w:rPr>
        <w:rFonts w:hint="default"/>
        <w:lang w:val="ru-RU" w:eastAsia="ru-RU" w:bidi="ru-RU"/>
      </w:rPr>
    </w:lvl>
  </w:abstractNum>
  <w:abstractNum w:abstractNumId="2">
    <w:nsid w:val="1BEF4E1A"/>
    <w:multiLevelType w:val="hybridMultilevel"/>
    <w:tmpl w:val="24B82F12"/>
    <w:lvl w:ilvl="0" w:tplc="494AF4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38865E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31CCB774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6AC20C4C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15281586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1F22DF8A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483457A8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2ED40924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EA100594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abstractNum w:abstractNumId="3">
    <w:nsid w:val="22624772"/>
    <w:multiLevelType w:val="multilevel"/>
    <w:tmpl w:val="29E6DADA"/>
    <w:lvl w:ilvl="0">
      <w:start w:val="5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19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8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8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7" w:hanging="240"/>
      </w:pPr>
      <w:rPr>
        <w:rFonts w:hint="default"/>
        <w:lang w:val="ru-RU" w:eastAsia="ru-RU" w:bidi="ru-RU"/>
      </w:rPr>
    </w:lvl>
  </w:abstractNum>
  <w:abstractNum w:abstractNumId="4">
    <w:nsid w:val="24DC36C8"/>
    <w:multiLevelType w:val="hybridMultilevel"/>
    <w:tmpl w:val="C102F5AE"/>
    <w:lvl w:ilvl="0" w:tplc="C78E2E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908ACC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190074DE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F03E05AC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17CEBD4C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C298E25A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254636B0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686431D2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A9328E4C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abstractNum w:abstractNumId="5">
    <w:nsid w:val="2B121231"/>
    <w:multiLevelType w:val="hybridMultilevel"/>
    <w:tmpl w:val="242E6688"/>
    <w:lvl w:ilvl="0" w:tplc="053C4A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AE057E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13C0FD40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16C26E88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AFDE754C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792634DC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32DA279C">
      <w:numFmt w:val="bullet"/>
      <w:lvlText w:val="•"/>
      <w:lvlJc w:val="left"/>
      <w:pPr>
        <w:ind w:left="1430" w:hanging="140"/>
      </w:pPr>
      <w:rPr>
        <w:rFonts w:hint="default"/>
        <w:lang w:val="ru-RU" w:eastAsia="ru-RU" w:bidi="ru-RU"/>
      </w:rPr>
    </w:lvl>
    <w:lvl w:ilvl="7" w:tplc="F8E40812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8" w:tplc="0046BB9E">
      <w:numFmt w:val="bullet"/>
      <w:lvlText w:val="•"/>
      <w:lvlJc w:val="left"/>
      <w:pPr>
        <w:ind w:left="1874" w:hanging="140"/>
      </w:pPr>
      <w:rPr>
        <w:rFonts w:hint="default"/>
        <w:lang w:val="ru-RU" w:eastAsia="ru-RU" w:bidi="ru-RU"/>
      </w:rPr>
    </w:lvl>
  </w:abstractNum>
  <w:abstractNum w:abstractNumId="6">
    <w:nsid w:val="38B652DE"/>
    <w:multiLevelType w:val="hybridMultilevel"/>
    <w:tmpl w:val="9780A014"/>
    <w:lvl w:ilvl="0" w:tplc="A72CAF46">
      <w:numFmt w:val="bullet"/>
      <w:lvlText w:val="-"/>
      <w:lvlJc w:val="left"/>
      <w:pPr>
        <w:ind w:left="108" w:hanging="687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AFC6ADF0">
      <w:numFmt w:val="bullet"/>
      <w:lvlText w:val="•"/>
      <w:lvlJc w:val="left"/>
      <w:pPr>
        <w:ind w:left="321" w:hanging="687"/>
      </w:pPr>
      <w:rPr>
        <w:rFonts w:hint="default"/>
        <w:lang w:val="ru-RU" w:eastAsia="ru-RU" w:bidi="ru-RU"/>
      </w:rPr>
    </w:lvl>
    <w:lvl w:ilvl="2" w:tplc="58BEC298">
      <w:numFmt w:val="bullet"/>
      <w:lvlText w:val="•"/>
      <w:lvlJc w:val="left"/>
      <w:pPr>
        <w:ind w:left="543" w:hanging="687"/>
      </w:pPr>
      <w:rPr>
        <w:rFonts w:hint="default"/>
        <w:lang w:val="ru-RU" w:eastAsia="ru-RU" w:bidi="ru-RU"/>
      </w:rPr>
    </w:lvl>
    <w:lvl w:ilvl="3" w:tplc="D48CA198">
      <w:numFmt w:val="bullet"/>
      <w:lvlText w:val="•"/>
      <w:lvlJc w:val="left"/>
      <w:pPr>
        <w:ind w:left="765" w:hanging="687"/>
      </w:pPr>
      <w:rPr>
        <w:rFonts w:hint="default"/>
        <w:lang w:val="ru-RU" w:eastAsia="ru-RU" w:bidi="ru-RU"/>
      </w:rPr>
    </w:lvl>
    <w:lvl w:ilvl="4" w:tplc="C66A619A">
      <w:numFmt w:val="bullet"/>
      <w:lvlText w:val="•"/>
      <w:lvlJc w:val="left"/>
      <w:pPr>
        <w:ind w:left="987" w:hanging="687"/>
      </w:pPr>
      <w:rPr>
        <w:rFonts w:hint="default"/>
        <w:lang w:val="ru-RU" w:eastAsia="ru-RU" w:bidi="ru-RU"/>
      </w:rPr>
    </w:lvl>
    <w:lvl w:ilvl="5" w:tplc="E6AAC782">
      <w:numFmt w:val="bullet"/>
      <w:lvlText w:val="•"/>
      <w:lvlJc w:val="left"/>
      <w:pPr>
        <w:ind w:left="1209" w:hanging="687"/>
      </w:pPr>
      <w:rPr>
        <w:rFonts w:hint="default"/>
        <w:lang w:val="ru-RU" w:eastAsia="ru-RU" w:bidi="ru-RU"/>
      </w:rPr>
    </w:lvl>
    <w:lvl w:ilvl="6" w:tplc="7D908B34">
      <w:numFmt w:val="bullet"/>
      <w:lvlText w:val="•"/>
      <w:lvlJc w:val="left"/>
      <w:pPr>
        <w:ind w:left="1430" w:hanging="687"/>
      </w:pPr>
      <w:rPr>
        <w:rFonts w:hint="default"/>
        <w:lang w:val="ru-RU" w:eastAsia="ru-RU" w:bidi="ru-RU"/>
      </w:rPr>
    </w:lvl>
    <w:lvl w:ilvl="7" w:tplc="F104F110">
      <w:numFmt w:val="bullet"/>
      <w:lvlText w:val="•"/>
      <w:lvlJc w:val="left"/>
      <w:pPr>
        <w:ind w:left="1652" w:hanging="687"/>
      </w:pPr>
      <w:rPr>
        <w:rFonts w:hint="default"/>
        <w:lang w:val="ru-RU" w:eastAsia="ru-RU" w:bidi="ru-RU"/>
      </w:rPr>
    </w:lvl>
    <w:lvl w:ilvl="8" w:tplc="8C7A84E6">
      <w:numFmt w:val="bullet"/>
      <w:lvlText w:val="•"/>
      <w:lvlJc w:val="left"/>
      <w:pPr>
        <w:ind w:left="1874" w:hanging="687"/>
      </w:pPr>
      <w:rPr>
        <w:rFonts w:hint="default"/>
        <w:lang w:val="ru-RU" w:eastAsia="ru-RU" w:bidi="ru-RU"/>
      </w:rPr>
    </w:lvl>
  </w:abstractNum>
  <w:abstractNum w:abstractNumId="7">
    <w:nsid w:val="4B0C3D3D"/>
    <w:multiLevelType w:val="multilevel"/>
    <w:tmpl w:val="93B86D68"/>
    <w:lvl w:ilvl="0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2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2" w:hanging="45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9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8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452"/>
      </w:pPr>
      <w:rPr>
        <w:rFonts w:hint="default"/>
        <w:lang w:val="ru-RU" w:eastAsia="ru-RU" w:bidi="ru-RU"/>
      </w:rPr>
    </w:lvl>
  </w:abstractNum>
  <w:abstractNum w:abstractNumId="8">
    <w:nsid w:val="4B6E77DD"/>
    <w:multiLevelType w:val="hybridMultilevel"/>
    <w:tmpl w:val="53F8AB88"/>
    <w:lvl w:ilvl="0" w:tplc="1E2242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48A89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9A400F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785AAF94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628C0616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EABA616A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11AEBC0">
      <w:numFmt w:val="bullet"/>
      <w:lvlText w:val="•"/>
      <w:lvlJc w:val="left"/>
      <w:pPr>
        <w:ind w:left="1430" w:hanging="140"/>
      </w:pPr>
      <w:rPr>
        <w:rFonts w:hint="default"/>
        <w:lang w:val="ru-RU" w:eastAsia="ru-RU" w:bidi="ru-RU"/>
      </w:rPr>
    </w:lvl>
    <w:lvl w:ilvl="7" w:tplc="C9F65C9C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8" w:tplc="3A621C94">
      <w:numFmt w:val="bullet"/>
      <w:lvlText w:val="•"/>
      <w:lvlJc w:val="left"/>
      <w:pPr>
        <w:ind w:left="1874" w:hanging="140"/>
      </w:pPr>
      <w:rPr>
        <w:rFonts w:hint="default"/>
        <w:lang w:val="ru-RU" w:eastAsia="ru-RU" w:bidi="ru-RU"/>
      </w:rPr>
    </w:lvl>
  </w:abstractNum>
  <w:abstractNum w:abstractNumId="9">
    <w:nsid w:val="546D1DD9"/>
    <w:multiLevelType w:val="hybridMultilevel"/>
    <w:tmpl w:val="95BAAEB4"/>
    <w:lvl w:ilvl="0" w:tplc="A70882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B46C70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9C1ECB56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39DAE4B4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4C7CA134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E43E9CD8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A342C766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1160D44A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CD12A872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abstractNum w:abstractNumId="10">
    <w:nsid w:val="56AA0899"/>
    <w:multiLevelType w:val="hybridMultilevel"/>
    <w:tmpl w:val="EA30EC74"/>
    <w:lvl w:ilvl="0" w:tplc="C3F2CB82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C2EA0432">
      <w:start w:val="1"/>
      <w:numFmt w:val="decimal"/>
      <w:lvlText w:val="%2)"/>
      <w:lvlJc w:val="left"/>
      <w:pPr>
        <w:ind w:left="1182" w:hanging="240"/>
        <w:jc w:val="left"/>
      </w:pPr>
      <w:rPr>
        <w:rFonts w:hint="default"/>
        <w:w w:val="100"/>
        <w:lang w:val="ru-RU" w:eastAsia="ru-RU" w:bidi="ru-RU"/>
      </w:rPr>
    </w:lvl>
    <w:lvl w:ilvl="2" w:tplc="3A1487D4">
      <w:start w:val="1"/>
      <w:numFmt w:val="decimal"/>
      <w:lvlText w:val="%3."/>
      <w:lvlJc w:val="left"/>
      <w:pPr>
        <w:ind w:left="328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676C0FBC">
      <w:numFmt w:val="bullet"/>
      <w:lvlText w:val="•"/>
      <w:lvlJc w:val="left"/>
      <w:pPr>
        <w:ind w:left="4145" w:hanging="240"/>
      </w:pPr>
      <w:rPr>
        <w:rFonts w:hint="default"/>
        <w:lang w:val="ru-RU" w:eastAsia="ru-RU" w:bidi="ru-RU"/>
      </w:rPr>
    </w:lvl>
    <w:lvl w:ilvl="4" w:tplc="086A1E64">
      <w:numFmt w:val="bullet"/>
      <w:lvlText w:val="•"/>
      <w:lvlJc w:val="left"/>
      <w:pPr>
        <w:ind w:left="5011" w:hanging="240"/>
      </w:pPr>
      <w:rPr>
        <w:rFonts w:hint="default"/>
        <w:lang w:val="ru-RU" w:eastAsia="ru-RU" w:bidi="ru-RU"/>
      </w:rPr>
    </w:lvl>
    <w:lvl w:ilvl="5" w:tplc="4DA0798C">
      <w:numFmt w:val="bullet"/>
      <w:lvlText w:val="•"/>
      <w:lvlJc w:val="left"/>
      <w:pPr>
        <w:ind w:left="5877" w:hanging="240"/>
      </w:pPr>
      <w:rPr>
        <w:rFonts w:hint="default"/>
        <w:lang w:val="ru-RU" w:eastAsia="ru-RU" w:bidi="ru-RU"/>
      </w:rPr>
    </w:lvl>
    <w:lvl w:ilvl="6" w:tplc="5FCA5CC6">
      <w:numFmt w:val="bullet"/>
      <w:lvlText w:val="•"/>
      <w:lvlJc w:val="left"/>
      <w:pPr>
        <w:ind w:left="6743" w:hanging="240"/>
      </w:pPr>
      <w:rPr>
        <w:rFonts w:hint="default"/>
        <w:lang w:val="ru-RU" w:eastAsia="ru-RU" w:bidi="ru-RU"/>
      </w:rPr>
    </w:lvl>
    <w:lvl w:ilvl="7" w:tplc="81C4C1D2">
      <w:numFmt w:val="bullet"/>
      <w:lvlText w:val="•"/>
      <w:lvlJc w:val="left"/>
      <w:pPr>
        <w:ind w:left="7609" w:hanging="240"/>
      </w:pPr>
      <w:rPr>
        <w:rFonts w:hint="default"/>
        <w:lang w:val="ru-RU" w:eastAsia="ru-RU" w:bidi="ru-RU"/>
      </w:rPr>
    </w:lvl>
    <w:lvl w:ilvl="8" w:tplc="1AA48A4A">
      <w:numFmt w:val="bullet"/>
      <w:lvlText w:val="•"/>
      <w:lvlJc w:val="left"/>
      <w:pPr>
        <w:ind w:left="8474" w:hanging="240"/>
      </w:pPr>
      <w:rPr>
        <w:rFonts w:hint="default"/>
        <w:lang w:val="ru-RU" w:eastAsia="ru-RU" w:bidi="ru-RU"/>
      </w:rPr>
    </w:lvl>
  </w:abstractNum>
  <w:abstractNum w:abstractNumId="11">
    <w:nsid w:val="58045EBD"/>
    <w:multiLevelType w:val="hybridMultilevel"/>
    <w:tmpl w:val="7182E654"/>
    <w:lvl w:ilvl="0" w:tplc="AEF45C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84DCC4">
      <w:numFmt w:val="bullet"/>
      <w:lvlText w:val="•"/>
      <w:lvlJc w:val="left"/>
      <w:pPr>
        <w:ind w:left="411" w:hanging="140"/>
      </w:pPr>
      <w:rPr>
        <w:rFonts w:hint="default"/>
        <w:lang w:val="ru-RU" w:eastAsia="ru-RU" w:bidi="ru-RU"/>
      </w:rPr>
    </w:lvl>
    <w:lvl w:ilvl="2" w:tplc="D19498A8">
      <w:numFmt w:val="bullet"/>
      <w:lvlText w:val="•"/>
      <w:lvlJc w:val="left"/>
      <w:pPr>
        <w:ind w:left="722" w:hanging="140"/>
      </w:pPr>
      <w:rPr>
        <w:rFonts w:hint="default"/>
        <w:lang w:val="ru-RU" w:eastAsia="ru-RU" w:bidi="ru-RU"/>
      </w:rPr>
    </w:lvl>
    <w:lvl w:ilvl="3" w:tplc="E980640A">
      <w:numFmt w:val="bullet"/>
      <w:lvlText w:val="•"/>
      <w:lvlJc w:val="left"/>
      <w:pPr>
        <w:ind w:left="1033" w:hanging="140"/>
      </w:pPr>
      <w:rPr>
        <w:rFonts w:hint="default"/>
        <w:lang w:val="ru-RU" w:eastAsia="ru-RU" w:bidi="ru-RU"/>
      </w:rPr>
    </w:lvl>
    <w:lvl w:ilvl="4" w:tplc="693206D4">
      <w:numFmt w:val="bullet"/>
      <w:lvlText w:val="•"/>
      <w:lvlJc w:val="left"/>
      <w:pPr>
        <w:ind w:left="1344" w:hanging="140"/>
      </w:pPr>
      <w:rPr>
        <w:rFonts w:hint="default"/>
        <w:lang w:val="ru-RU" w:eastAsia="ru-RU" w:bidi="ru-RU"/>
      </w:rPr>
    </w:lvl>
    <w:lvl w:ilvl="5" w:tplc="47E4423E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6" w:tplc="C0D68B76">
      <w:numFmt w:val="bullet"/>
      <w:lvlText w:val="•"/>
      <w:lvlJc w:val="left"/>
      <w:pPr>
        <w:ind w:left="1967" w:hanging="140"/>
      </w:pPr>
      <w:rPr>
        <w:rFonts w:hint="default"/>
        <w:lang w:val="ru-RU" w:eastAsia="ru-RU" w:bidi="ru-RU"/>
      </w:rPr>
    </w:lvl>
    <w:lvl w:ilvl="7" w:tplc="CDFE2002">
      <w:numFmt w:val="bullet"/>
      <w:lvlText w:val="•"/>
      <w:lvlJc w:val="left"/>
      <w:pPr>
        <w:ind w:left="2278" w:hanging="140"/>
      </w:pPr>
      <w:rPr>
        <w:rFonts w:hint="default"/>
        <w:lang w:val="ru-RU" w:eastAsia="ru-RU" w:bidi="ru-RU"/>
      </w:rPr>
    </w:lvl>
    <w:lvl w:ilvl="8" w:tplc="6C36C354">
      <w:numFmt w:val="bullet"/>
      <w:lvlText w:val="•"/>
      <w:lvlJc w:val="left"/>
      <w:pPr>
        <w:ind w:left="2589" w:hanging="140"/>
      </w:pPr>
      <w:rPr>
        <w:rFonts w:hint="default"/>
        <w:lang w:val="ru-RU" w:eastAsia="ru-RU" w:bidi="ru-RU"/>
      </w:rPr>
    </w:lvl>
  </w:abstractNum>
  <w:abstractNum w:abstractNumId="12">
    <w:nsid w:val="5B192572"/>
    <w:multiLevelType w:val="hybridMultilevel"/>
    <w:tmpl w:val="8452DF38"/>
    <w:lvl w:ilvl="0" w:tplc="065C72E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9C0172">
      <w:numFmt w:val="bullet"/>
      <w:lvlText w:val="•"/>
      <w:lvlJc w:val="left"/>
      <w:pPr>
        <w:ind w:left="1218" w:hanging="140"/>
      </w:pPr>
      <w:rPr>
        <w:rFonts w:hint="default"/>
        <w:lang w:val="ru-RU" w:eastAsia="ru-RU" w:bidi="ru-RU"/>
      </w:rPr>
    </w:lvl>
    <w:lvl w:ilvl="2" w:tplc="E6D4F2CC">
      <w:numFmt w:val="bullet"/>
      <w:lvlText w:val="•"/>
      <w:lvlJc w:val="left"/>
      <w:pPr>
        <w:ind w:left="2217" w:hanging="140"/>
      </w:pPr>
      <w:rPr>
        <w:rFonts w:hint="default"/>
        <w:lang w:val="ru-RU" w:eastAsia="ru-RU" w:bidi="ru-RU"/>
      </w:rPr>
    </w:lvl>
    <w:lvl w:ilvl="3" w:tplc="0E088CB8">
      <w:numFmt w:val="bullet"/>
      <w:lvlText w:val="•"/>
      <w:lvlJc w:val="left"/>
      <w:pPr>
        <w:ind w:left="3215" w:hanging="140"/>
      </w:pPr>
      <w:rPr>
        <w:rFonts w:hint="default"/>
        <w:lang w:val="ru-RU" w:eastAsia="ru-RU" w:bidi="ru-RU"/>
      </w:rPr>
    </w:lvl>
    <w:lvl w:ilvl="4" w:tplc="D93C941C">
      <w:numFmt w:val="bullet"/>
      <w:lvlText w:val="•"/>
      <w:lvlJc w:val="left"/>
      <w:pPr>
        <w:ind w:left="4214" w:hanging="140"/>
      </w:pPr>
      <w:rPr>
        <w:rFonts w:hint="default"/>
        <w:lang w:val="ru-RU" w:eastAsia="ru-RU" w:bidi="ru-RU"/>
      </w:rPr>
    </w:lvl>
    <w:lvl w:ilvl="5" w:tplc="A0D8EC96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6" w:tplc="E1B436AC">
      <w:numFmt w:val="bullet"/>
      <w:lvlText w:val="•"/>
      <w:lvlJc w:val="left"/>
      <w:pPr>
        <w:ind w:left="6211" w:hanging="140"/>
      </w:pPr>
      <w:rPr>
        <w:rFonts w:hint="default"/>
        <w:lang w:val="ru-RU" w:eastAsia="ru-RU" w:bidi="ru-RU"/>
      </w:rPr>
    </w:lvl>
    <w:lvl w:ilvl="7" w:tplc="D60289C6">
      <w:numFmt w:val="bullet"/>
      <w:lvlText w:val="•"/>
      <w:lvlJc w:val="left"/>
      <w:pPr>
        <w:ind w:left="7210" w:hanging="140"/>
      </w:pPr>
      <w:rPr>
        <w:rFonts w:hint="default"/>
        <w:lang w:val="ru-RU" w:eastAsia="ru-RU" w:bidi="ru-RU"/>
      </w:rPr>
    </w:lvl>
    <w:lvl w:ilvl="8" w:tplc="D1565FFA">
      <w:numFmt w:val="bullet"/>
      <w:lvlText w:val="•"/>
      <w:lvlJc w:val="left"/>
      <w:pPr>
        <w:ind w:left="8209" w:hanging="140"/>
      </w:pPr>
      <w:rPr>
        <w:rFonts w:hint="default"/>
        <w:lang w:val="ru-RU" w:eastAsia="ru-RU" w:bidi="ru-RU"/>
      </w:rPr>
    </w:lvl>
  </w:abstractNum>
  <w:abstractNum w:abstractNumId="13">
    <w:nsid w:val="6F321845"/>
    <w:multiLevelType w:val="hybridMultilevel"/>
    <w:tmpl w:val="6978ABDE"/>
    <w:lvl w:ilvl="0" w:tplc="CECC10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EC9E68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8594FF64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633C8CFA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DE84072E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DF986A8C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ED661040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E77ABB92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7AD821D2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abstractNum w:abstractNumId="14">
    <w:nsid w:val="70385ABE"/>
    <w:multiLevelType w:val="hybridMultilevel"/>
    <w:tmpl w:val="EF0893C4"/>
    <w:lvl w:ilvl="0" w:tplc="333AB306">
      <w:start w:val="1"/>
      <w:numFmt w:val="decimal"/>
      <w:lvlText w:val="%1."/>
      <w:lvlJc w:val="left"/>
      <w:pPr>
        <w:ind w:left="222" w:hanging="269"/>
        <w:jc w:val="left"/>
      </w:pPr>
      <w:rPr>
        <w:rFonts w:hint="default"/>
        <w:w w:val="100"/>
        <w:lang w:val="ru-RU" w:eastAsia="ru-RU" w:bidi="ru-RU"/>
      </w:rPr>
    </w:lvl>
    <w:lvl w:ilvl="1" w:tplc="61F20DD0">
      <w:start w:val="6"/>
      <w:numFmt w:val="decimal"/>
      <w:lvlText w:val="%2."/>
      <w:lvlJc w:val="left"/>
      <w:pPr>
        <w:ind w:left="283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5082E546">
      <w:start w:val="1"/>
      <w:numFmt w:val="decimal"/>
      <w:lvlText w:val="%3."/>
      <w:lvlJc w:val="left"/>
      <w:pPr>
        <w:ind w:left="93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4002662">
      <w:numFmt w:val="bullet"/>
      <w:lvlText w:val="•"/>
      <w:lvlJc w:val="left"/>
      <w:pPr>
        <w:ind w:left="3760" w:hanging="236"/>
      </w:pPr>
      <w:rPr>
        <w:rFonts w:hint="default"/>
        <w:lang w:val="ru-RU" w:eastAsia="ru-RU" w:bidi="ru-RU"/>
      </w:rPr>
    </w:lvl>
    <w:lvl w:ilvl="4" w:tplc="CE1CB07E">
      <w:numFmt w:val="bullet"/>
      <w:lvlText w:val="•"/>
      <w:lvlJc w:val="left"/>
      <w:pPr>
        <w:ind w:left="4681" w:hanging="236"/>
      </w:pPr>
      <w:rPr>
        <w:rFonts w:hint="default"/>
        <w:lang w:val="ru-RU" w:eastAsia="ru-RU" w:bidi="ru-RU"/>
      </w:rPr>
    </w:lvl>
    <w:lvl w:ilvl="5" w:tplc="58C02CC6">
      <w:numFmt w:val="bullet"/>
      <w:lvlText w:val="•"/>
      <w:lvlJc w:val="left"/>
      <w:pPr>
        <w:ind w:left="5602" w:hanging="236"/>
      </w:pPr>
      <w:rPr>
        <w:rFonts w:hint="default"/>
        <w:lang w:val="ru-RU" w:eastAsia="ru-RU" w:bidi="ru-RU"/>
      </w:rPr>
    </w:lvl>
    <w:lvl w:ilvl="6" w:tplc="00D8DF94">
      <w:numFmt w:val="bullet"/>
      <w:lvlText w:val="•"/>
      <w:lvlJc w:val="left"/>
      <w:pPr>
        <w:ind w:left="6523" w:hanging="236"/>
      </w:pPr>
      <w:rPr>
        <w:rFonts w:hint="default"/>
        <w:lang w:val="ru-RU" w:eastAsia="ru-RU" w:bidi="ru-RU"/>
      </w:rPr>
    </w:lvl>
    <w:lvl w:ilvl="7" w:tplc="C7EEAA02">
      <w:numFmt w:val="bullet"/>
      <w:lvlText w:val="•"/>
      <w:lvlJc w:val="left"/>
      <w:pPr>
        <w:ind w:left="7444" w:hanging="236"/>
      </w:pPr>
      <w:rPr>
        <w:rFonts w:hint="default"/>
        <w:lang w:val="ru-RU" w:eastAsia="ru-RU" w:bidi="ru-RU"/>
      </w:rPr>
    </w:lvl>
    <w:lvl w:ilvl="8" w:tplc="9EC8FCB4">
      <w:numFmt w:val="bullet"/>
      <w:lvlText w:val="•"/>
      <w:lvlJc w:val="left"/>
      <w:pPr>
        <w:ind w:left="8364" w:hanging="236"/>
      </w:pPr>
      <w:rPr>
        <w:rFonts w:hint="default"/>
        <w:lang w:val="ru-RU" w:eastAsia="ru-RU" w:bidi="ru-RU"/>
      </w:rPr>
    </w:lvl>
  </w:abstractNum>
  <w:abstractNum w:abstractNumId="15">
    <w:nsid w:val="76C1171B"/>
    <w:multiLevelType w:val="hybridMultilevel"/>
    <w:tmpl w:val="2B6C3D74"/>
    <w:lvl w:ilvl="0" w:tplc="002253E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D4D41A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7856FFD6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5DEEDF2E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75A0E1AC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29B089EE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D354DA1E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5E044C02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56DC9178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abstractNum w:abstractNumId="16">
    <w:nsid w:val="79FE5ACA"/>
    <w:multiLevelType w:val="hybridMultilevel"/>
    <w:tmpl w:val="76DC35F8"/>
    <w:lvl w:ilvl="0" w:tplc="CF187B8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D85E44">
      <w:numFmt w:val="bullet"/>
      <w:lvlText w:val="•"/>
      <w:lvlJc w:val="left"/>
      <w:pPr>
        <w:ind w:left="397" w:hanging="140"/>
      </w:pPr>
      <w:rPr>
        <w:rFonts w:hint="default"/>
        <w:lang w:val="ru-RU" w:eastAsia="ru-RU" w:bidi="ru-RU"/>
      </w:rPr>
    </w:lvl>
    <w:lvl w:ilvl="2" w:tplc="EABA7C36">
      <w:numFmt w:val="bullet"/>
      <w:lvlText w:val="•"/>
      <w:lvlJc w:val="left"/>
      <w:pPr>
        <w:ind w:left="695" w:hanging="140"/>
      </w:pPr>
      <w:rPr>
        <w:rFonts w:hint="default"/>
        <w:lang w:val="ru-RU" w:eastAsia="ru-RU" w:bidi="ru-RU"/>
      </w:rPr>
    </w:lvl>
    <w:lvl w:ilvl="3" w:tplc="A17A5E6A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4" w:tplc="94726D20">
      <w:numFmt w:val="bullet"/>
      <w:lvlText w:val="•"/>
      <w:lvlJc w:val="left"/>
      <w:pPr>
        <w:ind w:left="1291" w:hanging="140"/>
      </w:pPr>
      <w:rPr>
        <w:rFonts w:hint="default"/>
        <w:lang w:val="ru-RU" w:eastAsia="ru-RU" w:bidi="ru-RU"/>
      </w:rPr>
    </w:lvl>
    <w:lvl w:ilvl="5" w:tplc="D3FC2C90">
      <w:numFmt w:val="bullet"/>
      <w:lvlText w:val="•"/>
      <w:lvlJc w:val="left"/>
      <w:pPr>
        <w:ind w:left="1589" w:hanging="140"/>
      </w:pPr>
      <w:rPr>
        <w:rFonts w:hint="default"/>
        <w:lang w:val="ru-RU" w:eastAsia="ru-RU" w:bidi="ru-RU"/>
      </w:rPr>
    </w:lvl>
    <w:lvl w:ilvl="6" w:tplc="1E4E124A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7" w:tplc="17BE4FB2">
      <w:numFmt w:val="bullet"/>
      <w:lvlText w:val="•"/>
      <w:lvlJc w:val="left"/>
      <w:pPr>
        <w:ind w:left="2185" w:hanging="140"/>
      </w:pPr>
      <w:rPr>
        <w:rFonts w:hint="default"/>
        <w:lang w:val="ru-RU" w:eastAsia="ru-RU" w:bidi="ru-RU"/>
      </w:rPr>
    </w:lvl>
    <w:lvl w:ilvl="8" w:tplc="F7643E3E">
      <w:numFmt w:val="bullet"/>
      <w:lvlText w:val="•"/>
      <w:lvlJc w:val="left"/>
      <w:pPr>
        <w:ind w:left="2483" w:hanging="1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0"/>
  </w:num>
  <w:num w:numId="12">
    <w:abstractNumId w:val="6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575F5"/>
    <w:rsid w:val="00AE1595"/>
    <w:rsid w:val="00C575F5"/>
    <w:rsid w:val="00C974B7"/>
    <w:rsid w:val="00F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5F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5F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75F5"/>
    <w:pPr>
      <w:ind w:left="2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75F5"/>
    <w:pPr>
      <w:spacing w:before="100"/>
      <w:ind w:left="22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575F5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C575F5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E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9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ing-en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oknig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we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nran.ru/E_n/EARTHINT.HTM" TargetMode="External"/><Relationship Id="rId10" Type="http://schemas.openxmlformats.org/officeDocument/2006/relationships/hyperlink" Target="http://we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geologic/geology/" TargetMode="External"/><Relationship Id="rId14" Type="http://schemas.openxmlformats.org/officeDocument/2006/relationships/hyperlink" Target="http://www.jurass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3762</Words>
  <Characters>21447</Characters>
  <Application>Microsoft Office Word</Application>
  <DocSecurity>0</DocSecurity>
  <Lines>178</Lines>
  <Paragraphs>50</Paragraphs>
  <ScaleCrop>false</ScaleCrop>
  <Company>РГГРУ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2019-07-24T13:02:00Z</dcterms:created>
  <dcterms:modified xsi:type="dcterms:W3CDTF">2019-07-24T13:15:00Z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