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F7" w:rsidRPr="00AB61F7" w:rsidRDefault="00AB61F7" w:rsidP="00AB61F7">
      <w:pPr>
        <w:pStyle w:val="Default"/>
        <w:jc w:val="center"/>
        <w:rPr>
          <w:sz w:val="28"/>
          <w:szCs w:val="28"/>
        </w:rPr>
      </w:pPr>
      <w:r w:rsidRPr="00AB61F7">
        <w:rPr>
          <w:b/>
          <w:bCs/>
          <w:sz w:val="28"/>
          <w:szCs w:val="28"/>
        </w:rPr>
        <w:t>Требования к оформлению эссе</w:t>
      </w:r>
    </w:p>
    <w:p w:rsidR="00AB61F7" w:rsidRPr="00AB61F7" w:rsidRDefault="00AB61F7" w:rsidP="00AB61F7">
      <w:pPr>
        <w:pStyle w:val="Default"/>
        <w:jc w:val="center"/>
        <w:rPr>
          <w:sz w:val="28"/>
          <w:szCs w:val="28"/>
        </w:rPr>
      </w:pPr>
      <w:r w:rsidRPr="00AB61F7">
        <w:rPr>
          <w:b/>
          <w:bCs/>
          <w:sz w:val="28"/>
          <w:szCs w:val="28"/>
        </w:rPr>
        <w:t>для участия в конкурсном отборе</w:t>
      </w:r>
      <w:r w:rsidRPr="00AB61F7">
        <w:rPr>
          <w:b/>
          <w:bCs/>
          <w:sz w:val="28"/>
          <w:szCs w:val="28"/>
        </w:rPr>
        <w:t xml:space="preserve"> 11</w:t>
      </w:r>
      <w:r w:rsidRPr="00AB61F7">
        <w:rPr>
          <w:b/>
          <w:bCs/>
          <w:sz w:val="28"/>
          <w:szCs w:val="28"/>
        </w:rPr>
        <w:t xml:space="preserve"> смены МДЦ «Артек»</w:t>
      </w:r>
    </w:p>
    <w:p w:rsidR="00AB61F7" w:rsidRPr="00AB61F7" w:rsidRDefault="00AB61F7" w:rsidP="00AB61F7">
      <w:pPr>
        <w:pStyle w:val="Default"/>
        <w:jc w:val="center"/>
        <w:rPr>
          <w:b/>
          <w:bCs/>
          <w:sz w:val="28"/>
          <w:szCs w:val="28"/>
        </w:rPr>
      </w:pPr>
      <w:r w:rsidRPr="00AB61F7">
        <w:rPr>
          <w:b/>
          <w:bCs/>
          <w:sz w:val="28"/>
          <w:szCs w:val="28"/>
        </w:rPr>
        <w:t>«III Международный слет юных геологов «ГЕОАРТЕК-2019»</w:t>
      </w:r>
    </w:p>
    <w:p w:rsidR="00AB61F7" w:rsidRPr="00AB61F7" w:rsidRDefault="00AB61F7" w:rsidP="00AB61F7">
      <w:pPr>
        <w:pStyle w:val="Default"/>
        <w:jc w:val="center"/>
        <w:rPr>
          <w:sz w:val="28"/>
          <w:szCs w:val="28"/>
        </w:rPr>
      </w:pPr>
    </w:p>
    <w:p w:rsidR="00AB61F7" w:rsidRPr="00AB61F7" w:rsidRDefault="00AB61F7" w:rsidP="00AB61F7">
      <w:pPr>
        <w:pStyle w:val="Default"/>
        <w:ind w:firstLine="708"/>
        <w:rPr>
          <w:sz w:val="28"/>
          <w:szCs w:val="28"/>
        </w:rPr>
      </w:pPr>
      <w:r w:rsidRPr="00AB61F7">
        <w:rPr>
          <w:sz w:val="28"/>
          <w:szCs w:val="28"/>
        </w:rPr>
        <w:t xml:space="preserve">Эссе - это авторское произведение (связный текст), отражающий позицию автора по какому-либо актуальному вопросу (проблеме). </w:t>
      </w:r>
    </w:p>
    <w:p w:rsidR="00AB61F7" w:rsidRPr="00AB61F7" w:rsidRDefault="00AB61F7" w:rsidP="00AB61F7">
      <w:pPr>
        <w:pStyle w:val="Default"/>
        <w:ind w:firstLine="708"/>
        <w:rPr>
          <w:sz w:val="28"/>
          <w:szCs w:val="28"/>
        </w:rPr>
      </w:pPr>
      <w:r w:rsidRPr="00AB61F7">
        <w:rPr>
          <w:b/>
          <w:bCs/>
          <w:sz w:val="28"/>
          <w:szCs w:val="28"/>
        </w:rPr>
        <w:t xml:space="preserve">На конкурс представляются самостоятельно выполненные работы на тему «Геология – это ...» </w:t>
      </w:r>
    </w:p>
    <w:p w:rsidR="00AB61F7" w:rsidRPr="00AB61F7" w:rsidRDefault="00AB61F7" w:rsidP="00AB61F7">
      <w:pPr>
        <w:pStyle w:val="Default"/>
        <w:ind w:firstLine="708"/>
        <w:rPr>
          <w:sz w:val="28"/>
          <w:szCs w:val="28"/>
        </w:rPr>
      </w:pPr>
      <w:r w:rsidRPr="00AB61F7">
        <w:rPr>
          <w:sz w:val="28"/>
          <w:szCs w:val="28"/>
        </w:rPr>
        <w:t xml:space="preserve">Цель эссе - высказать свою точку зрения о роли геологии в своей жизни и жизни школьников и подростков 21 века. Допускаются включения повествований о деятельности автора в геологических и иных профильных естественнонаучных кружках и организациях и о желании связать своё будущее с данной наукой. </w:t>
      </w:r>
    </w:p>
    <w:p w:rsidR="00AB61F7" w:rsidRPr="00AB61F7" w:rsidRDefault="00AB61F7" w:rsidP="00AB61F7">
      <w:pPr>
        <w:pStyle w:val="Default"/>
        <w:rPr>
          <w:sz w:val="28"/>
          <w:szCs w:val="28"/>
        </w:rPr>
      </w:pPr>
      <w:r w:rsidRPr="00AB61F7">
        <w:rPr>
          <w:sz w:val="28"/>
          <w:szCs w:val="28"/>
        </w:rPr>
        <w:t xml:space="preserve">Представленные эссе должны отличаться актуальностью, оригинальностью подходов к описанию и раскрытием заданной темы. </w:t>
      </w:r>
    </w:p>
    <w:p w:rsidR="00AB61F7" w:rsidRPr="00AB61F7" w:rsidRDefault="00AB61F7" w:rsidP="00AB61F7">
      <w:pPr>
        <w:pStyle w:val="Default"/>
        <w:rPr>
          <w:sz w:val="28"/>
          <w:szCs w:val="28"/>
        </w:rPr>
      </w:pPr>
      <w:r w:rsidRPr="00AB61F7">
        <w:rPr>
          <w:sz w:val="28"/>
          <w:szCs w:val="28"/>
        </w:rPr>
        <w:t xml:space="preserve">Текст эссе должен быть оформлен в программе </w:t>
      </w:r>
      <w:proofErr w:type="spellStart"/>
      <w:r w:rsidRPr="00AB61F7">
        <w:rPr>
          <w:sz w:val="28"/>
          <w:szCs w:val="28"/>
        </w:rPr>
        <w:t>Microsoft</w:t>
      </w:r>
      <w:proofErr w:type="spellEnd"/>
      <w:r w:rsidRPr="00AB61F7">
        <w:rPr>
          <w:sz w:val="28"/>
          <w:szCs w:val="28"/>
        </w:rPr>
        <w:t xml:space="preserve"> </w:t>
      </w:r>
      <w:proofErr w:type="spellStart"/>
      <w:r w:rsidRPr="00AB61F7">
        <w:rPr>
          <w:sz w:val="28"/>
          <w:szCs w:val="28"/>
        </w:rPr>
        <w:t>Word</w:t>
      </w:r>
      <w:proofErr w:type="spellEnd"/>
      <w:r w:rsidRPr="00AB61F7">
        <w:rPr>
          <w:sz w:val="28"/>
          <w:szCs w:val="28"/>
        </w:rPr>
        <w:t xml:space="preserve">. Для иностранцев формируется на английском языке, для граждан РФ на русском. </w:t>
      </w:r>
    </w:p>
    <w:p w:rsidR="00AB61F7" w:rsidRPr="00AB61F7" w:rsidRDefault="00AB61F7" w:rsidP="00AB61F7">
      <w:pPr>
        <w:pStyle w:val="Default"/>
        <w:rPr>
          <w:sz w:val="28"/>
          <w:szCs w:val="28"/>
        </w:rPr>
      </w:pPr>
      <w:r w:rsidRPr="00AB61F7">
        <w:rPr>
          <w:sz w:val="28"/>
          <w:szCs w:val="28"/>
        </w:rPr>
        <w:t xml:space="preserve">Эссе должно иметь ограниченный объем (не более 2 страниц машинописного текста, формат страницы - А4, книжная ориентация, поля 2,0 см со всех сторон, </w:t>
      </w:r>
      <w:proofErr w:type="spellStart"/>
      <w:r w:rsidRPr="00AB61F7">
        <w:rPr>
          <w:sz w:val="28"/>
          <w:szCs w:val="28"/>
        </w:rPr>
        <w:t>Times</w:t>
      </w:r>
      <w:proofErr w:type="spellEnd"/>
      <w:r w:rsidRPr="00AB61F7">
        <w:rPr>
          <w:sz w:val="28"/>
          <w:szCs w:val="28"/>
        </w:rPr>
        <w:t xml:space="preserve"> </w:t>
      </w:r>
      <w:proofErr w:type="spellStart"/>
      <w:r w:rsidRPr="00AB61F7">
        <w:rPr>
          <w:sz w:val="28"/>
          <w:szCs w:val="28"/>
        </w:rPr>
        <w:t>New</w:t>
      </w:r>
      <w:proofErr w:type="spellEnd"/>
      <w:r w:rsidRPr="00AB61F7">
        <w:rPr>
          <w:sz w:val="28"/>
          <w:szCs w:val="28"/>
        </w:rPr>
        <w:t xml:space="preserve"> </w:t>
      </w:r>
      <w:proofErr w:type="spellStart"/>
      <w:r w:rsidRPr="00AB61F7">
        <w:rPr>
          <w:sz w:val="28"/>
          <w:szCs w:val="28"/>
        </w:rPr>
        <w:t>Roman</w:t>
      </w:r>
      <w:proofErr w:type="spellEnd"/>
      <w:r w:rsidRPr="00AB61F7">
        <w:rPr>
          <w:sz w:val="28"/>
          <w:szCs w:val="28"/>
        </w:rPr>
        <w:t xml:space="preserve">, цвет - чёрный, размер шрифта -14; 1,5 интервал). </w:t>
      </w:r>
    </w:p>
    <w:p w:rsidR="00AB61F7" w:rsidRDefault="00AB61F7" w:rsidP="00AB61F7">
      <w:pPr>
        <w:pStyle w:val="Default"/>
        <w:rPr>
          <w:sz w:val="28"/>
          <w:szCs w:val="28"/>
        </w:rPr>
      </w:pPr>
    </w:p>
    <w:p w:rsidR="00AB61F7" w:rsidRPr="00AB61F7" w:rsidRDefault="00AB61F7" w:rsidP="00AB61F7">
      <w:pPr>
        <w:pStyle w:val="Default"/>
        <w:rPr>
          <w:sz w:val="28"/>
          <w:szCs w:val="28"/>
        </w:rPr>
      </w:pPr>
      <w:r w:rsidRPr="00AB61F7">
        <w:rPr>
          <w:sz w:val="28"/>
          <w:szCs w:val="28"/>
        </w:rPr>
        <w:t xml:space="preserve">Требования к оформлению (титульный лист) эссе включают следующую структуру работы: </w:t>
      </w:r>
    </w:p>
    <w:p w:rsidR="00AB61F7" w:rsidRPr="00AB61F7" w:rsidRDefault="00AB61F7" w:rsidP="00AB61F7">
      <w:pPr>
        <w:pStyle w:val="Default"/>
        <w:spacing w:after="28"/>
        <w:rPr>
          <w:sz w:val="28"/>
          <w:szCs w:val="28"/>
        </w:rPr>
      </w:pPr>
      <w:r w:rsidRPr="00AB61F7">
        <w:rPr>
          <w:sz w:val="28"/>
          <w:szCs w:val="28"/>
        </w:rPr>
        <w:t>1. ФИО участника (полностью), страна, возраст, название учебного заведения, класс, телефон</w:t>
      </w:r>
      <w:r>
        <w:rPr>
          <w:sz w:val="28"/>
          <w:szCs w:val="28"/>
        </w:rPr>
        <w:t xml:space="preserve"> </w:t>
      </w:r>
      <w:r w:rsidRPr="00AB61F7">
        <w:rPr>
          <w:sz w:val="28"/>
          <w:szCs w:val="28"/>
        </w:rPr>
        <w:t>на русском и английском язык</w:t>
      </w:r>
      <w:r>
        <w:rPr>
          <w:sz w:val="28"/>
          <w:szCs w:val="28"/>
        </w:rPr>
        <w:t>ах</w:t>
      </w:r>
      <w:r w:rsidRPr="00AB61F7">
        <w:rPr>
          <w:sz w:val="28"/>
          <w:szCs w:val="28"/>
        </w:rPr>
        <w:t>;</w:t>
      </w:r>
      <w:r w:rsidRPr="00AB61F7">
        <w:rPr>
          <w:sz w:val="28"/>
          <w:szCs w:val="28"/>
        </w:rPr>
        <w:t xml:space="preserve"> </w:t>
      </w:r>
    </w:p>
    <w:p w:rsidR="00AB61F7" w:rsidRPr="00AB61F7" w:rsidRDefault="00AB61F7" w:rsidP="00AB61F7">
      <w:pPr>
        <w:pStyle w:val="Default"/>
        <w:spacing w:after="28"/>
        <w:rPr>
          <w:sz w:val="28"/>
          <w:szCs w:val="28"/>
        </w:rPr>
      </w:pPr>
      <w:r w:rsidRPr="00AB61F7">
        <w:rPr>
          <w:sz w:val="28"/>
          <w:szCs w:val="28"/>
        </w:rPr>
        <w:t>2. Название работы - на русском и английском язык</w:t>
      </w:r>
      <w:r>
        <w:rPr>
          <w:sz w:val="28"/>
          <w:szCs w:val="28"/>
        </w:rPr>
        <w:t>ах;</w:t>
      </w:r>
    </w:p>
    <w:p w:rsidR="00AB61F7" w:rsidRPr="00AB61F7" w:rsidRDefault="00AB61F7" w:rsidP="00AB61F7">
      <w:pPr>
        <w:pStyle w:val="Default"/>
        <w:rPr>
          <w:sz w:val="28"/>
          <w:szCs w:val="28"/>
        </w:rPr>
      </w:pPr>
      <w:r w:rsidRPr="00AB61F7">
        <w:rPr>
          <w:sz w:val="28"/>
          <w:szCs w:val="28"/>
        </w:rPr>
        <w:t xml:space="preserve">3. Название и номер смены в МДЦ «Артек». </w:t>
      </w:r>
    </w:p>
    <w:p w:rsidR="00AB61F7" w:rsidRPr="00AB61F7" w:rsidRDefault="00AB61F7" w:rsidP="00AB61F7">
      <w:pPr>
        <w:pStyle w:val="Default"/>
        <w:rPr>
          <w:sz w:val="28"/>
          <w:szCs w:val="28"/>
        </w:rPr>
      </w:pPr>
    </w:p>
    <w:p w:rsidR="00AB61F7" w:rsidRPr="00AB61F7" w:rsidRDefault="00AB61F7" w:rsidP="00AB61F7">
      <w:pPr>
        <w:pStyle w:val="Default"/>
        <w:rPr>
          <w:sz w:val="28"/>
          <w:szCs w:val="28"/>
        </w:rPr>
      </w:pPr>
      <w:r w:rsidRPr="00AB61F7">
        <w:rPr>
          <w:sz w:val="28"/>
          <w:szCs w:val="28"/>
        </w:rPr>
        <w:t xml:space="preserve">Текст должен содержать: </w:t>
      </w:r>
      <w:bookmarkStart w:id="0" w:name="_GoBack"/>
      <w:bookmarkEnd w:id="0"/>
    </w:p>
    <w:p w:rsidR="00AB61F7" w:rsidRPr="00AB61F7" w:rsidRDefault="00AB61F7" w:rsidP="00AB61F7">
      <w:pPr>
        <w:pStyle w:val="Default"/>
        <w:spacing w:after="44"/>
        <w:rPr>
          <w:sz w:val="28"/>
          <w:szCs w:val="28"/>
        </w:rPr>
      </w:pPr>
      <w:r w:rsidRPr="00AB61F7">
        <w:rPr>
          <w:sz w:val="28"/>
          <w:szCs w:val="28"/>
        </w:rPr>
        <w:t xml:space="preserve"> Вводную часть; </w:t>
      </w:r>
    </w:p>
    <w:p w:rsidR="00AB61F7" w:rsidRPr="00AB61F7" w:rsidRDefault="00AB61F7" w:rsidP="00AB61F7">
      <w:pPr>
        <w:pStyle w:val="Default"/>
        <w:spacing w:after="44"/>
        <w:rPr>
          <w:sz w:val="28"/>
          <w:szCs w:val="28"/>
        </w:rPr>
      </w:pPr>
      <w:r w:rsidRPr="00AB61F7">
        <w:rPr>
          <w:sz w:val="28"/>
          <w:szCs w:val="28"/>
        </w:rPr>
        <w:t xml:space="preserve"> Основную часть; </w:t>
      </w:r>
    </w:p>
    <w:p w:rsidR="00AB61F7" w:rsidRPr="00AB61F7" w:rsidRDefault="00AB61F7" w:rsidP="00AB61F7">
      <w:pPr>
        <w:pStyle w:val="Default"/>
        <w:rPr>
          <w:sz w:val="28"/>
          <w:szCs w:val="28"/>
        </w:rPr>
      </w:pPr>
      <w:r w:rsidRPr="00AB61F7">
        <w:rPr>
          <w:sz w:val="28"/>
          <w:szCs w:val="28"/>
        </w:rPr>
        <w:t xml:space="preserve"> Выводы. </w:t>
      </w:r>
    </w:p>
    <w:p w:rsidR="00AB61F7" w:rsidRPr="00AB61F7" w:rsidRDefault="00AB61F7" w:rsidP="00AB61F7">
      <w:pPr>
        <w:pStyle w:val="Default"/>
        <w:rPr>
          <w:sz w:val="28"/>
          <w:szCs w:val="28"/>
        </w:rPr>
      </w:pPr>
    </w:p>
    <w:p w:rsidR="00AB61F7" w:rsidRPr="00AB61F7" w:rsidRDefault="00AB61F7" w:rsidP="00AB61F7">
      <w:pPr>
        <w:pStyle w:val="Default"/>
        <w:rPr>
          <w:sz w:val="28"/>
          <w:szCs w:val="28"/>
        </w:rPr>
      </w:pPr>
      <w:r w:rsidRPr="00AB61F7">
        <w:rPr>
          <w:sz w:val="28"/>
          <w:szCs w:val="28"/>
        </w:rPr>
        <w:t xml:space="preserve">Готовые работы направляются по электронному адресу: geoartek2019@mgri-rggru.ru </w:t>
      </w:r>
    </w:p>
    <w:p w:rsidR="006F2345" w:rsidRPr="00AB61F7" w:rsidRDefault="00AB61F7" w:rsidP="00AB61F7">
      <w:pPr>
        <w:rPr>
          <w:sz w:val="28"/>
          <w:szCs w:val="28"/>
        </w:rPr>
      </w:pPr>
      <w:r w:rsidRPr="00AB61F7">
        <w:rPr>
          <w:sz w:val="28"/>
          <w:szCs w:val="28"/>
        </w:rPr>
        <w:t>В теме письма обязательно указать: фамилию автора и смену (</w:t>
      </w:r>
      <w:proofErr w:type="spellStart"/>
      <w:r w:rsidRPr="00AB61F7">
        <w:rPr>
          <w:sz w:val="28"/>
          <w:szCs w:val="28"/>
        </w:rPr>
        <w:t>Петров_эссе_ГЕОАРТЕК</w:t>
      </w:r>
      <w:proofErr w:type="spellEnd"/>
      <w:r w:rsidRPr="00AB61F7">
        <w:rPr>
          <w:sz w:val="28"/>
          <w:szCs w:val="28"/>
        </w:rPr>
        <w:t>).</w:t>
      </w:r>
    </w:p>
    <w:sectPr w:rsidR="006F2345" w:rsidRPr="00AB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F7"/>
    <w:rsid w:val="000573C4"/>
    <w:rsid w:val="002C38AA"/>
    <w:rsid w:val="003634EE"/>
    <w:rsid w:val="00627DD8"/>
    <w:rsid w:val="006703C9"/>
    <w:rsid w:val="00AB569B"/>
    <w:rsid w:val="00AB61F7"/>
    <w:rsid w:val="00C7301A"/>
    <w:rsid w:val="00CA18D8"/>
    <w:rsid w:val="00F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8999"/>
  <w15:chartTrackingRefBased/>
  <w15:docId w15:val="{F448F7C0-07FC-4F13-A92C-C0DE0D7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1A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465-1</dc:creator>
  <cp:keywords/>
  <dc:description/>
  <cp:lastModifiedBy>465-1</cp:lastModifiedBy>
  <cp:revision>1</cp:revision>
  <dcterms:created xsi:type="dcterms:W3CDTF">2019-04-15T08:11:00Z</dcterms:created>
  <dcterms:modified xsi:type="dcterms:W3CDTF">2019-04-15T08:13:00Z</dcterms:modified>
</cp:coreProperties>
</file>